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D2178" w14:textId="77777777" w:rsidR="00295451" w:rsidRPr="00F713AC" w:rsidRDefault="00295451" w:rsidP="00295451">
      <w:pPr>
        <w:jc w:val="center"/>
        <w:rPr>
          <w:rFonts w:cs="Times New Roman"/>
          <w:szCs w:val="24"/>
        </w:rPr>
      </w:pPr>
      <w:r w:rsidRPr="00F713AC">
        <w:t>The Influence of Social-</w:t>
      </w:r>
      <w:r w:rsidR="00D137DC" w:rsidRPr="00F713AC">
        <w:t>Media</w:t>
      </w:r>
      <w:r w:rsidRPr="00F713AC">
        <w:t xml:space="preserve"> Sites on Job-Seeker Intentions: Facebook, </w:t>
      </w:r>
      <w:proofErr w:type="spellStart"/>
      <w:r w:rsidRPr="00F713AC">
        <w:t>Linkedin</w:t>
      </w:r>
      <w:proofErr w:type="spellEnd"/>
      <w:r w:rsidRPr="00F713AC">
        <w:t>, and Twitter</w:t>
      </w:r>
    </w:p>
    <w:p w14:paraId="23C9CADE" w14:textId="77777777" w:rsidR="00295451" w:rsidRPr="004622FA" w:rsidRDefault="00295451" w:rsidP="00295451">
      <w:pPr>
        <w:jc w:val="center"/>
        <w:rPr>
          <w:rFonts w:cs="Times New Roman"/>
          <w:szCs w:val="24"/>
        </w:rPr>
      </w:pPr>
    </w:p>
    <w:p w14:paraId="0F786B10" w14:textId="77777777" w:rsidR="00295451" w:rsidRPr="004622FA" w:rsidRDefault="00295451" w:rsidP="00295451">
      <w:pPr>
        <w:jc w:val="center"/>
        <w:rPr>
          <w:rFonts w:cs="Times New Roman"/>
          <w:szCs w:val="24"/>
        </w:rPr>
      </w:pPr>
    </w:p>
    <w:p w14:paraId="19AFF212" w14:textId="77777777" w:rsidR="00295451" w:rsidRPr="004622FA" w:rsidRDefault="00295451" w:rsidP="00295451">
      <w:pPr>
        <w:spacing w:line="240" w:lineRule="auto"/>
        <w:jc w:val="center"/>
        <w:rPr>
          <w:rFonts w:cs="Times New Roman"/>
          <w:szCs w:val="24"/>
          <w:vertAlign w:val="superscript"/>
        </w:rPr>
      </w:pPr>
      <w:r w:rsidRPr="004622FA">
        <w:rPr>
          <w:rFonts w:cs="Times New Roman"/>
          <w:szCs w:val="24"/>
        </w:rPr>
        <w:t>Robert W. Stone</w:t>
      </w:r>
    </w:p>
    <w:p w14:paraId="0DE66B4B" w14:textId="77777777" w:rsidR="00295451" w:rsidRPr="004622FA" w:rsidRDefault="0028697F" w:rsidP="00295451">
      <w:pPr>
        <w:spacing w:line="240" w:lineRule="auto"/>
        <w:jc w:val="center"/>
        <w:rPr>
          <w:rFonts w:cs="Times New Roman"/>
          <w:szCs w:val="24"/>
        </w:rPr>
      </w:pPr>
      <w:hyperlink r:id="rId10" w:history="1">
        <w:r w:rsidR="00295451" w:rsidRPr="004622FA">
          <w:rPr>
            <w:rStyle w:val="Hyperlink"/>
            <w:rFonts w:cs="Times New Roman"/>
            <w:szCs w:val="24"/>
          </w:rPr>
          <w:t>rstone@uidaho.edu</w:t>
        </w:r>
      </w:hyperlink>
    </w:p>
    <w:p w14:paraId="5BAECC0D" w14:textId="77777777" w:rsidR="00295451" w:rsidRPr="004622FA" w:rsidRDefault="00295451" w:rsidP="00295451">
      <w:pPr>
        <w:spacing w:line="240" w:lineRule="auto"/>
        <w:jc w:val="center"/>
        <w:rPr>
          <w:rFonts w:cs="Times New Roman"/>
          <w:szCs w:val="24"/>
        </w:rPr>
      </w:pPr>
    </w:p>
    <w:p w14:paraId="5BD6E437" w14:textId="77777777" w:rsidR="00295451" w:rsidRPr="004622FA" w:rsidRDefault="00295451" w:rsidP="00295451">
      <w:pPr>
        <w:spacing w:line="240" w:lineRule="auto"/>
        <w:jc w:val="center"/>
        <w:rPr>
          <w:rFonts w:cs="Times New Roman"/>
          <w:szCs w:val="24"/>
        </w:rPr>
      </w:pPr>
      <w:r w:rsidRPr="004622FA">
        <w:rPr>
          <w:rFonts w:cs="Times New Roman"/>
          <w:szCs w:val="24"/>
        </w:rPr>
        <w:t>Daniel M. Eveleth</w:t>
      </w:r>
    </w:p>
    <w:p w14:paraId="5DFDF57C" w14:textId="77777777" w:rsidR="00295451" w:rsidRPr="004622FA" w:rsidRDefault="0028697F" w:rsidP="00295451">
      <w:pPr>
        <w:spacing w:line="240" w:lineRule="auto"/>
        <w:jc w:val="center"/>
        <w:rPr>
          <w:rFonts w:cs="Times New Roman"/>
          <w:szCs w:val="24"/>
        </w:rPr>
      </w:pPr>
      <w:hyperlink r:id="rId11" w:history="1">
        <w:r w:rsidR="00295451" w:rsidRPr="004622FA">
          <w:rPr>
            <w:rStyle w:val="Hyperlink"/>
            <w:rFonts w:cs="Times New Roman"/>
            <w:szCs w:val="24"/>
          </w:rPr>
          <w:t>eveleth@uidaho.edu</w:t>
        </w:r>
      </w:hyperlink>
    </w:p>
    <w:p w14:paraId="72BF7846" w14:textId="77777777" w:rsidR="00295451" w:rsidRPr="004622FA" w:rsidRDefault="00295451" w:rsidP="00295451">
      <w:pPr>
        <w:spacing w:line="240" w:lineRule="auto"/>
        <w:jc w:val="center"/>
        <w:rPr>
          <w:rFonts w:cs="Times New Roman"/>
          <w:szCs w:val="24"/>
        </w:rPr>
      </w:pPr>
    </w:p>
    <w:p w14:paraId="36761AA7" w14:textId="77777777" w:rsidR="00295451" w:rsidRPr="004622FA" w:rsidRDefault="00295451" w:rsidP="00295451">
      <w:pPr>
        <w:spacing w:line="240" w:lineRule="auto"/>
        <w:jc w:val="center"/>
        <w:rPr>
          <w:rFonts w:cs="Times New Roman"/>
          <w:szCs w:val="24"/>
        </w:rPr>
      </w:pPr>
      <w:r w:rsidRPr="004622FA">
        <w:rPr>
          <w:rFonts w:cs="Times New Roman"/>
          <w:szCs w:val="24"/>
        </w:rPr>
        <w:t>Lori J. Baker-Eveleth</w:t>
      </w:r>
      <w:r w:rsidR="00A85B7F">
        <w:rPr>
          <w:rFonts w:cs="Times New Roman"/>
          <w:szCs w:val="24"/>
        </w:rPr>
        <w:t>*</w:t>
      </w:r>
    </w:p>
    <w:p w14:paraId="6BE95102" w14:textId="77777777" w:rsidR="00295451" w:rsidRPr="004622FA" w:rsidRDefault="0028697F" w:rsidP="00295451">
      <w:pPr>
        <w:spacing w:line="240" w:lineRule="auto"/>
        <w:jc w:val="center"/>
        <w:rPr>
          <w:rFonts w:cs="Times New Roman"/>
          <w:szCs w:val="24"/>
        </w:rPr>
      </w:pPr>
      <w:hyperlink r:id="rId12" w:history="1">
        <w:r w:rsidR="00295451" w:rsidRPr="004622FA">
          <w:rPr>
            <w:rStyle w:val="Hyperlink"/>
            <w:rFonts w:cs="Times New Roman"/>
            <w:szCs w:val="24"/>
          </w:rPr>
          <w:t>leveleth@uidaho.edu</w:t>
        </w:r>
      </w:hyperlink>
      <w:r w:rsidR="00295451" w:rsidRPr="004622FA">
        <w:rPr>
          <w:rFonts w:cs="Times New Roman"/>
          <w:szCs w:val="24"/>
        </w:rPr>
        <w:t xml:space="preserve"> </w:t>
      </w:r>
    </w:p>
    <w:p w14:paraId="70D5997B" w14:textId="77777777" w:rsidR="00295451" w:rsidRPr="004622FA" w:rsidRDefault="00295451" w:rsidP="00295451">
      <w:pPr>
        <w:spacing w:line="240" w:lineRule="auto"/>
        <w:jc w:val="center"/>
        <w:rPr>
          <w:rFonts w:cs="Times New Roman"/>
          <w:szCs w:val="24"/>
        </w:rPr>
      </w:pPr>
    </w:p>
    <w:p w14:paraId="4D6E0948" w14:textId="77777777" w:rsidR="00295451" w:rsidRPr="004622FA" w:rsidRDefault="00295451" w:rsidP="00295451">
      <w:pPr>
        <w:spacing w:line="240" w:lineRule="auto"/>
        <w:jc w:val="center"/>
        <w:rPr>
          <w:rFonts w:cs="Times New Roman"/>
          <w:szCs w:val="24"/>
        </w:rPr>
      </w:pPr>
      <w:r w:rsidRPr="004622FA">
        <w:rPr>
          <w:rFonts w:cs="Times New Roman"/>
          <w:szCs w:val="24"/>
        </w:rPr>
        <w:t>University of Idaho</w:t>
      </w:r>
    </w:p>
    <w:p w14:paraId="1166E3E7" w14:textId="77777777" w:rsidR="00295451" w:rsidRPr="004622FA" w:rsidRDefault="00295451" w:rsidP="00295451">
      <w:pPr>
        <w:spacing w:line="240" w:lineRule="auto"/>
        <w:jc w:val="center"/>
        <w:rPr>
          <w:rFonts w:cs="Times New Roman"/>
          <w:szCs w:val="24"/>
        </w:rPr>
      </w:pPr>
      <w:r w:rsidRPr="004622FA">
        <w:rPr>
          <w:rFonts w:cs="Times New Roman"/>
          <w:szCs w:val="24"/>
        </w:rPr>
        <w:t>875 Perimeter Drive, MS 3161</w:t>
      </w:r>
    </w:p>
    <w:p w14:paraId="3341D91B" w14:textId="77777777" w:rsidR="00295451" w:rsidRDefault="00295451" w:rsidP="00295451">
      <w:pPr>
        <w:spacing w:line="240" w:lineRule="auto"/>
        <w:jc w:val="center"/>
        <w:rPr>
          <w:rFonts w:cs="Times New Roman"/>
          <w:szCs w:val="24"/>
        </w:rPr>
      </w:pPr>
      <w:r w:rsidRPr="004622FA">
        <w:rPr>
          <w:rFonts w:cs="Times New Roman"/>
          <w:szCs w:val="24"/>
        </w:rPr>
        <w:t>Moscow, ID, United States 83844-3161</w:t>
      </w:r>
    </w:p>
    <w:p w14:paraId="00329F87" w14:textId="77777777" w:rsidR="00295451" w:rsidRDefault="00295451" w:rsidP="00295451">
      <w:pPr>
        <w:pStyle w:val="ListParagraph"/>
        <w:spacing w:line="240" w:lineRule="auto"/>
        <w:ind w:left="0"/>
        <w:jc w:val="center"/>
        <w:rPr>
          <w:rFonts w:cs="Times New Roman"/>
          <w:szCs w:val="24"/>
        </w:rPr>
      </w:pPr>
    </w:p>
    <w:p w14:paraId="311EB2CB" w14:textId="77777777" w:rsidR="00295451" w:rsidRDefault="00295451" w:rsidP="00295451">
      <w:pPr>
        <w:pStyle w:val="ListParagraph"/>
        <w:spacing w:line="240" w:lineRule="auto"/>
        <w:ind w:left="0"/>
        <w:jc w:val="center"/>
        <w:rPr>
          <w:rFonts w:cs="Times New Roman"/>
          <w:szCs w:val="24"/>
        </w:rPr>
      </w:pPr>
      <w:r>
        <w:rPr>
          <w:rFonts w:cs="Times New Roman"/>
          <w:szCs w:val="24"/>
        </w:rPr>
        <w:t>*Corresponding author</w:t>
      </w:r>
      <w:r w:rsidRPr="00F13E59">
        <w:rPr>
          <w:rFonts w:cs="Times New Roman"/>
          <w:szCs w:val="24"/>
        </w:rPr>
        <w:t xml:space="preserve">   </w:t>
      </w:r>
    </w:p>
    <w:p w14:paraId="01BDEACC" w14:textId="77777777" w:rsidR="00F66291" w:rsidRDefault="00F66291" w:rsidP="003E0A00">
      <w:pPr>
        <w:rPr>
          <w:rFonts w:cs="Times New Roman"/>
          <w:szCs w:val="24"/>
        </w:rPr>
      </w:pPr>
      <w:r>
        <w:rPr>
          <w:rFonts w:cs="Times New Roman"/>
          <w:szCs w:val="24"/>
        </w:rPr>
        <w:br w:type="page"/>
      </w:r>
    </w:p>
    <w:p w14:paraId="6DE535D3" w14:textId="77777777" w:rsidR="00F66291" w:rsidRPr="00B63BC3" w:rsidRDefault="00F66291" w:rsidP="00F713AC">
      <w:pPr>
        <w:jc w:val="center"/>
        <w:rPr>
          <w:b/>
        </w:rPr>
      </w:pPr>
      <w:r w:rsidRPr="00B63BC3">
        <w:rPr>
          <w:b/>
        </w:rPr>
        <w:lastRenderedPageBreak/>
        <w:t>Abstract</w:t>
      </w:r>
    </w:p>
    <w:p w14:paraId="0D4ED5D2" w14:textId="77777777" w:rsidR="00F66291" w:rsidRDefault="00F66291" w:rsidP="00F713AC">
      <w:pPr>
        <w:jc w:val="left"/>
      </w:pPr>
      <w:r>
        <w:t>L</w:t>
      </w:r>
      <w:r w:rsidRPr="003D2525">
        <w:t xml:space="preserve">ittle is known about the role that company social </w:t>
      </w:r>
      <w:r>
        <w:t xml:space="preserve">media </w:t>
      </w:r>
      <w:r w:rsidRPr="003D2525">
        <w:t>networking si</w:t>
      </w:r>
      <w:r>
        <w:t xml:space="preserve">tes </w:t>
      </w:r>
      <w:r w:rsidRPr="003D2525">
        <w:t xml:space="preserve">play in </w:t>
      </w:r>
      <w:r>
        <w:t>job seeker attraction</w:t>
      </w:r>
      <w:r w:rsidRPr="003D2525">
        <w:t xml:space="preserve">. </w:t>
      </w:r>
      <w:r>
        <w:t xml:space="preserve">This research helps address </w:t>
      </w:r>
      <w:r w:rsidRPr="003D2525">
        <w:t>this gap.</w:t>
      </w:r>
      <w:r>
        <w:t xml:space="preserve"> Subjects in this study evaluated the websites of three potential employers and then selected one employer to follow on social media in subsequent weeks. Each week subjects evaluated content, the activity of the recruiter who managed each site, and the activity of other users. In addition, at the end of each week subjects evaluated the usefulness of the </w:t>
      </w:r>
      <w:r w:rsidR="00116241">
        <w:t xml:space="preserve">social networking site </w:t>
      </w:r>
      <w:r>
        <w:t xml:space="preserve">and reported their attitudes and intentions towards the company. The results showed no differences in job seekers’ attitudes toward the company across different companies before social media was used. Yet, after social media was used there were meaningful differences in these attitudes. Additional analysis showed that the social media forms of Facebook and </w:t>
      </w:r>
      <w:proofErr w:type="spellStart"/>
      <w:r>
        <w:t>Linkedin</w:t>
      </w:r>
      <w:proofErr w:type="spellEnd"/>
      <w:r>
        <w:t xml:space="preserve"> had significant influence on job seekers’ attitudes toward the company while Twitter demonstrated no such influences. </w:t>
      </w:r>
    </w:p>
    <w:p w14:paraId="246D8E91" w14:textId="77777777" w:rsidR="00F66291" w:rsidRDefault="00F66291" w:rsidP="00F713AC">
      <w:pPr>
        <w:jc w:val="left"/>
      </w:pPr>
    </w:p>
    <w:p w14:paraId="1A0309C6" w14:textId="77777777" w:rsidR="00EF7C70" w:rsidRDefault="00EF7C70" w:rsidP="00EF7C70">
      <w:pPr>
        <w:spacing w:line="240" w:lineRule="auto"/>
      </w:pPr>
      <w:r w:rsidRPr="00F713AC">
        <w:rPr>
          <w:i/>
        </w:rPr>
        <w:t>Keywords</w:t>
      </w:r>
      <w:r w:rsidRPr="00EF7C70">
        <w:t xml:space="preserve">: </w:t>
      </w:r>
      <w:r w:rsidRPr="00EF7C70">
        <w:rPr>
          <w:rFonts w:eastAsia="Times New Roman" w:cs="Times New Roman"/>
          <w:color w:val="231F20"/>
          <w:szCs w:val="24"/>
        </w:rPr>
        <w:t xml:space="preserve">Job-seeker intentions; </w:t>
      </w:r>
      <w:r w:rsidRPr="00EF7C70">
        <w:t xml:space="preserve">Web 2.0, Social networking sites; </w:t>
      </w:r>
      <w:r w:rsidRPr="00EF7C70">
        <w:rPr>
          <w:rFonts w:cs="Times New Roman"/>
          <w:szCs w:val="24"/>
        </w:rPr>
        <w:t xml:space="preserve">Facebook, </w:t>
      </w:r>
      <w:proofErr w:type="spellStart"/>
      <w:r w:rsidRPr="00EF7C70">
        <w:rPr>
          <w:rFonts w:cs="Times New Roman"/>
          <w:szCs w:val="24"/>
        </w:rPr>
        <w:t>Linkedin</w:t>
      </w:r>
      <w:proofErr w:type="spellEnd"/>
      <w:r w:rsidRPr="00EF7C70">
        <w:rPr>
          <w:rFonts w:cs="Times New Roman"/>
          <w:szCs w:val="24"/>
        </w:rPr>
        <w:t>, Twitter</w:t>
      </w:r>
    </w:p>
    <w:p w14:paraId="019AB425" w14:textId="77777777" w:rsidR="00F66291" w:rsidRDefault="00F66291" w:rsidP="003E0A00">
      <w:pPr>
        <w:spacing w:line="240" w:lineRule="auto"/>
      </w:pPr>
    </w:p>
    <w:p w14:paraId="26FDA04C" w14:textId="77777777" w:rsidR="00F66291" w:rsidRDefault="00F66291">
      <w:pPr>
        <w:spacing w:after="160" w:line="259" w:lineRule="auto"/>
        <w:jc w:val="left"/>
        <w:rPr>
          <w:b/>
        </w:rPr>
      </w:pPr>
      <w:r>
        <w:rPr>
          <w:b/>
        </w:rPr>
        <w:br w:type="page"/>
      </w:r>
    </w:p>
    <w:p w14:paraId="6AFB4791" w14:textId="77777777" w:rsidR="00F66291" w:rsidRPr="00D7736E" w:rsidRDefault="00F66291" w:rsidP="00F713AC">
      <w:pPr>
        <w:jc w:val="center"/>
        <w:rPr>
          <w:b/>
        </w:rPr>
      </w:pPr>
      <w:r w:rsidRPr="00D7736E">
        <w:rPr>
          <w:b/>
        </w:rPr>
        <w:lastRenderedPageBreak/>
        <w:t>Introduction</w:t>
      </w:r>
    </w:p>
    <w:p w14:paraId="44F587B7" w14:textId="77777777" w:rsidR="00F66291" w:rsidRDefault="00F66291" w:rsidP="003E0A00">
      <w:pPr>
        <w:ind w:firstLine="360"/>
      </w:pPr>
      <w:r>
        <w:t xml:space="preserve">Given the competitive nature of the labor market, significant improvements in technology and job seekers’ information-seeking preferences, organizations rely heavily on their websites for attracting job seekers </w:t>
      </w:r>
      <w:r>
        <w:rPr>
          <w:noProof/>
        </w:rPr>
        <w:t>(Allen</w:t>
      </w:r>
      <w:r w:rsidR="00EC60B0">
        <w:rPr>
          <w:noProof/>
        </w:rPr>
        <w:t>,</w:t>
      </w:r>
      <w:r>
        <w:rPr>
          <w:noProof/>
        </w:rPr>
        <w:t xml:space="preserve"> </w:t>
      </w:r>
      <w:r w:rsidR="00EC60B0">
        <w:rPr>
          <w:noProof/>
        </w:rPr>
        <w:t>Mahto</w:t>
      </w:r>
      <w:r w:rsidR="00EC60B0" w:rsidRPr="00EC60B0">
        <w:rPr>
          <w:noProof/>
        </w:rPr>
        <w:t xml:space="preserve"> </w:t>
      </w:r>
      <w:r w:rsidR="00EC60B0">
        <w:rPr>
          <w:noProof/>
        </w:rPr>
        <w:t xml:space="preserve">&amp; </w:t>
      </w:r>
      <w:r w:rsidR="00EC60B0" w:rsidRPr="00EC60B0">
        <w:rPr>
          <w:noProof/>
        </w:rPr>
        <w:t>Otondo</w:t>
      </w:r>
      <w:r w:rsidR="00EC60B0">
        <w:rPr>
          <w:noProof/>
        </w:rPr>
        <w:t>,</w:t>
      </w:r>
      <w:r w:rsidR="00EC60B0" w:rsidRPr="00EC60B0">
        <w:rPr>
          <w:noProof/>
        </w:rPr>
        <w:t xml:space="preserve"> </w:t>
      </w:r>
      <w:r>
        <w:rPr>
          <w:noProof/>
        </w:rPr>
        <w:t xml:space="preserve">2007; Dineen </w:t>
      </w:r>
      <w:r w:rsidR="00EC60B0">
        <w:rPr>
          <w:noProof/>
        </w:rPr>
        <w:t>&amp;</w:t>
      </w:r>
      <w:r>
        <w:rPr>
          <w:noProof/>
        </w:rPr>
        <w:t xml:space="preserve"> Allen, 2013; Maurer </w:t>
      </w:r>
      <w:r w:rsidR="00EC60B0">
        <w:rPr>
          <w:noProof/>
        </w:rPr>
        <w:t>&amp; Cook, 2011; Thompson, Braddy &amp; Wuensch</w:t>
      </w:r>
      <w:r>
        <w:rPr>
          <w:noProof/>
        </w:rPr>
        <w:t>, 2008)</w:t>
      </w:r>
      <w:r>
        <w:t xml:space="preserve">. While much is known about the role that websites play in initiating contact with potential applicants and influencing initial attraction </w:t>
      </w:r>
      <w:r>
        <w:rPr>
          <w:noProof/>
        </w:rPr>
        <w:t>(Allen</w:t>
      </w:r>
      <w:r w:rsidR="00EC60B0">
        <w:rPr>
          <w:noProof/>
        </w:rPr>
        <w:t>,</w:t>
      </w:r>
      <w:r>
        <w:rPr>
          <w:noProof/>
        </w:rPr>
        <w:t xml:space="preserve"> </w:t>
      </w:r>
      <w:r w:rsidR="00EC60B0">
        <w:rPr>
          <w:noProof/>
        </w:rPr>
        <w:t>Biggane, Pitts, Otondo &amp;</w:t>
      </w:r>
      <w:r w:rsidR="00EC60B0" w:rsidRPr="00EC60B0">
        <w:rPr>
          <w:noProof/>
        </w:rPr>
        <w:t xml:space="preserve"> Van Scotter</w:t>
      </w:r>
      <w:r w:rsidR="00EC60B0">
        <w:rPr>
          <w:noProof/>
        </w:rPr>
        <w:t>,</w:t>
      </w:r>
      <w:r w:rsidR="00EC60B0" w:rsidRPr="00EC60B0">
        <w:rPr>
          <w:noProof/>
        </w:rPr>
        <w:t xml:space="preserve"> </w:t>
      </w:r>
      <w:r w:rsidR="00EC60B0">
        <w:rPr>
          <w:noProof/>
        </w:rPr>
        <w:t xml:space="preserve">2013; Cober, Brown, Levy, Cober &amp; Keeping, 2003; Eveleth, Baker-Eveleth &amp; Stone, </w:t>
      </w:r>
      <w:r>
        <w:rPr>
          <w:noProof/>
        </w:rPr>
        <w:t>2015; Uggerslev</w:t>
      </w:r>
      <w:r w:rsidR="00EC60B0">
        <w:rPr>
          <w:noProof/>
        </w:rPr>
        <w:t xml:space="preserve">, Fassina &amp; Kraichy, </w:t>
      </w:r>
      <w:r>
        <w:rPr>
          <w:noProof/>
        </w:rPr>
        <w:t>2012)</w:t>
      </w:r>
      <w:r>
        <w:t xml:space="preserve"> little is known about the role that company social-networking sites (SNS) play in maintaining job-seeker interest. The current research is designed to help fill this gap.</w:t>
      </w:r>
    </w:p>
    <w:p w14:paraId="1A644748" w14:textId="77777777" w:rsidR="00F66291" w:rsidRPr="00D7736E" w:rsidRDefault="00F66291" w:rsidP="00F713AC">
      <w:pPr>
        <w:jc w:val="center"/>
        <w:rPr>
          <w:b/>
        </w:rPr>
      </w:pPr>
      <w:r w:rsidRPr="00D7736E">
        <w:rPr>
          <w:b/>
        </w:rPr>
        <w:t>Literature Review</w:t>
      </w:r>
    </w:p>
    <w:p w14:paraId="140F59CB" w14:textId="77777777" w:rsidR="00F66291" w:rsidRDefault="00F66291" w:rsidP="003E0A00">
      <w:pPr>
        <w:ind w:firstLine="360"/>
      </w:pPr>
      <w:r w:rsidRPr="00014092">
        <w:t xml:space="preserve">Recruiting is often described as a set of activities that help </w:t>
      </w:r>
      <w:r>
        <w:t>an</w:t>
      </w:r>
      <w:r w:rsidRPr="00014092">
        <w:t xml:space="preserve"> organization develop relationships with </w:t>
      </w:r>
      <w:r>
        <w:t>job seeker</w:t>
      </w:r>
      <w:r w:rsidRPr="00014092">
        <w:t xml:space="preserve">s </w:t>
      </w:r>
      <w:r>
        <w:rPr>
          <w:noProof/>
        </w:rPr>
        <w:t xml:space="preserve">(Breaugh </w:t>
      </w:r>
      <w:r w:rsidR="00EC60B0">
        <w:rPr>
          <w:noProof/>
        </w:rPr>
        <w:t>&amp;</w:t>
      </w:r>
      <w:r>
        <w:rPr>
          <w:noProof/>
        </w:rPr>
        <w:t xml:space="preserve"> Starke, 2000)</w:t>
      </w:r>
      <w:r>
        <w:t xml:space="preserve"> with a goal of attracting, acquiring and retaining talent that can serve as a source of sustainable competitive advantage.</w:t>
      </w:r>
      <w:r w:rsidRPr="00014092">
        <w:t xml:space="preserve"> In early stages of the relationship little is known by either</w:t>
      </w:r>
      <w:r>
        <w:t xml:space="preserve"> party about the other </w:t>
      </w:r>
      <w:r w:rsidR="00EC60B0">
        <w:rPr>
          <w:noProof/>
        </w:rPr>
        <w:t>(Walker, Bauer, Cole, Bernerth, Field &amp; Short</w:t>
      </w:r>
      <w:r>
        <w:rPr>
          <w:noProof/>
        </w:rPr>
        <w:t>, 2013)</w:t>
      </w:r>
      <w:r w:rsidRPr="00014092">
        <w:t xml:space="preserve"> and interaction be</w:t>
      </w:r>
      <w:r>
        <w:t xml:space="preserve">tween each party </w:t>
      </w:r>
      <w:r w:rsidRPr="00014092">
        <w:t xml:space="preserve">is </w:t>
      </w:r>
      <w:r>
        <w:t xml:space="preserve">often </w:t>
      </w:r>
      <w:r w:rsidRPr="00014092">
        <w:t>relatively impersonal.</w:t>
      </w:r>
      <w:r w:rsidRPr="00A5314C">
        <w:t xml:space="preserve"> If</w:t>
      </w:r>
      <w:r>
        <w:t xml:space="preserve">, for </w:t>
      </w:r>
      <w:proofErr w:type="gramStart"/>
      <w:r>
        <w:t xml:space="preserve">example, </w:t>
      </w:r>
      <w:r w:rsidRPr="00A5314C">
        <w:t xml:space="preserve"> a</w:t>
      </w:r>
      <w:proofErr w:type="gramEnd"/>
      <w:r w:rsidRPr="00A5314C">
        <w:t xml:space="preserve"> talented </w:t>
      </w:r>
      <w:r>
        <w:t>job seeker</w:t>
      </w:r>
      <w:r w:rsidRPr="00A5314C">
        <w:t xml:space="preserve"> withdraws from the process after viewing </w:t>
      </w:r>
      <w:r>
        <w:t xml:space="preserve">an organization’s </w:t>
      </w:r>
      <w:r w:rsidRPr="00A5314C">
        <w:t xml:space="preserve">website then the organization loses an opportunity to use more personalized recruitment activities </w:t>
      </w:r>
      <w:r>
        <w:t xml:space="preserve">(e.g., email messaging, telephone interviews, face-to-face interviews, site visits) </w:t>
      </w:r>
      <w:r w:rsidRPr="00A5314C">
        <w:t>to inf</w:t>
      </w:r>
      <w:r>
        <w:t xml:space="preserve">luence attraction </w:t>
      </w:r>
      <w:r>
        <w:rPr>
          <w:noProof/>
        </w:rPr>
        <w:t>(Allen</w:t>
      </w:r>
      <w:r w:rsidR="00A7585B">
        <w:rPr>
          <w:noProof/>
        </w:rPr>
        <w:t>,</w:t>
      </w:r>
      <w:r>
        <w:rPr>
          <w:noProof/>
        </w:rPr>
        <w:t xml:space="preserve"> et al., 2007; Van Hoye </w:t>
      </w:r>
      <w:r w:rsidR="00A7585B">
        <w:rPr>
          <w:noProof/>
        </w:rPr>
        <w:t>&amp;</w:t>
      </w:r>
      <w:r>
        <w:rPr>
          <w:noProof/>
        </w:rPr>
        <w:t xml:space="preserve"> Lievens, 2009; Walker</w:t>
      </w:r>
      <w:r w:rsidR="00A7585B">
        <w:rPr>
          <w:noProof/>
        </w:rPr>
        <w:t>,</w:t>
      </w:r>
      <w:r>
        <w:rPr>
          <w:noProof/>
        </w:rPr>
        <w:t xml:space="preserve"> et al., 2013)</w:t>
      </w:r>
      <w:r w:rsidRPr="00A5314C">
        <w:t>.</w:t>
      </w:r>
      <w:r w:rsidRPr="00E76641">
        <w:t xml:space="preserve"> </w:t>
      </w:r>
      <w:r>
        <w:t>This is one</w:t>
      </w:r>
      <w:r w:rsidRPr="00E76641">
        <w:t xml:space="preserve"> reason </w:t>
      </w:r>
      <w:r>
        <w:t>why</w:t>
      </w:r>
      <w:r w:rsidRPr="00E76641">
        <w:t xml:space="preserve"> </w:t>
      </w:r>
      <w:r>
        <w:t xml:space="preserve">companies try to encourage job seekers to visit their social media sites (e.g., Facebook, Twitter, LinkedIn) and then to click “follow” or “like” on the SNS, thereby allowing the company to regularly ‘feed’ updates to the job seeker’s social media accounts. Companies attempt to influence </w:t>
      </w:r>
      <w:r>
        <w:lastRenderedPageBreak/>
        <w:t>this behavior by including links directly from their website by using phrases such as ‘</w:t>
      </w:r>
      <w:r w:rsidRPr="00D37751">
        <w:rPr>
          <w:i/>
        </w:rPr>
        <w:t>Follow us to find jobs</w:t>
      </w:r>
      <w:r>
        <w:t>’, ‘</w:t>
      </w:r>
      <w:r w:rsidRPr="00D37751">
        <w:rPr>
          <w:i/>
        </w:rPr>
        <w:t>Chat</w:t>
      </w:r>
      <w:r>
        <w:rPr>
          <w:i/>
        </w:rPr>
        <w:t xml:space="preserve"> </w:t>
      </w:r>
      <w:r w:rsidRPr="00D37751">
        <w:rPr>
          <w:i/>
        </w:rPr>
        <w:t>and follow our news.</w:t>
      </w:r>
      <w:r>
        <w:t>’, ‘</w:t>
      </w:r>
      <w:r w:rsidRPr="00D37751">
        <w:rPr>
          <w:i/>
        </w:rPr>
        <w:t>Join us</w:t>
      </w:r>
      <w:r>
        <w:t>’, and ‘</w:t>
      </w:r>
      <w:r w:rsidRPr="00D37751">
        <w:rPr>
          <w:i/>
        </w:rPr>
        <w:t>Stay in the loop</w:t>
      </w:r>
      <w:r>
        <w:t xml:space="preserve">’. </w:t>
      </w:r>
    </w:p>
    <w:p w14:paraId="2BF482E9" w14:textId="77777777" w:rsidR="00893178" w:rsidRDefault="00F66291" w:rsidP="003E0A00">
      <w:pPr>
        <w:ind w:firstLine="360"/>
      </w:pPr>
      <w:r>
        <w:t xml:space="preserve">There is also some evidence from previous, non-job-seeker-oriented studies </w:t>
      </w:r>
      <w:r w:rsidR="00A7585B">
        <w:rPr>
          <w:noProof/>
        </w:rPr>
        <w:t xml:space="preserve">(Cheung, Chiu &amp; Lee, </w:t>
      </w:r>
      <w:r>
        <w:rPr>
          <w:noProof/>
        </w:rPr>
        <w:t xml:space="preserve">2011; Krishnan </w:t>
      </w:r>
      <w:r w:rsidR="00A7585B">
        <w:rPr>
          <w:noProof/>
        </w:rPr>
        <w:t xml:space="preserve">&amp; Hunt, 2015; Ramírez-Correa, Arenas-Gaitan &amp; Rondan-Cataluna, </w:t>
      </w:r>
      <w:r>
        <w:rPr>
          <w:noProof/>
        </w:rPr>
        <w:t>2015; Sandvig, 2016)</w:t>
      </w:r>
      <w:r>
        <w:t xml:space="preserve"> that users of social media sites also prefer to use SNSs for the purpose of relationship development and maintenance. Job seekers</w:t>
      </w:r>
      <w:proofErr w:type="gramStart"/>
      <w:r>
        <w:t>, in particular, look</w:t>
      </w:r>
      <w:proofErr w:type="gramEnd"/>
      <w:r>
        <w:t xml:space="preserve"> for signals to help reduce uncertainty they feel early in the process about how they will be treated if they were to accept a position at the company </w:t>
      </w:r>
      <w:r>
        <w:rPr>
          <w:noProof/>
        </w:rPr>
        <w:t>(Walker</w:t>
      </w:r>
      <w:r w:rsidR="00A7585B">
        <w:rPr>
          <w:noProof/>
        </w:rPr>
        <w:t>,</w:t>
      </w:r>
      <w:r>
        <w:rPr>
          <w:noProof/>
        </w:rPr>
        <w:t xml:space="preserve"> et al., 2013)</w:t>
      </w:r>
      <w:r>
        <w:t>. The unique nature of social-media sites offers opportunities for companies to communicate interpersonal and informational signals to job seekers to help reduce uncertainty and therefore to develop a relationship with the job seekers beyond generating initial interest via a traditional website or other form of less personal communication (e.g., job posting).</w:t>
      </w:r>
      <w:r w:rsidR="000737DB">
        <w:t xml:space="preserve"> </w:t>
      </w:r>
    </w:p>
    <w:p w14:paraId="5E4EE708" w14:textId="77777777" w:rsidR="000737DB" w:rsidRDefault="00452E85" w:rsidP="003E0A00">
      <w:pPr>
        <w:ind w:firstLine="360"/>
      </w:pPr>
      <w:r>
        <w:t xml:space="preserve">While there is </w:t>
      </w:r>
      <w:r w:rsidR="002D3D52">
        <w:t xml:space="preserve">currently </w:t>
      </w:r>
      <w:r>
        <w:t>a</w:t>
      </w:r>
      <w:r w:rsidR="000737DB">
        <w:t xml:space="preserve"> </w:t>
      </w:r>
      <w:r>
        <w:t xml:space="preserve">dearth of </w:t>
      </w:r>
      <w:r w:rsidR="00947B70">
        <w:t xml:space="preserve">SNS research addressing </w:t>
      </w:r>
      <w:r>
        <w:t xml:space="preserve">job-seeker </w:t>
      </w:r>
      <w:r w:rsidR="00947B70">
        <w:t xml:space="preserve">reactions to </w:t>
      </w:r>
      <w:r w:rsidR="00541F0A">
        <w:t>an organization’s SNS</w:t>
      </w:r>
      <w:r w:rsidR="00947B70">
        <w:t>,</w:t>
      </w:r>
      <w:r w:rsidR="000737DB">
        <w:t xml:space="preserve"> </w:t>
      </w:r>
      <w:r>
        <w:t xml:space="preserve">the research that does exist </w:t>
      </w:r>
      <w:r w:rsidR="000737DB">
        <w:t xml:space="preserve">provides some </w:t>
      </w:r>
      <w:r w:rsidR="00947B70">
        <w:t xml:space="preserve">initial </w:t>
      </w:r>
      <w:r w:rsidR="000737DB">
        <w:t xml:space="preserve">evidence that an SNS can play </w:t>
      </w:r>
      <w:r w:rsidR="00947B70">
        <w:t>an information-</w:t>
      </w:r>
      <w:r w:rsidR="000737DB">
        <w:t>signaling role</w:t>
      </w:r>
      <w:r w:rsidR="005C09B6">
        <w:t xml:space="preserve"> for job seekers</w:t>
      </w:r>
      <w:r w:rsidR="000737DB">
        <w:t xml:space="preserve">. </w:t>
      </w:r>
      <w:proofErr w:type="spellStart"/>
      <w:r w:rsidR="000737DB" w:rsidRPr="000737DB">
        <w:t>Carpent</w:t>
      </w:r>
      <w:r w:rsidR="00BF757D">
        <w:t>i</w:t>
      </w:r>
      <w:r w:rsidR="000737DB" w:rsidRPr="000737DB">
        <w:t>er</w:t>
      </w:r>
      <w:proofErr w:type="spellEnd"/>
      <w:r w:rsidR="000737DB" w:rsidRPr="000737DB">
        <w:t xml:space="preserve">, Van </w:t>
      </w:r>
      <w:proofErr w:type="spellStart"/>
      <w:r w:rsidR="000737DB" w:rsidRPr="000737DB">
        <w:t>Hoye</w:t>
      </w:r>
      <w:proofErr w:type="spellEnd"/>
      <w:r w:rsidR="000737DB" w:rsidRPr="000737DB">
        <w:t xml:space="preserve">, Stockman, </w:t>
      </w:r>
      <w:proofErr w:type="spellStart"/>
      <w:r w:rsidR="000737DB" w:rsidRPr="000737DB">
        <w:t>Schollaert</w:t>
      </w:r>
      <w:proofErr w:type="spellEnd"/>
      <w:r w:rsidR="000737DB" w:rsidRPr="000737DB">
        <w:t xml:space="preserve">, Van </w:t>
      </w:r>
      <w:proofErr w:type="spellStart"/>
      <w:r w:rsidR="000737DB" w:rsidRPr="000737DB">
        <w:t>Theemsche</w:t>
      </w:r>
      <w:proofErr w:type="spellEnd"/>
      <w:r w:rsidR="000737DB" w:rsidRPr="000737DB">
        <w:t>, and Jacobs (2017)</w:t>
      </w:r>
      <w:r w:rsidR="000737DB">
        <w:t>, for example, found that nurses who</w:t>
      </w:r>
      <w:r w:rsidR="000737DB" w:rsidRPr="000737DB">
        <w:t xml:space="preserve"> </w:t>
      </w:r>
      <w:r w:rsidR="000737DB">
        <w:t>visited</w:t>
      </w:r>
      <w:r w:rsidR="000737DB" w:rsidRPr="000737DB">
        <w:t xml:space="preserve"> a specific hospital’s social media site </w:t>
      </w:r>
      <w:r w:rsidR="00947B70">
        <w:t>reported</w:t>
      </w:r>
      <w:r w:rsidR="000737DB">
        <w:t xml:space="preserve"> more positive</w:t>
      </w:r>
      <w:r w:rsidR="000737DB" w:rsidRPr="000737DB">
        <w:t xml:space="preserve"> perceptions of the hospital</w:t>
      </w:r>
      <w:r w:rsidR="0034613C">
        <w:t xml:space="preserve"> than nurses who did not view the SNS</w:t>
      </w:r>
      <w:r w:rsidR="000737DB">
        <w:t xml:space="preserve">.  In addition, </w:t>
      </w:r>
      <w:r w:rsidR="000737DB" w:rsidRPr="000737DB">
        <w:t xml:space="preserve">da Motta </w:t>
      </w:r>
      <w:proofErr w:type="spellStart"/>
      <w:r w:rsidR="000737DB" w:rsidRPr="000737DB">
        <w:t>Veiga</w:t>
      </w:r>
      <w:proofErr w:type="spellEnd"/>
      <w:r w:rsidR="000737DB" w:rsidRPr="000737DB">
        <w:t xml:space="preserve">, Clark, and </w:t>
      </w:r>
      <w:proofErr w:type="spellStart"/>
      <w:r w:rsidR="000737DB" w:rsidRPr="000737DB">
        <w:t>Moake</w:t>
      </w:r>
      <w:proofErr w:type="spellEnd"/>
      <w:r w:rsidR="000737DB" w:rsidRPr="000737DB">
        <w:t xml:space="preserve"> (2019) found </w:t>
      </w:r>
      <w:r w:rsidR="000737DB">
        <w:t>that organizations that had</w:t>
      </w:r>
      <w:r w:rsidR="000737DB" w:rsidRPr="000737DB">
        <w:t xml:space="preserve"> a job-dedicated </w:t>
      </w:r>
      <w:r w:rsidR="000737DB">
        <w:t>SNS</w:t>
      </w:r>
      <w:r w:rsidR="0034613C">
        <w:t xml:space="preserve"> </w:t>
      </w:r>
      <w:r w:rsidR="000704FD">
        <w:t xml:space="preserve">had </w:t>
      </w:r>
      <w:r w:rsidR="0034613C">
        <w:t>more positive</w:t>
      </w:r>
      <w:r w:rsidR="000737DB" w:rsidRPr="000737DB">
        <w:t xml:space="preserve"> reputation</w:t>
      </w:r>
      <w:r w:rsidR="000704FD">
        <w:t>s</w:t>
      </w:r>
      <w:r w:rsidR="0034613C">
        <w:t xml:space="preserve"> than organizations that did not have a job-dedicated SNS</w:t>
      </w:r>
      <w:r w:rsidR="000737DB" w:rsidRPr="000737DB">
        <w:t>.</w:t>
      </w:r>
      <w:r w:rsidR="000737DB">
        <w:t xml:space="preserve"> </w:t>
      </w:r>
      <w:r w:rsidR="0034613C">
        <w:t>Further</w:t>
      </w:r>
      <w:r w:rsidR="000737DB">
        <w:t xml:space="preserve">, </w:t>
      </w:r>
      <w:proofErr w:type="spellStart"/>
      <w:r w:rsidR="000737DB">
        <w:t>Carpent</w:t>
      </w:r>
      <w:r w:rsidR="00BF757D">
        <w:t>i</w:t>
      </w:r>
      <w:r w:rsidR="000737DB">
        <w:t>er</w:t>
      </w:r>
      <w:proofErr w:type="spellEnd"/>
      <w:r w:rsidR="000737DB">
        <w:t xml:space="preserve">, Van </w:t>
      </w:r>
      <w:proofErr w:type="spellStart"/>
      <w:r w:rsidR="000737DB">
        <w:t>Hoye</w:t>
      </w:r>
      <w:proofErr w:type="spellEnd"/>
      <w:r w:rsidR="000737DB">
        <w:t xml:space="preserve">, and Weng (2019) recently found that </w:t>
      </w:r>
      <w:r w:rsidR="000704FD">
        <w:t xml:space="preserve">subjects in an experiment who were assigned a SNS message that </w:t>
      </w:r>
      <w:r w:rsidR="00541F0A">
        <w:t>exhibited</w:t>
      </w:r>
      <w:r w:rsidR="000704FD">
        <w:t xml:space="preserve"> high</w:t>
      </w:r>
      <w:r w:rsidR="0034613C">
        <w:t xml:space="preserve"> informativeness </w:t>
      </w:r>
      <w:r w:rsidR="000704FD">
        <w:t xml:space="preserve">and high social presence (e.g., </w:t>
      </w:r>
      <w:r w:rsidR="00FA039E">
        <w:t xml:space="preserve">message </w:t>
      </w:r>
      <w:r w:rsidR="000704FD">
        <w:t>used personal pronouns, friendly</w:t>
      </w:r>
      <w:r w:rsidR="00FA039E">
        <w:t xml:space="preserve"> language</w:t>
      </w:r>
      <w:r w:rsidR="000704FD">
        <w:t>) rated a fictitious organization’s attractiveness higher than subjects in other conditions</w:t>
      </w:r>
      <w:r w:rsidR="000737DB">
        <w:t xml:space="preserve">. </w:t>
      </w:r>
      <w:r w:rsidR="00BF757D">
        <w:t>Taken together,</w:t>
      </w:r>
      <w:r w:rsidR="0034613C">
        <w:t xml:space="preserve"> these </w:t>
      </w:r>
      <w:r w:rsidR="000704FD">
        <w:t>initial</w:t>
      </w:r>
      <w:r w:rsidR="0034613C">
        <w:t xml:space="preserve"> </w:t>
      </w:r>
      <w:r w:rsidR="0034613C">
        <w:lastRenderedPageBreak/>
        <w:t xml:space="preserve">job-seeker-related SNS studies </w:t>
      </w:r>
      <w:r w:rsidR="000737DB">
        <w:t>suggest t</w:t>
      </w:r>
      <w:r w:rsidR="0034613C">
        <w:t xml:space="preserve">hat information on an organization’s SNS </w:t>
      </w:r>
      <w:r w:rsidR="000704FD">
        <w:t xml:space="preserve">can affect job </w:t>
      </w:r>
      <w:r w:rsidR="004F72E2">
        <w:t>seekers</w:t>
      </w:r>
      <w:r w:rsidR="000704FD">
        <w:t xml:space="preserve">’ </w:t>
      </w:r>
      <w:r w:rsidR="004F72E2">
        <w:t>attitudes</w:t>
      </w:r>
      <w:r w:rsidR="000704FD">
        <w:t xml:space="preserve"> towards the organization</w:t>
      </w:r>
      <w:r w:rsidR="00BF757D">
        <w:t xml:space="preserve">; a conclusion that is well </w:t>
      </w:r>
      <w:r w:rsidR="0034613C">
        <w:t>grounded in signaling theory (Spence, 1973)</w:t>
      </w:r>
      <w:r w:rsidR="00BF757D">
        <w:t xml:space="preserve"> and gratification theory (Katz, </w:t>
      </w:r>
      <w:proofErr w:type="spellStart"/>
      <w:r w:rsidR="00BF757D">
        <w:t>Blumler</w:t>
      </w:r>
      <w:proofErr w:type="spellEnd"/>
      <w:r w:rsidR="00BF757D">
        <w:t xml:space="preserve"> </w:t>
      </w:r>
      <w:r w:rsidR="0047476E">
        <w:t>&amp;</w:t>
      </w:r>
      <w:r w:rsidR="00BF757D">
        <w:t xml:space="preserve"> </w:t>
      </w:r>
      <w:proofErr w:type="spellStart"/>
      <w:r w:rsidR="00BF757D">
        <w:t>Gurevitc</w:t>
      </w:r>
      <w:proofErr w:type="spellEnd"/>
      <w:r w:rsidR="00BF757D">
        <w:t>, 1973).</w:t>
      </w:r>
    </w:p>
    <w:p w14:paraId="1401F533" w14:textId="77777777" w:rsidR="00F66291" w:rsidRDefault="00F66291" w:rsidP="003E0A00">
      <w:pPr>
        <w:ind w:firstLine="360"/>
      </w:pPr>
      <w:r>
        <w:t xml:space="preserve">Previous SNS research in other contexts supports the conclusion that the ‘social’ nature of SNSs makes them well-suited for developing </w:t>
      </w:r>
      <w:r>
        <w:rPr>
          <w:noProof/>
        </w:rPr>
        <w:t>(Pentina</w:t>
      </w:r>
      <w:r w:rsidR="00B67470">
        <w:rPr>
          <w:noProof/>
        </w:rPr>
        <w:t>, Gammoh, Zhang &amp; Mallin</w:t>
      </w:r>
      <w:r>
        <w:rPr>
          <w:noProof/>
        </w:rPr>
        <w:t>, 2013; Pronschinske</w:t>
      </w:r>
      <w:r w:rsidR="00B67470">
        <w:rPr>
          <w:noProof/>
        </w:rPr>
        <w:t>, Groza &amp; Walker</w:t>
      </w:r>
      <w:r>
        <w:rPr>
          <w:noProof/>
        </w:rPr>
        <w:t xml:space="preserve">, 2012; Steijn </w:t>
      </w:r>
      <w:r w:rsidR="00B67470">
        <w:rPr>
          <w:noProof/>
        </w:rPr>
        <w:t>&amp;</w:t>
      </w:r>
      <w:r>
        <w:rPr>
          <w:noProof/>
        </w:rPr>
        <w:t xml:space="preserve"> Schouten, 2013)</w:t>
      </w:r>
      <w:r w:rsidRPr="00674CDE">
        <w:t xml:space="preserve"> </w:t>
      </w:r>
      <w:r>
        <w:t xml:space="preserve">and maintaining </w:t>
      </w:r>
      <w:r w:rsidR="00B67470">
        <w:rPr>
          <w:noProof/>
        </w:rPr>
        <w:t>(Ellison, Vitak, Gray &amp; Lampe</w:t>
      </w:r>
      <w:r>
        <w:rPr>
          <w:noProof/>
        </w:rPr>
        <w:t xml:space="preserve">, 2014; Tong </w:t>
      </w:r>
      <w:r w:rsidR="00B67470">
        <w:rPr>
          <w:noProof/>
        </w:rPr>
        <w:t>&amp;</w:t>
      </w:r>
      <w:r>
        <w:rPr>
          <w:noProof/>
        </w:rPr>
        <w:t xml:space="preserve"> Walther, 2011)</w:t>
      </w:r>
      <w:r>
        <w:t xml:space="preserve"> relationships. With a few exceptions (e.g., forms, contact emails, chat features) career websites are largely technology for communicating in one direction (i.e., from company to job seeker). Content, layout and aesthetics, which are controlled by the company, can be well-crafted and typically change infrequently. An SNS, on the other hand, draws upon the social aspects of Web 2.0 (e.g., openness, conversation, interactivity), and therefore the content and the interactions on the site are controlled by all users (e.g., job seekers, company recruiters, other employees, and customers). Content is updated each time a user of any type posts on the site and thus, it can change frequently. Posts are listed from newest at the top to oldest at the bottom. Communication is possible from company to job seeker (e.g., posting a video, asking a question, responding to a job seeker’s question, ‘liking’ a job seeker’s post), from job seeker to company (e.g., posting a question or comment), and from job seeker to job seeker (e.g., replying to a comment), creating opportunities for significant interaction between users and for some level of personalization that is less possible with traditional career websites. </w:t>
      </w:r>
    </w:p>
    <w:p w14:paraId="2A287075" w14:textId="77777777" w:rsidR="00F66291" w:rsidRDefault="00F66291" w:rsidP="003E0A00">
      <w:pPr>
        <w:ind w:firstLine="360"/>
      </w:pPr>
      <w:r>
        <w:t>Extant literature on job seeker reactions helps us conclude that a</w:t>
      </w:r>
      <w:r w:rsidRPr="00F40E4A">
        <w:t xml:space="preserve"> </w:t>
      </w:r>
      <w:r>
        <w:t>job seeker</w:t>
      </w:r>
      <w:r w:rsidRPr="00F40E4A">
        <w:t xml:space="preserve">’s attitudes and intentions toward a potential employer </w:t>
      </w:r>
      <w:r>
        <w:t xml:space="preserve">(and therefore, their willingness to develop or maintain a relationship with the company) </w:t>
      </w:r>
      <w:r w:rsidRPr="00F40E4A">
        <w:t xml:space="preserve">are influenced by such factors as information about the company and </w:t>
      </w:r>
      <w:r>
        <w:t>its</w:t>
      </w:r>
      <w:r w:rsidRPr="00F40E4A">
        <w:t xml:space="preserve"> jobs and by</w:t>
      </w:r>
      <w:r>
        <w:t xml:space="preserve"> job-seekers’</w:t>
      </w:r>
      <w:r w:rsidRPr="00F40E4A">
        <w:t xml:space="preserve"> perceptions of </w:t>
      </w:r>
      <w:r>
        <w:t>recruiter</w:t>
      </w:r>
      <w:r w:rsidRPr="00F40E4A">
        <w:t xml:space="preserve"> </w:t>
      </w:r>
      <w:r>
        <w:t>and other employee</w:t>
      </w:r>
      <w:r w:rsidRPr="00F40E4A">
        <w:t xml:space="preserve"> </w:t>
      </w:r>
      <w:r>
        <w:t>behaviors</w:t>
      </w:r>
      <w:r w:rsidRPr="00F40E4A">
        <w:t xml:space="preserve"> and </w:t>
      </w:r>
      <w:r>
        <w:lastRenderedPageBreak/>
        <w:t xml:space="preserve">perceptions of </w:t>
      </w:r>
      <w:r w:rsidRPr="00F40E4A">
        <w:t xml:space="preserve">the selection process. </w:t>
      </w:r>
      <w:r>
        <w:t>Job seeker</w:t>
      </w:r>
      <w:r w:rsidRPr="00F40E4A">
        <w:t>s value organizations that have a reputation for treating employees fairly</w:t>
      </w:r>
      <w:r>
        <w:t xml:space="preserve"> </w:t>
      </w:r>
      <w:r>
        <w:rPr>
          <w:noProof/>
        </w:rPr>
        <w:t>(Walker et al., 2013)</w:t>
      </w:r>
      <w:r w:rsidRPr="00F40E4A">
        <w:t xml:space="preserve"> and </w:t>
      </w:r>
      <w:r>
        <w:t xml:space="preserve">organizations that </w:t>
      </w:r>
      <w:r w:rsidRPr="00F40E4A">
        <w:t>exhibit a pos</w:t>
      </w:r>
      <w:r>
        <w:t xml:space="preserve">itive social environment </w:t>
      </w:r>
      <w:r w:rsidR="00B67470">
        <w:rPr>
          <w:noProof/>
        </w:rPr>
        <w:t xml:space="preserve">(Rynes, Heneman &amp; Schwab, </w:t>
      </w:r>
      <w:r>
        <w:rPr>
          <w:noProof/>
        </w:rPr>
        <w:t>1980)</w:t>
      </w:r>
      <w:r>
        <w:t xml:space="preserve">. In addition, </w:t>
      </w:r>
      <w:r w:rsidRPr="00F40E4A">
        <w:t>they value jobs that seem interesting a</w:t>
      </w:r>
      <w:r>
        <w:t xml:space="preserve">nd provide opportunities </w:t>
      </w:r>
      <w:r w:rsidR="00B67470">
        <w:rPr>
          <w:noProof/>
        </w:rPr>
        <w:t>(Cable, Aiman-Smith, Mulvey &amp; Edwards</w:t>
      </w:r>
      <w:r>
        <w:rPr>
          <w:noProof/>
        </w:rPr>
        <w:t xml:space="preserve">, 2000; Irving </w:t>
      </w:r>
      <w:r w:rsidR="00B67470">
        <w:rPr>
          <w:noProof/>
        </w:rPr>
        <w:t xml:space="preserve">&amp; </w:t>
      </w:r>
      <w:r>
        <w:rPr>
          <w:noProof/>
        </w:rPr>
        <w:t xml:space="preserve">Meyer, 1994; Turban </w:t>
      </w:r>
      <w:r w:rsidR="00B67470">
        <w:rPr>
          <w:noProof/>
        </w:rPr>
        <w:t>&amp;</w:t>
      </w:r>
      <w:r>
        <w:rPr>
          <w:noProof/>
        </w:rPr>
        <w:t xml:space="preserve"> Cable, 2003; Uggerslev</w:t>
      </w:r>
      <w:r w:rsidR="00B67470">
        <w:rPr>
          <w:noProof/>
        </w:rPr>
        <w:t>,</w:t>
      </w:r>
      <w:r>
        <w:rPr>
          <w:noProof/>
        </w:rPr>
        <w:t xml:space="preserve"> et al., 2012)</w:t>
      </w:r>
      <w:r>
        <w:t xml:space="preserve">; and job seekers value </w:t>
      </w:r>
      <w:r w:rsidRPr="00F40E4A">
        <w:t xml:space="preserve">recruiters and </w:t>
      </w:r>
      <w:r>
        <w:t>other employees</w:t>
      </w:r>
      <w:r w:rsidRPr="00F40E4A">
        <w:t xml:space="preserve"> who exhibit warmth toward </w:t>
      </w:r>
      <w:r>
        <w:t>job seeker</w:t>
      </w:r>
      <w:r w:rsidRPr="00F40E4A">
        <w:t xml:space="preserve">s and who are knowledgeable about </w:t>
      </w:r>
      <w:r>
        <w:t xml:space="preserve">the jobs and the company </w:t>
      </w:r>
      <w:r>
        <w:rPr>
          <w:noProof/>
        </w:rPr>
        <w:t>(Rynes</w:t>
      </w:r>
      <w:r w:rsidR="00B67470">
        <w:rPr>
          <w:noProof/>
        </w:rPr>
        <w:t>,</w:t>
      </w:r>
      <w:r>
        <w:rPr>
          <w:noProof/>
        </w:rPr>
        <w:t xml:space="preserve"> et al., 1980)</w:t>
      </w:r>
      <w:r w:rsidRPr="00F40E4A">
        <w:t>.</w:t>
      </w:r>
      <w:r>
        <w:t xml:space="preserve"> A company’s SNSs can be useful tools for conveying much of this information to job seekers in a more personalized, customized and timely fashion than can be conveyed by a traditional website. Further, a company’s SNSs can also be useful for job seekers to draw inferences about the company by observing the behaviors of recruiters, other employees and other users who interact on the sites; observations that are helpful for discovering information that they value but that is not easy to learn from reviewing a traditional website. Job seekers can draw conclusions from such things as the frequency and appropriateness of posts by the recruiter who is managing the site, by the recruiters’ responsiveness to user questions, and by their reactions to user posts. They can also draw inferences from the types of other users who are active on the sites (e.g., other employees, job seekers, customers) and from the level and form of engagement exhibited by other users. As with past research on technology acceptance, in general </w:t>
      </w:r>
      <w:r>
        <w:rPr>
          <w:noProof/>
        </w:rPr>
        <w:t xml:space="preserve">(Venkatesh </w:t>
      </w:r>
      <w:r w:rsidR="00B67470">
        <w:rPr>
          <w:noProof/>
        </w:rPr>
        <w:t>&amp;</w:t>
      </w:r>
      <w:r>
        <w:rPr>
          <w:noProof/>
        </w:rPr>
        <w:t xml:space="preserve"> Davis, 2000)</w:t>
      </w:r>
      <w:r>
        <w:t xml:space="preserve">, and website usability specifically </w:t>
      </w:r>
      <w:r w:rsidR="00B67470">
        <w:rPr>
          <w:noProof/>
        </w:rPr>
        <w:t xml:space="preserve">(Braddy, Meade &amp; Kroustalis, </w:t>
      </w:r>
      <w:r>
        <w:rPr>
          <w:noProof/>
        </w:rPr>
        <w:t xml:space="preserve">2008; Green </w:t>
      </w:r>
      <w:r w:rsidR="00B67470">
        <w:rPr>
          <w:noProof/>
        </w:rPr>
        <w:t>&amp; Pearson, 2011; Gregory, Meade &amp; Thompson</w:t>
      </w:r>
      <w:r>
        <w:rPr>
          <w:noProof/>
        </w:rPr>
        <w:t>, 2013)</w:t>
      </w:r>
      <w:r>
        <w:t xml:space="preserve">, the extent to which a job seeker finds the company’s SNS usable also affects their attitudes and intentions towards the company </w:t>
      </w:r>
      <w:r>
        <w:rPr>
          <w:noProof/>
        </w:rPr>
        <w:t xml:space="preserve">(Constantinides </w:t>
      </w:r>
      <w:r w:rsidR="00B67470">
        <w:rPr>
          <w:noProof/>
        </w:rPr>
        <w:t>&amp;</w:t>
      </w:r>
      <w:r>
        <w:rPr>
          <w:noProof/>
        </w:rPr>
        <w:t xml:space="preserve"> Lorenzo-Romero, 2013; Veland</w:t>
      </w:r>
      <w:r w:rsidR="00B67470">
        <w:rPr>
          <w:noProof/>
        </w:rPr>
        <w:t>, Amir &amp; Samije</w:t>
      </w:r>
      <w:r>
        <w:rPr>
          <w:noProof/>
        </w:rPr>
        <w:t>, 2014)</w:t>
      </w:r>
      <w:r>
        <w:t xml:space="preserve">. This result helps us conclude that SNS’s provide some utility beyond traditional websites. </w:t>
      </w:r>
    </w:p>
    <w:p w14:paraId="6C6F048E" w14:textId="77777777" w:rsidR="00F66291" w:rsidRDefault="00F66291" w:rsidP="003E0A00">
      <w:pPr>
        <w:ind w:firstLine="360"/>
      </w:pPr>
      <w:r>
        <w:rPr>
          <w:noProof/>
        </w:rPr>
        <w:lastRenderedPageBreak/>
        <w:t>Leonardi and Treem (2012)</w:t>
      </w:r>
      <w:r>
        <w:t xml:space="preserve"> and </w:t>
      </w:r>
      <w:r w:rsidRPr="00231FF2">
        <w:t xml:space="preserve">others </w:t>
      </w:r>
      <w:r>
        <w:rPr>
          <w:noProof/>
        </w:rPr>
        <w:t xml:space="preserve">(Bazarova </w:t>
      </w:r>
      <w:r w:rsidR="00032A0D">
        <w:rPr>
          <w:noProof/>
        </w:rPr>
        <w:t>&amp;</w:t>
      </w:r>
      <w:r>
        <w:rPr>
          <w:noProof/>
        </w:rPr>
        <w:t xml:space="preserve"> Choi, 2014; Ellison </w:t>
      </w:r>
      <w:r w:rsidR="00032A0D">
        <w:rPr>
          <w:noProof/>
        </w:rPr>
        <w:t>&amp;</w:t>
      </w:r>
      <w:r>
        <w:rPr>
          <w:noProof/>
        </w:rPr>
        <w:t xml:space="preserve"> Vitak, 2015)</w:t>
      </w:r>
      <w:r>
        <w:t xml:space="preserve"> suggest that social media ranks high relative to many forms of communication on the kinds of uses SNSs ‘afford’ to its users, affordances that can play a significant role in helping job seekers discover information about the company and its agents that will affect their attraction to the company. </w:t>
      </w:r>
      <w:r>
        <w:rPr>
          <w:noProof/>
        </w:rPr>
        <w:t>Leonardi and Treem (2012)</w:t>
      </w:r>
      <w:r>
        <w:t xml:space="preserve"> identified four affordances of social media use in organizations upon which social media is consistently high: visibility, persistence, editability, and association. </w:t>
      </w:r>
      <w:r w:rsidRPr="00305291">
        <w:rPr>
          <w:i/>
        </w:rPr>
        <w:t>Visibility</w:t>
      </w:r>
      <w:r>
        <w:t xml:space="preserve"> refers to the extent to which a type of communication can make “previously invisible information visible” (Ellison </w:t>
      </w:r>
      <w:r w:rsidR="00032A0D">
        <w:t>&amp;</w:t>
      </w:r>
      <w:r>
        <w:t xml:space="preserve"> </w:t>
      </w:r>
      <w:proofErr w:type="spellStart"/>
      <w:r>
        <w:t>Vitak</w:t>
      </w:r>
      <w:proofErr w:type="spellEnd"/>
      <w:r>
        <w:t>, 2015, p. 206). For example, when a job seeker comments in response to an employer’s post on the company’s Facebook site, the comment and the employer’s post become accessible to both parties and to their networks; something that is not possible when a job seeker uses a chat function, for example, on a traditional website. By making these comments or posts visible it “affords users the ability to make their behaviors, knowledge, preferences and communication network connections” (</w:t>
      </w:r>
      <w:r w:rsidRPr="00231FF2">
        <w:t>Leonardi</w:t>
      </w:r>
      <w:r>
        <w:t xml:space="preserve"> </w:t>
      </w:r>
      <w:r w:rsidR="00032A0D">
        <w:t>&amp;</w:t>
      </w:r>
      <w:r>
        <w:t xml:space="preserve"> </w:t>
      </w:r>
      <w:proofErr w:type="spellStart"/>
      <w:r>
        <w:t>Treem</w:t>
      </w:r>
      <w:proofErr w:type="spellEnd"/>
      <w:r>
        <w:t xml:space="preserve">, 2012, p. 10) visible to other users. If, as previous research suggests, a </w:t>
      </w:r>
      <w:proofErr w:type="gramStart"/>
      <w:r>
        <w:t>job seeker values recruiters</w:t>
      </w:r>
      <w:proofErr w:type="gramEnd"/>
      <w:r>
        <w:t xml:space="preserve"> who are warm and display knowledge of the company and jobs, then the visibility of a recruiter’s behavior on an SNS provides opportunities for the job seeker to learn such information that was not ‘visible’ to them when using the company’s website. In addition, the communal nature of social media and the affordance of </w:t>
      </w:r>
      <w:r w:rsidRPr="00E77965">
        <w:rPr>
          <w:i/>
        </w:rPr>
        <w:t>persistence</w:t>
      </w:r>
      <w:r>
        <w:t xml:space="preserve"> allows other users, who may not have posted a comment or question to gather information about the knowledge and warmth of a company representative by reviewing the behaviors and interactions of users who have posted. Because posts remain over time, job seekers can learn about levels of warmth, knowledge, fairness and other attraction-related criteria from content and posts that took place in the past and, if they so desire, can enter a conversation that was started before they visited the site.</w:t>
      </w:r>
    </w:p>
    <w:p w14:paraId="7A0EA36F" w14:textId="77777777" w:rsidR="00F66291" w:rsidRDefault="00F66291" w:rsidP="003E0A00">
      <w:pPr>
        <w:ind w:firstLine="360"/>
      </w:pPr>
      <w:r>
        <w:lastRenderedPageBreak/>
        <w:t xml:space="preserve">The </w:t>
      </w:r>
      <w:r w:rsidRPr="00E146D7">
        <w:rPr>
          <w:i/>
        </w:rPr>
        <w:t>editability</w:t>
      </w:r>
      <w:r>
        <w:t xml:space="preserve"> of social media refers to the ability of a user to compose a question, response or other form of communication in isolation from other users before posting it to the SNS, and to make changes after a message has been posted (e.g., to correct a spelling error). This affords a SNS manager, for example, the ability to communicate clear messages without the potential hindrances of non-verbal cues and to tailor messages to the specific users. Because career-oriented websites and social-media sites are used to attract job seekers for a wide array of jobs and potentially in geographically-dispersed locations, editability affords a recruiter an opportunity to “</w:t>
      </w:r>
      <w:r w:rsidRPr="005E1746">
        <w:t xml:space="preserve">time when they present information and reshape messages based on the perceived responses </w:t>
      </w:r>
      <w:r>
        <w:t xml:space="preserve">from” (Leonardi </w:t>
      </w:r>
      <w:r w:rsidR="00032A0D">
        <w:t>&amp;</w:t>
      </w:r>
      <w:r>
        <w:t xml:space="preserve"> </w:t>
      </w:r>
      <w:proofErr w:type="spellStart"/>
      <w:r>
        <w:t>Treem</w:t>
      </w:r>
      <w:proofErr w:type="spellEnd"/>
      <w:r>
        <w:t>, 2012, p. 27) different types of job seekers.</w:t>
      </w:r>
    </w:p>
    <w:p w14:paraId="1EA0D03D" w14:textId="77777777" w:rsidR="00F66291" w:rsidRDefault="00F66291" w:rsidP="003E0A00">
      <w:pPr>
        <w:ind w:firstLine="360"/>
      </w:pPr>
      <w:r>
        <w:t xml:space="preserve">In addition, the ability of job seekers to observe </w:t>
      </w:r>
      <w:r w:rsidRPr="000F0543">
        <w:rPr>
          <w:i/>
        </w:rPr>
        <w:t>associations</w:t>
      </w:r>
      <w:r>
        <w:t xml:space="preserve"> between different users and between a user and specific posts affords job seekers the ability to make judgments about the credibility and usefulness of information on an SNS for determining such things as the company’s social environment or how job seekers are treated during the recruitment process. For example, being able to see that a series of positive comments and responses on an SNS is between current employees of the company helps a job seeker reach positive conclusions about the company culture; increasing their level of relational certainty about the workplace environment. The fact that associations between each post and a user are visible allows a job seeker to judge a set of negative comments on the SNS differently if the comments were made by a single job seeker or by many. In addition, on sites such as LinkedIn a job seeker can see detailed information about users (e.g., job titles, education, past experiences) who are associated with the company and, potentially associated with the job seeker through connections with someone in the job-seeker’s current network. Seeing these associations affords job seekers the opportunity to assess the extent to which their backgrounds fit the backgrounds of others who work for the company, to learn more </w:t>
      </w:r>
      <w:r>
        <w:lastRenderedPageBreak/>
        <w:t>about the likely social environment in the company and discover more information about specific jobs and the extent to which the jobs are interesting to them. Given this foundation of previous research we propose the following hypotheses:</w:t>
      </w:r>
    </w:p>
    <w:p w14:paraId="1A6171D4" w14:textId="77777777" w:rsidR="00F66291" w:rsidRDefault="00F66291" w:rsidP="003E0A00">
      <w:pPr>
        <w:spacing w:line="240" w:lineRule="auto"/>
        <w:ind w:left="2304" w:hanging="2304"/>
      </w:pPr>
      <w:r>
        <w:t xml:space="preserve">Hypothesis One (H1): </w:t>
      </w:r>
      <w:r>
        <w:tab/>
        <w:t>Job seekers’ attitudes toward the company are influenced by their use of the company’s social media networking sites.</w:t>
      </w:r>
    </w:p>
    <w:p w14:paraId="2758984D" w14:textId="77777777" w:rsidR="00F66291" w:rsidRDefault="00F66291" w:rsidP="003E0A00">
      <w:pPr>
        <w:spacing w:line="240" w:lineRule="auto"/>
        <w:ind w:left="2304" w:hanging="2304"/>
      </w:pPr>
    </w:p>
    <w:p w14:paraId="0CD783FD" w14:textId="77777777" w:rsidR="00F66291" w:rsidRDefault="00F66291" w:rsidP="003E0A00">
      <w:pPr>
        <w:spacing w:line="240" w:lineRule="auto"/>
        <w:ind w:left="2304" w:hanging="2304"/>
      </w:pPr>
      <w:r>
        <w:t xml:space="preserve">Hypothesis Two (H2): </w:t>
      </w:r>
      <w:r>
        <w:tab/>
        <w:t xml:space="preserve">Different forms of social media have different influences on the job seekers’ attitudes toward the company. </w:t>
      </w:r>
    </w:p>
    <w:p w14:paraId="42EF355C" w14:textId="77777777" w:rsidR="00F66291" w:rsidRDefault="00F66291" w:rsidP="003E0A00">
      <w:pPr>
        <w:spacing w:line="240" w:lineRule="auto"/>
        <w:jc w:val="center"/>
        <w:rPr>
          <w:b/>
        </w:rPr>
      </w:pPr>
    </w:p>
    <w:p w14:paraId="6DDEE9F4" w14:textId="77777777" w:rsidR="00F66291" w:rsidRPr="00D7736E" w:rsidRDefault="00F66291" w:rsidP="00F713AC">
      <w:pPr>
        <w:tabs>
          <w:tab w:val="left" w:pos="540"/>
        </w:tabs>
        <w:jc w:val="center"/>
        <w:rPr>
          <w:b/>
        </w:rPr>
      </w:pPr>
      <w:r w:rsidRPr="00D7736E">
        <w:rPr>
          <w:b/>
        </w:rPr>
        <w:t>Materials and methods</w:t>
      </w:r>
    </w:p>
    <w:p w14:paraId="1BC2262F" w14:textId="77777777" w:rsidR="00F66291" w:rsidRPr="00D7736E" w:rsidRDefault="00F66291" w:rsidP="003E0A00">
      <w:pPr>
        <w:tabs>
          <w:tab w:val="left" w:pos="450"/>
        </w:tabs>
        <w:rPr>
          <w:b/>
        </w:rPr>
      </w:pPr>
      <w:r w:rsidRPr="00D7736E">
        <w:rPr>
          <w:b/>
        </w:rPr>
        <w:t>Participants</w:t>
      </w:r>
    </w:p>
    <w:p w14:paraId="023FAC53" w14:textId="77777777" w:rsidR="00F66291" w:rsidRDefault="00F66291" w:rsidP="003E0A00">
      <w:pPr>
        <w:ind w:firstLine="360"/>
        <w:rPr>
          <w:rFonts w:cs="Times New Roman"/>
          <w:szCs w:val="24"/>
        </w:rPr>
      </w:pPr>
      <w:r w:rsidRPr="00B60F2F">
        <w:t xml:space="preserve">Participants </w:t>
      </w:r>
      <w:r>
        <w:t xml:space="preserve">in this study </w:t>
      </w:r>
      <w:r w:rsidRPr="00B60F2F">
        <w:t xml:space="preserve">were </w:t>
      </w:r>
      <w:r>
        <w:t xml:space="preserve">junior and senior </w:t>
      </w:r>
      <w:r w:rsidRPr="00B60F2F">
        <w:t xml:space="preserve">undergraduate business students in a </w:t>
      </w:r>
      <w:r>
        <w:t xml:space="preserve">U.S.-based </w:t>
      </w:r>
      <w:r w:rsidRPr="00B60F2F">
        <w:t xml:space="preserve">medium-sized, four-year public university. </w:t>
      </w:r>
      <w:r>
        <w:t xml:space="preserve">All participants were either actively seeking internships or permanent positions, intended to begin searching soon, or had recently completed a search. </w:t>
      </w:r>
      <w:r>
        <w:rPr>
          <w:rFonts w:cs="Times New Roman"/>
          <w:szCs w:val="24"/>
        </w:rPr>
        <w:t xml:space="preserve">More specifically, the course is a requirement for those students majoring in Management and Human Resources and an elective for students in other majors in the College of Business and Economics. The class focuses on recruiting and selecting talent and </w:t>
      </w:r>
      <w:proofErr w:type="gramStart"/>
      <w:r>
        <w:rPr>
          <w:rFonts w:cs="Times New Roman"/>
          <w:szCs w:val="24"/>
        </w:rPr>
        <w:t>the majority of</w:t>
      </w:r>
      <w:proofErr w:type="gramEnd"/>
      <w:r>
        <w:rPr>
          <w:rFonts w:cs="Times New Roman"/>
          <w:szCs w:val="24"/>
        </w:rPr>
        <w:t xml:space="preserve"> the enrolled students were nearing graduation. Thus, they can be viewed as active job seekers, which given the context of the research is a critical issue. </w:t>
      </w:r>
    </w:p>
    <w:p w14:paraId="5FC2980F" w14:textId="77777777" w:rsidR="00F66291" w:rsidRPr="00D7736E" w:rsidRDefault="00F66291" w:rsidP="003E0A00">
      <w:pPr>
        <w:tabs>
          <w:tab w:val="left" w:pos="540"/>
        </w:tabs>
        <w:rPr>
          <w:b/>
        </w:rPr>
      </w:pPr>
      <w:r w:rsidRPr="00D7736E">
        <w:rPr>
          <w:b/>
        </w:rPr>
        <w:t>Procedure</w:t>
      </w:r>
    </w:p>
    <w:p w14:paraId="47506239" w14:textId="77777777" w:rsidR="00F66291" w:rsidRDefault="00F66291" w:rsidP="003E0A00">
      <w:pPr>
        <w:ind w:firstLine="360"/>
      </w:pPr>
      <w:r w:rsidRPr="00B819D9">
        <w:t xml:space="preserve">The data were collected from </w:t>
      </w:r>
      <w:r>
        <w:t>four</w:t>
      </w:r>
      <w:r w:rsidRPr="00B819D9">
        <w:t xml:space="preserve"> homework assignments required in the course </w:t>
      </w:r>
      <w:r>
        <w:t>across four consecutive semesters</w:t>
      </w:r>
      <w:r w:rsidRPr="00B819D9">
        <w:t xml:space="preserve">. The assignments were completed in </w:t>
      </w:r>
      <w:r>
        <w:t xml:space="preserve">subsequent </w:t>
      </w:r>
      <w:r w:rsidRPr="00B819D9">
        <w:t xml:space="preserve">weeks beginning the </w:t>
      </w:r>
      <w:r>
        <w:t>second</w:t>
      </w:r>
      <w:r w:rsidRPr="00B819D9">
        <w:t xml:space="preserve"> week of the semester. All four of the homework assignments were graded by the course instructor and included in the calculation of the course grade. The assignments were </w:t>
      </w:r>
      <w:r>
        <w:t>designed to focus</w:t>
      </w:r>
      <w:r w:rsidRPr="00B819D9">
        <w:t xml:space="preserve"> on students’ perceptions of social media’s influence on the recruitment process. </w:t>
      </w:r>
      <w:r>
        <w:t>We</w:t>
      </w:r>
      <w:r w:rsidRPr="00B819D9">
        <w:t xml:space="preserve"> screened a variety of corporate websites looking for ones providing appropriate recruitment opportunities </w:t>
      </w:r>
      <w:r w:rsidRPr="00B819D9">
        <w:lastRenderedPageBreak/>
        <w:t xml:space="preserve">along with the </w:t>
      </w:r>
      <w:r>
        <w:t>use of social media</w:t>
      </w:r>
      <w:r w:rsidRPr="00B819D9">
        <w:t xml:space="preserve">. </w:t>
      </w:r>
      <w:r>
        <w:t xml:space="preserve">Companies were drawn from a list of Fortune 100 companies that were listed as “good places to work” and that were actively using Facebook, Twitter and LinkedIn for recruiting job seekers. Many companies on the Fortune 100 list were eliminated from consideration because: 1. They did not have SNSs that were specifically targeted at job seekers, 2. They had few SNSs directed at job seekers, or 3. Their level of activity on the SNSs was limited (e.g., the most recent posts were weeks or months old). </w:t>
      </w:r>
      <w:r w:rsidRPr="00B819D9">
        <w:t>Through the screening process, six companies (i.e., eBay, Google, Guidewire, Starbucks, Stryker, and Zappos) and their corresponding websites were identified and used for the homework assignments.</w:t>
      </w:r>
      <w:r>
        <w:t xml:space="preserve"> Subjects were assigned three company sites to evaluate.</w:t>
      </w:r>
    </w:p>
    <w:p w14:paraId="71D50F54" w14:textId="77777777" w:rsidR="00F66291" w:rsidRPr="00B819D9" w:rsidRDefault="00F66291" w:rsidP="003E0A00">
      <w:pPr>
        <w:ind w:firstLine="360"/>
        <w:rPr>
          <w:b/>
          <w:i/>
        </w:rPr>
      </w:pPr>
      <w:r>
        <w:t>Subjects were given the following instructions at the beginning of Time Period 1: “</w:t>
      </w:r>
      <w:r w:rsidRPr="004C5126">
        <w:rPr>
          <w:i/>
        </w:rPr>
        <w:t>Imagine that you are a student at a university in the United States.  You are starting your search for a job that will help you get started in your career.  Three companies look interesting to you and today you are visiting their company websites to look for information about each company and to see if they have any job openings that might fit your interests and skills.</w:t>
      </w:r>
      <w:r>
        <w:t xml:space="preserve">” </w:t>
      </w:r>
    </w:p>
    <w:p w14:paraId="15B9F591" w14:textId="77777777" w:rsidR="00F66291" w:rsidRDefault="00F66291" w:rsidP="003E0A00">
      <w:pPr>
        <w:ind w:firstLine="360"/>
      </w:pPr>
      <w:r>
        <w:t>Subjects were instructed to start their evaluation at each company’s home page</w:t>
      </w:r>
      <w:r w:rsidRPr="00B60F2F">
        <w:t xml:space="preserve">, and </w:t>
      </w:r>
      <w:r>
        <w:t xml:space="preserve">then to search for specific jobs </w:t>
      </w:r>
      <w:r w:rsidRPr="00B60F2F">
        <w:t xml:space="preserve">and for information about the company that would help them decide </w:t>
      </w:r>
      <w:proofErr w:type="gramStart"/>
      <w:r w:rsidRPr="00B60F2F">
        <w:t>whether or not</w:t>
      </w:r>
      <w:proofErr w:type="gramEnd"/>
      <w:r w:rsidRPr="00B60F2F">
        <w:t xml:space="preserve"> to apply for a job at this company now or in the future.</w:t>
      </w:r>
      <w:r>
        <w:t xml:space="preserve"> In addition, subjects were asked to identify the social-media sites that the company included on their website in the form of links to the SNSs. After searching each website subjects were routed to a questionnaire to submit information about the jobs, the company and the site and then to respond to questions about their attitudes toward the site and their attitude and intentions toward the company. </w:t>
      </w:r>
    </w:p>
    <w:p w14:paraId="1A0E6C75" w14:textId="77777777" w:rsidR="00F66291" w:rsidRDefault="00F66291" w:rsidP="003E0A00">
      <w:pPr>
        <w:ind w:firstLine="360"/>
      </w:pPr>
      <w:r>
        <w:t>One week following their evaluation of each site (i.e., Time Period 2) subjects were given the following instructions: “</w:t>
      </w:r>
      <w:r w:rsidRPr="00117109">
        <w:rPr>
          <w:i/>
        </w:rPr>
        <w:t xml:space="preserve">Recall that you first visited the websites of three companies to learn more </w:t>
      </w:r>
      <w:r w:rsidRPr="00117109">
        <w:rPr>
          <w:i/>
        </w:rPr>
        <w:lastRenderedPageBreak/>
        <w:t>about each company. When you were on each site you noticed that the comp</w:t>
      </w:r>
      <w:r>
        <w:rPr>
          <w:i/>
        </w:rPr>
        <w:t>anies encourage job seekers to ‘</w:t>
      </w:r>
      <w:r w:rsidRPr="00117109">
        <w:rPr>
          <w:i/>
        </w:rPr>
        <w:t>follow</w:t>
      </w:r>
      <w:r>
        <w:rPr>
          <w:i/>
        </w:rPr>
        <w:t>’</w:t>
      </w:r>
      <w:r w:rsidRPr="00117109">
        <w:rPr>
          <w:i/>
        </w:rPr>
        <w:t xml:space="preserve"> the company’s social-media activities. Now, select one of the companies that most interests you as a possible place to work, check out the social-media sites for t</w:t>
      </w:r>
      <w:r>
        <w:rPr>
          <w:i/>
        </w:rPr>
        <w:t>hat company and then decide to ‘</w:t>
      </w:r>
      <w:r w:rsidRPr="00117109">
        <w:rPr>
          <w:i/>
        </w:rPr>
        <w:t>follow</w:t>
      </w:r>
      <w:r>
        <w:rPr>
          <w:i/>
        </w:rPr>
        <w:t>’</w:t>
      </w:r>
      <w:r w:rsidRPr="00117109">
        <w:rPr>
          <w:i/>
        </w:rPr>
        <w:t xml:space="preserve"> the company’s activities on social media for the next </w:t>
      </w:r>
      <w:r>
        <w:rPr>
          <w:i/>
        </w:rPr>
        <w:t>four</w:t>
      </w:r>
      <w:r w:rsidRPr="00117109">
        <w:rPr>
          <w:i/>
        </w:rPr>
        <w:t xml:space="preserve"> weeks so that you can learn more about the company</w:t>
      </w:r>
      <w:r w:rsidRPr="001950C9">
        <w:t>.</w:t>
      </w:r>
      <w:r>
        <w:t>” Subjects were also given instructions to describe specific content posted on each site during the week, the behavior of the recruiter during the week and the behavior of other users during the week. The following definitions were given to each subject: “</w:t>
      </w:r>
      <w:r w:rsidRPr="00117109">
        <w:rPr>
          <w:i/>
        </w:rPr>
        <w:t xml:space="preserve">Recruiter </w:t>
      </w:r>
      <w:r>
        <w:rPr>
          <w:i/>
        </w:rPr>
        <w:t>Behavior</w:t>
      </w:r>
      <w:r w:rsidRPr="00117109">
        <w:rPr>
          <w:i/>
        </w:rPr>
        <w:t xml:space="preserve"> – assume that each social-media site is managed by one or more human resources professionals at the company (i.e., recruiter); decisions about what to post (i.e., content), whether</w:t>
      </w:r>
      <w:r>
        <w:rPr>
          <w:i/>
        </w:rPr>
        <w:t>/how</w:t>
      </w:r>
      <w:r w:rsidRPr="00117109">
        <w:rPr>
          <w:i/>
        </w:rPr>
        <w:t xml:space="preserve"> to respond to comments, or whether</w:t>
      </w:r>
      <w:r>
        <w:rPr>
          <w:i/>
        </w:rPr>
        <w:t>/how</w:t>
      </w:r>
      <w:r w:rsidRPr="00117109">
        <w:rPr>
          <w:i/>
        </w:rPr>
        <w:t xml:space="preserve"> to react to comments (e.g., like, retweet) are made by these individuals. Thus, when</w:t>
      </w:r>
      <w:r>
        <w:rPr>
          <w:i/>
        </w:rPr>
        <w:t xml:space="preserve"> you are asked questions about ‘</w:t>
      </w:r>
      <w:r w:rsidRPr="00117109">
        <w:rPr>
          <w:i/>
        </w:rPr>
        <w:t xml:space="preserve">recruiter </w:t>
      </w:r>
      <w:r>
        <w:rPr>
          <w:i/>
        </w:rPr>
        <w:t>behavior’</w:t>
      </w:r>
      <w:r w:rsidRPr="00117109">
        <w:rPr>
          <w:i/>
        </w:rPr>
        <w:t xml:space="preserve"> assume that this is a reference to the person or people who are managing the site(s). Users – </w:t>
      </w:r>
      <w:r>
        <w:rPr>
          <w:i/>
        </w:rPr>
        <w:t xml:space="preserve">while </w:t>
      </w:r>
      <w:r w:rsidRPr="00117109">
        <w:rPr>
          <w:i/>
        </w:rPr>
        <w:t xml:space="preserve">we would expect that the most active users on a career-oriented social-media site are </w:t>
      </w:r>
      <w:r>
        <w:rPr>
          <w:i/>
        </w:rPr>
        <w:t>job seeker</w:t>
      </w:r>
      <w:r w:rsidRPr="00117109">
        <w:rPr>
          <w:i/>
        </w:rPr>
        <w:t xml:space="preserve">s, it is also possible that people who follow, post or react to a company’s </w:t>
      </w:r>
      <w:r>
        <w:rPr>
          <w:i/>
        </w:rPr>
        <w:t xml:space="preserve">career </w:t>
      </w:r>
      <w:r w:rsidRPr="00117109">
        <w:rPr>
          <w:i/>
        </w:rPr>
        <w:t>site</w:t>
      </w:r>
      <w:r>
        <w:rPr>
          <w:i/>
        </w:rPr>
        <w:t>s</w:t>
      </w:r>
      <w:r w:rsidRPr="00117109">
        <w:rPr>
          <w:i/>
        </w:rPr>
        <w:t xml:space="preserve"> could include employees, customers or people </w:t>
      </w:r>
      <w:r>
        <w:rPr>
          <w:i/>
        </w:rPr>
        <w:t>with</w:t>
      </w:r>
      <w:r w:rsidRPr="00117109">
        <w:rPr>
          <w:i/>
        </w:rPr>
        <w:t xml:space="preserve"> some other interest in the company (e.g., someone who has a political interest in the company). Thus, when</w:t>
      </w:r>
      <w:r>
        <w:rPr>
          <w:i/>
        </w:rPr>
        <w:t xml:space="preserve"> you are asked questions about ‘</w:t>
      </w:r>
      <w:r w:rsidRPr="00117109">
        <w:rPr>
          <w:i/>
        </w:rPr>
        <w:t>users</w:t>
      </w:r>
      <w:r>
        <w:rPr>
          <w:i/>
        </w:rPr>
        <w:t>’</w:t>
      </w:r>
      <w:r w:rsidRPr="00117109">
        <w:rPr>
          <w:i/>
        </w:rPr>
        <w:t xml:space="preserve"> assume that this is a reference to the people who are follow the company’s social-media activity.</w:t>
      </w:r>
      <w:r>
        <w:rPr>
          <w:i/>
        </w:rPr>
        <w:t>”</w:t>
      </w:r>
      <w:r w:rsidRPr="004C5126">
        <w:t xml:space="preserve"> </w:t>
      </w:r>
      <w:r>
        <w:t>After searching the SNSs subjects were routed to a questionnaire to submit information about the recruiter behaviors, the content and the activity of users and then to respond to questions about their attitudes toward the site and their attitude and intentions toward the company. Identical instructions and data collection occurred two weeks following their evaluation of the career sites (Time Period 3) and four weeks following their evaluation of the career sites (Time Period 4).</w:t>
      </w:r>
    </w:p>
    <w:p w14:paraId="3663817F" w14:textId="77777777" w:rsidR="00F66291" w:rsidRPr="00D7736E" w:rsidRDefault="00F66291" w:rsidP="003E0A00">
      <w:pPr>
        <w:tabs>
          <w:tab w:val="left" w:pos="540"/>
        </w:tabs>
        <w:rPr>
          <w:b/>
        </w:rPr>
      </w:pPr>
      <w:r w:rsidRPr="00D7736E">
        <w:rPr>
          <w:b/>
        </w:rPr>
        <w:t>Measures</w:t>
      </w:r>
    </w:p>
    <w:p w14:paraId="226BB96F" w14:textId="77777777" w:rsidR="00F66291" w:rsidRDefault="00F66291" w:rsidP="003E0A00">
      <w:pPr>
        <w:ind w:firstLine="360"/>
      </w:pPr>
      <w:r>
        <w:rPr>
          <w:rFonts w:cs="Times New Roman"/>
          <w:szCs w:val="24"/>
        </w:rPr>
        <w:lastRenderedPageBreak/>
        <w:t xml:space="preserve">The measures to operationalize and empirically test the hypotheses were formed by collecting responses to specific questionnaire items. The response scale used by the subjects </w:t>
      </w:r>
      <w:r w:rsidRPr="006D4A7C">
        <w:rPr>
          <w:rFonts w:cs="Times New Roman"/>
          <w:szCs w:val="24"/>
        </w:rPr>
        <w:t xml:space="preserve">were anchored </w:t>
      </w:r>
      <w:r>
        <w:rPr>
          <w:rFonts w:cs="Times New Roman"/>
          <w:szCs w:val="24"/>
        </w:rPr>
        <w:t>by</w:t>
      </w:r>
      <w:r w:rsidRPr="006D4A7C">
        <w:rPr>
          <w:rFonts w:cs="Times New Roman"/>
          <w:szCs w:val="24"/>
        </w:rPr>
        <w:t xml:space="preserve"> </w:t>
      </w:r>
      <w:r>
        <w:rPr>
          <w:rFonts w:cs="Times New Roman"/>
          <w:szCs w:val="24"/>
        </w:rPr>
        <w:t>‘</w:t>
      </w:r>
      <w:r w:rsidRPr="006D4A7C">
        <w:rPr>
          <w:rFonts w:cs="Times New Roman"/>
          <w:szCs w:val="24"/>
        </w:rPr>
        <w:t>strongly disagree</w:t>
      </w:r>
      <w:r>
        <w:rPr>
          <w:rFonts w:cs="Times New Roman"/>
          <w:szCs w:val="24"/>
        </w:rPr>
        <w:t>’</w:t>
      </w:r>
      <w:r w:rsidRPr="006D4A7C">
        <w:rPr>
          <w:rFonts w:cs="Times New Roman"/>
          <w:szCs w:val="24"/>
        </w:rPr>
        <w:t xml:space="preserve"> and </w:t>
      </w:r>
      <w:r>
        <w:rPr>
          <w:rFonts w:cs="Times New Roman"/>
          <w:szCs w:val="24"/>
        </w:rPr>
        <w:t>‘</w:t>
      </w:r>
      <w:r w:rsidRPr="006D4A7C">
        <w:rPr>
          <w:rFonts w:cs="Times New Roman"/>
          <w:szCs w:val="24"/>
        </w:rPr>
        <w:t>strongly agree</w:t>
      </w:r>
      <w:r>
        <w:rPr>
          <w:rFonts w:cs="Times New Roman"/>
          <w:szCs w:val="24"/>
        </w:rPr>
        <w:t xml:space="preserve">’. </w:t>
      </w:r>
      <w:r w:rsidRPr="006D4A7C">
        <w:rPr>
          <w:rFonts w:cs="Times New Roman"/>
          <w:szCs w:val="24"/>
        </w:rPr>
        <w:t>The measure</w:t>
      </w:r>
      <w:r>
        <w:rPr>
          <w:rFonts w:cs="Times New Roman"/>
          <w:szCs w:val="24"/>
        </w:rPr>
        <w:t>s</w:t>
      </w:r>
      <w:r w:rsidRPr="006D4A7C">
        <w:rPr>
          <w:rFonts w:cs="Times New Roman"/>
          <w:szCs w:val="24"/>
        </w:rPr>
        <w:t xml:space="preserve"> </w:t>
      </w:r>
      <w:r>
        <w:rPr>
          <w:rFonts w:cs="Times New Roman"/>
          <w:szCs w:val="24"/>
        </w:rPr>
        <w:t>were</w:t>
      </w:r>
      <w:r w:rsidRPr="006D4A7C">
        <w:rPr>
          <w:rFonts w:cs="Times New Roman"/>
          <w:szCs w:val="24"/>
        </w:rPr>
        <w:t xml:space="preserve"> adapted from </w:t>
      </w:r>
      <w:r>
        <w:rPr>
          <w:rFonts w:cs="Times New Roman"/>
          <w:szCs w:val="24"/>
        </w:rPr>
        <w:t xml:space="preserve">previous work on website usability </w:t>
      </w:r>
      <w:r w:rsidR="00032A0D">
        <w:rPr>
          <w:rFonts w:cs="Times New Roman"/>
          <w:noProof/>
          <w:szCs w:val="24"/>
        </w:rPr>
        <w:t>(Feldman, Bearden &amp; Hardesty</w:t>
      </w:r>
      <w:r>
        <w:rPr>
          <w:rFonts w:cs="Times New Roman"/>
          <w:noProof/>
          <w:szCs w:val="24"/>
        </w:rPr>
        <w:t xml:space="preserve">, 2006; Green </w:t>
      </w:r>
      <w:r w:rsidR="00032A0D">
        <w:rPr>
          <w:rFonts w:cs="Times New Roman"/>
          <w:noProof/>
          <w:szCs w:val="24"/>
        </w:rPr>
        <w:t>&amp;</w:t>
      </w:r>
      <w:r>
        <w:rPr>
          <w:rFonts w:cs="Times New Roman"/>
          <w:noProof/>
          <w:szCs w:val="24"/>
        </w:rPr>
        <w:t xml:space="preserve"> Pearson, 2011)</w:t>
      </w:r>
      <w:r>
        <w:rPr>
          <w:rFonts w:cs="Times New Roman"/>
          <w:szCs w:val="24"/>
        </w:rPr>
        <w:t xml:space="preserve">, service quality </w:t>
      </w:r>
      <w:r w:rsidR="00032A0D">
        <w:rPr>
          <w:rFonts w:cs="Times New Roman"/>
          <w:noProof/>
          <w:szCs w:val="24"/>
        </w:rPr>
        <w:t xml:space="preserve">(Devaraj, Fan &amp; Kohli, </w:t>
      </w:r>
      <w:r>
        <w:rPr>
          <w:rFonts w:cs="Times New Roman"/>
          <w:noProof/>
          <w:szCs w:val="24"/>
        </w:rPr>
        <w:t>2002)</w:t>
      </w:r>
      <w:r>
        <w:rPr>
          <w:rFonts w:cs="Times New Roman"/>
          <w:szCs w:val="24"/>
        </w:rPr>
        <w:t xml:space="preserve">, and job seeker intentions </w:t>
      </w:r>
      <w:r>
        <w:rPr>
          <w:rFonts w:cs="Times New Roman"/>
          <w:noProof/>
          <w:szCs w:val="24"/>
        </w:rPr>
        <w:t xml:space="preserve">(Turban </w:t>
      </w:r>
      <w:r w:rsidR="00032A0D">
        <w:rPr>
          <w:rFonts w:cs="Times New Roman"/>
          <w:noProof/>
          <w:szCs w:val="24"/>
        </w:rPr>
        <w:t>&amp;</w:t>
      </w:r>
      <w:r>
        <w:rPr>
          <w:rFonts w:cs="Times New Roman"/>
          <w:noProof/>
          <w:szCs w:val="24"/>
        </w:rPr>
        <w:t xml:space="preserve"> Keon, 1993</w:t>
      </w:r>
      <w:proofErr w:type="gramStart"/>
      <w:r>
        <w:rPr>
          <w:rFonts w:cs="Times New Roman"/>
          <w:noProof/>
          <w:szCs w:val="24"/>
        </w:rPr>
        <w:t>)</w:t>
      </w:r>
      <w:r>
        <w:rPr>
          <w:rFonts w:cs="Times New Roman"/>
          <w:szCs w:val="24"/>
        </w:rPr>
        <w:t>.</w:t>
      </w:r>
      <w:r>
        <w:t>The</w:t>
      </w:r>
      <w:proofErr w:type="gramEnd"/>
      <w:r>
        <w:t xml:space="preserve"> specific questionnaire items used in week one of the experiment, prior to social media use are shown in Table 1. In each subsequent week, after observing the social-media sites, subjects responded to items about each site and about the company. The following items were used to assess subjects’ attitudes and intentions toward the company:</w:t>
      </w:r>
      <w:r>
        <w:rPr>
          <w:rFonts w:cs="Times New Roman"/>
          <w:szCs w:val="24"/>
        </w:rPr>
        <w:t xml:space="preserve"> </w:t>
      </w:r>
      <w:r w:rsidRPr="006D4A7C">
        <w:rPr>
          <w:rFonts w:cs="Times New Roman"/>
          <w:szCs w:val="24"/>
        </w:rPr>
        <w:t xml:space="preserve">My overall attitude toward the company is positive; </w:t>
      </w:r>
      <w:r>
        <w:rPr>
          <w:rFonts w:cs="Times New Roman"/>
          <w:szCs w:val="24"/>
        </w:rPr>
        <w:t>i</w:t>
      </w:r>
      <w:r w:rsidRPr="006D4A7C">
        <w:rPr>
          <w:rFonts w:cs="Times New Roman"/>
          <w:szCs w:val="24"/>
        </w:rPr>
        <w:t xml:space="preserve">n the future I will tell friends that the company would be a good place for </w:t>
      </w:r>
      <w:r>
        <w:rPr>
          <w:rFonts w:cs="Times New Roman"/>
          <w:szCs w:val="24"/>
        </w:rPr>
        <w:t>job seekers to look; i</w:t>
      </w:r>
      <w:r w:rsidRPr="006D4A7C">
        <w:rPr>
          <w:rFonts w:cs="Times New Roman"/>
          <w:szCs w:val="24"/>
        </w:rPr>
        <w:t>f the company offered</w:t>
      </w:r>
      <w:r>
        <w:rPr>
          <w:rFonts w:cs="Times New Roman"/>
          <w:szCs w:val="24"/>
        </w:rPr>
        <w:t xml:space="preserve"> me an interview I would accept. Items used to assess attitudes towards each social-media site (i.e., Facebook, Twitter, LinkedIn) included the following: </w:t>
      </w:r>
      <w:r>
        <w:t>Overall, I find the company's (Facebook) site useful; the recruiter's behavior on (Facebook) during the week was excellent; the majority of the content that was posted on the (Facebook) site this week was helpful; the majority of the content that was posted on the (Facebook) site this week was interesting; the recruiter on (Facebook) was reliable this week; the recruiter on (Facebook) displayed a high level of assurance this week; the recruiter on (Facebook) displayed a high level of empathy this week; the recruiter on (Facebook) was very responsive this week.</w:t>
      </w:r>
      <w:r>
        <w:tab/>
      </w:r>
    </w:p>
    <w:p w14:paraId="19B59811" w14:textId="77777777" w:rsidR="00F66291" w:rsidRDefault="00F66291" w:rsidP="003E0A00">
      <w:pPr>
        <w:jc w:val="center"/>
      </w:pPr>
      <w:r>
        <w:t>(Table 1)</w:t>
      </w:r>
    </w:p>
    <w:p w14:paraId="66977540" w14:textId="77777777" w:rsidR="00F66291" w:rsidRPr="00D7736E" w:rsidRDefault="00F66291" w:rsidP="003E0A00">
      <w:pPr>
        <w:tabs>
          <w:tab w:val="left" w:pos="540"/>
        </w:tabs>
        <w:spacing w:before="120"/>
        <w:rPr>
          <w:rFonts w:cs="Times New Roman"/>
          <w:b/>
          <w:szCs w:val="24"/>
        </w:rPr>
      </w:pPr>
      <w:r w:rsidRPr="00D7736E">
        <w:rPr>
          <w:rFonts w:cs="Times New Roman"/>
          <w:b/>
          <w:szCs w:val="24"/>
        </w:rPr>
        <w:t>Sample</w:t>
      </w:r>
    </w:p>
    <w:p w14:paraId="5B7A177A" w14:textId="77777777" w:rsidR="00F66291" w:rsidRDefault="00F66291" w:rsidP="003E0A00">
      <w:pPr>
        <w:ind w:firstLine="360"/>
        <w:rPr>
          <w:rFonts w:cs="Times New Roman"/>
          <w:szCs w:val="24"/>
        </w:rPr>
      </w:pPr>
      <w:r>
        <w:rPr>
          <w:rFonts w:cs="Times New Roman"/>
          <w:szCs w:val="24"/>
        </w:rPr>
        <w:t xml:space="preserve">A total of 108 students participated in the required assignments across the consecutive semesters (i.e., 33, 29, 24, and 22). Any student with a missing assignment or missing responses on an assignment were eliminated from the study. After deleting these students, the sample </w:t>
      </w:r>
      <w:r>
        <w:rPr>
          <w:rFonts w:cs="Times New Roman"/>
          <w:szCs w:val="24"/>
        </w:rPr>
        <w:lastRenderedPageBreak/>
        <w:t xml:space="preserve">contained 65 sets of complete student responses. Furthermore, we chose to only use data from the first three assignments in our analysis. We knew from previous </w:t>
      </w:r>
      <w:r>
        <w:t xml:space="preserve">research </w:t>
      </w:r>
      <w:r w:rsidRPr="00782AEF">
        <w:t xml:space="preserve">on social media </w:t>
      </w:r>
      <w:r>
        <w:t>that ‘</w:t>
      </w:r>
      <w:r w:rsidRPr="00782AEF">
        <w:t>fatigue</w:t>
      </w:r>
      <w:r>
        <w:t>’</w:t>
      </w:r>
      <w:r w:rsidRPr="00782AEF">
        <w:t xml:space="preserve"> </w:t>
      </w:r>
      <w:r>
        <w:t>was possible from users be</w:t>
      </w:r>
      <w:r w:rsidRPr="00782AEF">
        <w:t xml:space="preserve">coming “overwhelmed with information” </w:t>
      </w:r>
      <w:r>
        <w:t>or reaching a “</w:t>
      </w:r>
      <w:r w:rsidRPr="009E6F93">
        <w:t>saturation point</w:t>
      </w:r>
      <w:r>
        <w:t xml:space="preserve">” </w:t>
      </w:r>
      <w:r w:rsidRPr="00223DA7">
        <w:t>(Bright</w:t>
      </w:r>
      <w:r w:rsidR="00032A0D">
        <w:t xml:space="preserve">, </w:t>
      </w:r>
      <w:proofErr w:type="spellStart"/>
      <w:r w:rsidR="00032A0D">
        <w:t>Kleiser</w:t>
      </w:r>
      <w:proofErr w:type="spellEnd"/>
      <w:r w:rsidR="00032A0D">
        <w:t xml:space="preserve"> &amp; Grau</w:t>
      </w:r>
      <w:r>
        <w:t>, 2015, pg. 150).</w:t>
      </w:r>
    </w:p>
    <w:p w14:paraId="75E38D7E" w14:textId="77777777" w:rsidR="00F66291" w:rsidRDefault="00F66291" w:rsidP="003E0A00">
      <w:pPr>
        <w:ind w:firstLine="360"/>
        <w:rPr>
          <w:rFonts w:cs="Times New Roman"/>
          <w:szCs w:val="24"/>
        </w:rPr>
      </w:pPr>
      <w:r>
        <w:rPr>
          <w:rFonts w:cs="Times New Roman"/>
          <w:szCs w:val="24"/>
        </w:rPr>
        <w:t xml:space="preserve">Table 2 displays the sample characteristics of the 65 students, as well as these same characteristics for all 108 respondents. The observation of note for the respondents’ semester participating in the study is that none of the students from the final semester were included in the sample. For whatever reason, these students did not complete all the assignments or partially completed a questionnaire for at least one of the assignments. As a result, the percentages of students from the remaining three semesters in the sample of 65 observations adjusted accordingly. The interesting observation for the companies across all 108 respondents compared to the sample of 65 was that no respondents in the sample followed Starbucks on social media while 12% in the all respondent group choose this company. This indicates that those students selecting to follow Starbucks either did not complete all the homework assignments or did not fully complete all items on one or more questionnaires. There is no obvious explanation for this observation. One intuitive explanation is that due to Starbuck’s strong retail brick and mortar presence in the United States students were very familiar with the company. As a result, it is possible that students did not believe they could or would learn much from following Starbucks on social media and did not take the assignments seriously. Closer examination of the responses from the students enrolled in the fourth semester showed that of the 20 students who completed the course, 13 choose to follow Starbucks on social media. This was </w:t>
      </w:r>
      <w:proofErr w:type="gramStart"/>
      <w:r>
        <w:rPr>
          <w:rFonts w:cs="Times New Roman"/>
          <w:szCs w:val="24"/>
        </w:rPr>
        <w:t>all of</w:t>
      </w:r>
      <w:proofErr w:type="gramEnd"/>
      <w:r>
        <w:rPr>
          <w:rFonts w:cs="Times New Roman"/>
          <w:szCs w:val="24"/>
        </w:rPr>
        <w:t xml:space="preserve"> the students selecting to follow Starbucks among all 108 respondents. In other words, 65% of the students in the fourth semester selected Starbucks as their company and did not satisfactory complete the assignments. Thus, both unusual sample </w:t>
      </w:r>
      <w:r>
        <w:rPr>
          <w:rFonts w:cs="Times New Roman"/>
          <w:szCs w:val="24"/>
        </w:rPr>
        <w:lastRenderedPageBreak/>
        <w:t>results in responses by semester and company followed on social media are interrelated and traceable back to the students in the fourth semester class.</w:t>
      </w:r>
    </w:p>
    <w:p w14:paraId="35B80360" w14:textId="77777777" w:rsidR="00F66291" w:rsidRPr="004A6B8D" w:rsidRDefault="00F66291" w:rsidP="003E0A00">
      <w:pPr>
        <w:jc w:val="center"/>
      </w:pPr>
      <w:r>
        <w:t>(Table 2)</w:t>
      </w:r>
    </w:p>
    <w:p w14:paraId="6F66433A" w14:textId="77777777" w:rsidR="00F66291" w:rsidRDefault="00F66291" w:rsidP="003E0A00">
      <w:pPr>
        <w:ind w:firstLine="360"/>
        <w:rPr>
          <w:rFonts w:cs="Times New Roman"/>
          <w:szCs w:val="24"/>
        </w:rPr>
      </w:pPr>
      <w:r>
        <w:rPr>
          <w:rFonts w:cs="Times New Roman"/>
          <w:szCs w:val="24"/>
        </w:rPr>
        <w:t>The percentages of males and females in both the sample and for all respondents were relevantly similar. The sample characteristic of GPA category had similar results across all respondents and the sample respondents. The cumulative GPA categories showed a high concentration of students in the higher GPA categories among the sample than in the all respondent group. This observation has some intuitive appeal as not fully or accurately completing assignments for some students is likely a recurring pattern, leading to lower GPAs. This same result may also be reflected in the statistics calculated for cumulative GPA. For the sample, the average GPA was slightly higher, the standard deviation slightly lower, and the minimum GPA slightly higher. The final characteristic collected was the course grade. The general observations from these results include that the sample does not contain any student who did not complete the course and that the grades of A and B had greater concentration of students in the sample as compared to all the respondents.</w:t>
      </w:r>
    </w:p>
    <w:p w14:paraId="412E019B" w14:textId="77777777" w:rsidR="00F66291" w:rsidRDefault="00F66291" w:rsidP="00D7736E">
      <w:pPr>
        <w:tabs>
          <w:tab w:val="left" w:pos="540"/>
        </w:tabs>
        <w:jc w:val="center"/>
        <w:rPr>
          <w:rFonts w:cs="Times New Roman"/>
          <w:b/>
          <w:szCs w:val="24"/>
        </w:rPr>
      </w:pPr>
      <w:r>
        <w:rPr>
          <w:rFonts w:cs="Times New Roman"/>
          <w:b/>
          <w:szCs w:val="24"/>
        </w:rPr>
        <w:t>Results</w:t>
      </w:r>
    </w:p>
    <w:p w14:paraId="1D0062C4" w14:textId="77777777" w:rsidR="00F66291" w:rsidRPr="00D7736E" w:rsidRDefault="00F66291" w:rsidP="003E0A00">
      <w:pPr>
        <w:tabs>
          <w:tab w:val="left" w:pos="540"/>
        </w:tabs>
        <w:rPr>
          <w:rFonts w:cs="Times New Roman"/>
          <w:b/>
          <w:szCs w:val="24"/>
        </w:rPr>
      </w:pPr>
      <w:r w:rsidRPr="00D7736E">
        <w:rPr>
          <w:rFonts w:cs="Times New Roman"/>
          <w:b/>
          <w:szCs w:val="24"/>
        </w:rPr>
        <w:t>Sample representativeness</w:t>
      </w:r>
    </w:p>
    <w:p w14:paraId="32D9A94F" w14:textId="77777777" w:rsidR="00F66291" w:rsidRDefault="00F66291" w:rsidP="003E0A00">
      <w:pPr>
        <w:ind w:firstLine="360"/>
        <w:rPr>
          <w:rFonts w:cs="Times New Roman"/>
          <w:szCs w:val="24"/>
        </w:rPr>
      </w:pPr>
      <w:r>
        <w:rPr>
          <w:rFonts w:cs="Times New Roman"/>
          <w:szCs w:val="24"/>
        </w:rPr>
        <w:t xml:space="preserve">The research question examined is whether social-media interaction by job seekers with potential employing companies influences the job seekers’ perceptions of the company. In order to empirically examine this research question, it is desirable to assure that if the sample demonstrates the social-media effects these are not due to a characteristic inherent in the sample. It is in this context that the term </w:t>
      </w:r>
      <w:r w:rsidRPr="00CD5E65">
        <w:rPr>
          <w:rFonts w:cs="Times New Roman"/>
          <w:i/>
          <w:szCs w:val="24"/>
        </w:rPr>
        <w:t>sample representativeness</w:t>
      </w:r>
      <w:r>
        <w:rPr>
          <w:rFonts w:cs="Times New Roman"/>
          <w:szCs w:val="24"/>
        </w:rPr>
        <w:t xml:space="preserve"> is used. </w:t>
      </w:r>
    </w:p>
    <w:p w14:paraId="634106B3" w14:textId="77777777" w:rsidR="00F66291" w:rsidRDefault="00F66291" w:rsidP="003E0A00">
      <w:pPr>
        <w:ind w:firstLine="360"/>
        <w:rPr>
          <w:rFonts w:cs="Times New Roman"/>
          <w:szCs w:val="24"/>
        </w:rPr>
      </w:pPr>
      <w:r>
        <w:rPr>
          <w:rFonts w:cs="Times New Roman"/>
          <w:szCs w:val="24"/>
        </w:rPr>
        <w:lastRenderedPageBreak/>
        <w:t xml:space="preserve">The investigation of sample representativeness was performed using multiple analysis of variance with repeated trials in PC SAS version 9.4. The dependent variable was formed by averaging the three </w:t>
      </w:r>
      <w:proofErr w:type="gramStart"/>
      <w:r>
        <w:rPr>
          <w:rFonts w:cs="Times New Roman"/>
          <w:szCs w:val="24"/>
        </w:rPr>
        <w:t>attitude</w:t>
      </w:r>
      <w:proofErr w:type="gramEnd"/>
      <w:r>
        <w:rPr>
          <w:rFonts w:cs="Times New Roman"/>
          <w:szCs w:val="24"/>
        </w:rPr>
        <w:t xml:space="preserve"> toward the company questionnaire items, shown in Table 1, which subjects answered in each week of the study. The resulting dependent variable was on a </w:t>
      </w:r>
      <w:proofErr w:type="gramStart"/>
      <w:r>
        <w:rPr>
          <w:rFonts w:cs="Times New Roman"/>
          <w:szCs w:val="24"/>
        </w:rPr>
        <w:t>100 point</w:t>
      </w:r>
      <w:proofErr w:type="gramEnd"/>
      <w:r>
        <w:rPr>
          <w:rFonts w:cs="Times New Roman"/>
          <w:szCs w:val="24"/>
        </w:rPr>
        <w:t xml:space="preserve"> scale. The explanatory or independent variables in the analysis were the categorical variables of gender, grade in the course, and cumulative GPA category. The detail results of this </w:t>
      </w:r>
      <w:r w:rsidRPr="00614154">
        <w:rPr>
          <w:rFonts w:cs="Times New Roman"/>
          <w:szCs w:val="24"/>
        </w:rPr>
        <w:t>multiple analysis of variance with repeated trials</w:t>
      </w:r>
      <w:r>
        <w:rPr>
          <w:rFonts w:cs="Times New Roman"/>
          <w:szCs w:val="24"/>
        </w:rPr>
        <w:t xml:space="preserve"> are shown in Table 3. </w:t>
      </w:r>
    </w:p>
    <w:p w14:paraId="50AAFA69" w14:textId="77777777" w:rsidR="00F66291" w:rsidRDefault="00F66291" w:rsidP="003E0A00">
      <w:pPr>
        <w:jc w:val="center"/>
        <w:rPr>
          <w:rFonts w:cs="Times New Roman"/>
          <w:szCs w:val="24"/>
        </w:rPr>
      </w:pPr>
      <w:r>
        <w:rPr>
          <w:rFonts w:cs="Times New Roman"/>
          <w:szCs w:val="24"/>
        </w:rPr>
        <w:t>(Table 3)</w:t>
      </w:r>
    </w:p>
    <w:p w14:paraId="4A5571E0" w14:textId="77777777" w:rsidR="00F66291" w:rsidRDefault="00F66291" w:rsidP="003E0A00">
      <w:pPr>
        <w:ind w:firstLine="360"/>
        <w:rPr>
          <w:rFonts w:cs="Times New Roman"/>
          <w:szCs w:val="24"/>
        </w:rPr>
      </w:pPr>
      <w:r>
        <w:rPr>
          <w:rFonts w:cs="Times New Roman"/>
          <w:szCs w:val="24"/>
        </w:rPr>
        <w:t xml:space="preserve">These results have significant detail which is reported in the table and will not be duplicated here. However, a summary is provided below. No meaningful effects on attitude toward the company due to the three independent variables of gender, course grade, and GPA category for individual weeks (i.e., the analysis of variance) were found. In addition, the results across all three weeks together (i.e., the multiple analysis of variance results) found no meaning influences on attitude toward the company. Additionally, no trial effect was identified nor were similar effects found for the interaction terms of trial and each independent variable (i.e., trial by gender, trial by course grade, and trial by GPA category). These results also indicated that there were no between subject effects nor were there any within subject effects found. In summary, the results indicate that if later analysis shows meaningful influences on attitudes toward the company, these influences are not driven by differences in the contextual or demographic variables of gender, course grade, or GPA category.    </w:t>
      </w:r>
    </w:p>
    <w:p w14:paraId="4AFE6F26" w14:textId="77777777" w:rsidR="00F66291" w:rsidRPr="00D7736E" w:rsidRDefault="00F66291" w:rsidP="003E0A00">
      <w:pPr>
        <w:tabs>
          <w:tab w:val="left" w:pos="540"/>
        </w:tabs>
        <w:rPr>
          <w:rFonts w:cs="Times New Roman"/>
          <w:b/>
          <w:szCs w:val="24"/>
        </w:rPr>
      </w:pPr>
      <w:r w:rsidRPr="00D7736E">
        <w:rPr>
          <w:rFonts w:cs="Times New Roman"/>
          <w:b/>
          <w:szCs w:val="24"/>
        </w:rPr>
        <w:t>Social media influences on attitudes toward the company</w:t>
      </w:r>
    </w:p>
    <w:p w14:paraId="1DFAD74E" w14:textId="77777777" w:rsidR="00F66291" w:rsidRDefault="00F66291" w:rsidP="003E0A00">
      <w:pPr>
        <w:ind w:firstLine="360"/>
        <w:rPr>
          <w:rFonts w:cs="Times New Roman"/>
          <w:szCs w:val="24"/>
        </w:rPr>
      </w:pPr>
      <w:r>
        <w:rPr>
          <w:rFonts w:cs="Times New Roman"/>
          <w:szCs w:val="24"/>
        </w:rPr>
        <w:t xml:space="preserve">The research question examined (i.e., Hypothesis 1) is </w:t>
      </w:r>
      <w:proofErr w:type="gramStart"/>
      <w:r>
        <w:rPr>
          <w:rFonts w:cs="Times New Roman"/>
          <w:szCs w:val="24"/>
        </w:rPr>
        <w:t>whether or not</w:t>
      </w:r>
      <w:proofErr w:type="gramEnd"/>
      <w:r>
        <w:rPr>
          <w:rFonts w:cs="Times New Roman"/>
          <w:szCs w:val="24"/>
        </w:rPr>
        <w:t xml:space="preserve"> social-media interaction by job seekers with potential employers influences these job seekers’ attitude toward the company. </w:t>
      </w:r>
      <w:r>
        <w:rPr>
          <w:rFonts w:cs="Times New Roman"/>
          <w:szCs w:val="24"/>
        </w:rPr>
        <w:lastRenderedPageBreak/>
        <w:t>T</w:t>
      </w:r>
      <w:r w:rsidRPr="007E41A0">
        <w:rPr>
          <w:rFonts w:cs="Times New Roman"/>
          <w:szCs w:val="24"/>
        </w:rPr>
        <w:t xml:space="preserve">he </w:t>
      </w:r>
      <w:r>
        <w:rPr>
          <w:rFonts w:cs="Times New Roman"/>
          <w:szCs w:val="24"/>
        </w:rPr>
        <w:t xml:space="preserve">empirical </w:t>
      </w:r>
      <w:r w:rsidRPr="007E41A0">
        <w:rPr>
          <w:rFonts w:cs="Times New Roman"/>
          <w:szCs w:val="24"/>
        </w:rPr>
        <w:t xml:space="preserve">investigation of </w:t>
      </w:r>
      <w:r>
        <w:rPr>
          <w:rFonts w:cs="Times New Roman"/>
          <w:szCs w:val="24"/>
        </w:rPr>
        <w:t>this research question</w:t>
      </w:r>
      <w:r w:rsidRPr="007E41A0">
        <w:rPr>
          <w:rFonts w:cs="Times New Roman"/>
          <w:szCs w:val="24"/>
        </w:rPr>
        <w:t xml:space="preserve"> was performed using multiple analysis of variance with repeated trials in PC SAS version 9.4. The dependent variable was </w:t>
      </w:r>
      <w:r>
        <w:rPr>
          <w:rFonts w:cs="Times New Roman"/>
          <w:szCs w:val="24"/>
        </w:rPr>
        <w:t>the previously used measure of the job seekers’</w:t>
      </w:r>
      <w:r w:rsidRPr="007E41A0">
        <w:rPr>
          <w:rFonts w:cs="Times New Roman"/>
          <w:szCs w:val="24"/>
        </w:rPr>
        <w:t xml:space="preserve"> attitude toward the company</w:t>
      </w:r>
      <w:r>
        <w:rPr>
          <w:rFonts w:cs="Times New Roman"/>
          <w:szCs w:val="24"/>
        </w:rPr>
        <w:t>.</w:t>
      </w:r>
      <w:r w:rsidRPr="007E41A0">
        <w:rPr>
          <w:rFonts w:cs="Times New Roman"/>
          <w:szCs w:val="24"/>
        </w:rPr>
        <w:t xml:space="preserve">  The explanatory or independent variable</w:t>
      </w:r>
      <w:r>
        <w:rPr>
          <w:rFonts w:cs="Times New Roman"/>
          <w:szCs w:val="24"/>
        </w:rPr>
        <w:t xml:space="preserve"> in the analysis was</w:t>
      </w:r>
      <w:r w:rsidRPr="007E41A0">
        <w:rPr>
          <w:rFonts w:cs="Times New Roman"/>
          <w:szCs w:val="24"/>
        </w:rPr>
        <w:t xml:space="preserve"> the </w:t>
      </w:r>
      <w:r>
        <w:rPr>
          <w:rFonts w:cs="Times New Roman"/>
          <w:szCs w:val="24"/>
        </w:rPr>
        <w:t>company which the student or job seeker selected to follow across the three time periods</w:t>
      </w:r>
      <w:r w:rsidRPr="007E41A0">
        <w:rPr>
          <w:rFonts w:cs="Times New Roman"/>
          <w:szCs w:val="24"/>
        </w:rPr>
        <w:t>. The detail</w:t>
      </w:r>
      <w:r>
        <w:rPr>
          <w:rFonts w:cs="Times New Roman"/>
          <w:szCs w:val="24"/>
        </w:rPr>
        <w:t>ed</w:t>
      </w:r>
      <w:r w:rsidRPr="007E41A0">
        <w:rPr>
          <w:rFonts w:cs="Times New Roman"/>
          <w:szCs w:val="24"/>
        </w:rPr>
        <w:t xml:space="preserve"> results f</w:t>
      </w:r>
      <w:r>
        <w:rPr>
          <w:rFonts w:cs="Times New Roman"/>
          <w:szCs w:val="24"/>
        </w:rPr>
        <w:t>rom</w:t>
      </w:r>
      <w:r w:rsidRPr="007E41A0">
        <w:rPr>
          <w:rFonts w:cs="Times New Roman"/>
          <w:szCs w:val="24"/>
        </w:rPr>
        <w:t xml:space="preserve"> this multiple analysis of variance with repeated trials are shown in Table </w:t>
      </w:r>
      <w:r>
        <w:rPr>
          <w:rFonts w:cs="Times New Roman"/>
          <w:szCs w:val="24"/>
        </w:rPr>
        <w:t>4</w:t>
      </w:r>
      <w:r w:rsidRPr="007E41A0">
        <w:rPr>
          <w:rFonts w:cs="Times New Roman"/>
          <w:szCs w:val="24"/>
        </w:rPr>
        <w:t xml:space="preserve">. </w:t>
      </w:r>
    </w:p>
    <w:p w14:paraId="3B227E4A" w14:textId="77777777" w:rsidR="00F66291" w:rsidRDefault="00F66291" w:rsidP="003E0A00">
      <w:pPr>
        <w:jc w:val="center"/>
        <w:rPr>
          <w:rFonts w:cs="Times New Roman"/>
          <w:szCs w:val="24"/>
        </w:rPr>
      </w:pPr>
      <w:r>
        <w:rPr>
          <w:rFonts w:cs="Times New Roman"/>
          <w:szCs w:val="24"/>
        </w:rPr>
        <w:t>(Table 4)</w:t>
      </w:r>
    </w:p>
    <w:p w14:paraId="3553A424" w14:textId="77777777" w:rsidR="00F66291" w:rsidRDefault="00F66291" w:rsidP="003E0A00">
      <w:pPr>
        <w:ind w:firstLine="360"/>
        <w:rPr>
          <w:rFonts w:cs="Times New Roman"/>
          <w:szCs w:val="24"/>
        </w:rPr>
      </w:pPr>
      <w:r>
        <w:rPr>
          <w:rFonts w:cs="Times New Roman"/>
          <w:szCs w:val="24"/>
        </w:rPr>
        <w:t xml:space="preserve">The empirical results shown in the table are very detailed and this detail will not be duplicated here; what is presented below is a summary of the key results. The examination of the results on the individual weeks of the experiment (i.e., the analysis of variance) showed that there were no meaningful differences in the attitude toward the company across companies by these job seekers in the first week of the study. However, in time periods two and three these results indicated significant differences in these job seekers’ attitudes across companies. These results are important since the job seekers did not follow the company on social media in the first week of the </w:t>
      </w:r>
      <w:proofErr w:type="gramStart"/>
      <w:r>
        <w:rPr>
          <w:rFonts w:cs="Times New Roman"/>
          <w:szCs w:val="24"/>
        </w:rPr>
        <w:t>study, but</w:t>
      </w:r>
      <w:proofErr w:type="gramEnd"/>
      <w:r>
        <w:rPr>
          <w:rFonts w:cs="Times New Roman"/>
          <w:szCs w:val="24"/>
        </w:rPr>
        <w:t xml:space="preserve"> did so in time period two and time period three of the study. These results indicate that social media interaction does appear to influence job seekers’ attitude toward the company. </w:t>
      </w:r>
    </w:p>
    <w:p w14:paraId="64CCC8F3" w14:textId="77777777" w:rsidR="00F66291" w:rsidRDefault="00F66291" w:rsidP="003E0A00">
      <w:pPr>
        <w:ind w:firstLine="360"/>
        <w:rPr>
          <w:rFonts w:cs="Times New Roman"/>
          <w:szCs w:val="24"/>
        </w:rPr>
      </w:pPr>
      <w:r>
        <w:rPr>
          <w:rFonts w:cs="Times New Roman"/>
          <w:szCs w:val="24"/>
        </w:rPr>
        <w:t xml:space="preserve">The empirical results across all three time periods of the study (i.e., the multiple analysis of variance) provided other insights. Based on a 5% level of significance and a one-tailed test, meaningful results were identified. First, there was no meaningful trial effect, but a meaningful effect for the interaction of the trial and the company. The implication of this result is that the job seekers’ attitudes varied differently across the trials and the companies being followed on social media. Similarly, a meaningful between </w:t>
      </w:r>
      <w:proofErr w:type="gramStart"/>
      <w:r>
        <w:rPr>
          <w:rFonts w:cs="Times New Roman"/>
          <w:szCs w:val="24"/>
        </w:rPr>
        <w:t>subjects</w:t>
      </w:r>
      <w:proofErr w:type="gramEnd"/>
      <w:r>
        <w:rPr>
          <w:rFonts w:cs="Times New Roman"/>
          <w:szCs w:val="24"/>
        </w:rPr>
        <w:t xml:space="preserve"> effect was identified implying that different job seekers’ attitude toward the company changed differently and were influenced by social media </w:t>
      </w:r>
      <w:r>
        <w:rPr>
          <w:rFonts w:cs="Times New Roman"/>
          <w:szCs w:val="24"/>
        </w:rPr>
        <w:lastRenderedPageBreak/>
        <w:t xml:space="preserve">differently from job seeker to job seeker. Finally, a meaningful within </w:t>
      </w:r>
      <w:proofErr w:type="gramStart"/>
      <w:r>
        <w:rPr>
          <w:rFonts w:cs="Times New Roman"/>
          <w:szCs w:val="24"/>
        </w:rPr>
        <w:t>subjects</w:t>
      </w:r>
      <w:proofErr w:type="gramEnd"/>
      <w:r>
        <w:rPr>
          <w:rFonts w:cs="Times New Roman"/>
          <w:szCs w:val="24"/>
        </w:rPr>
        <w:t xml:space="preserve"> influence was identified implying that a job seeker’s attitude toward the company changed from time period to time period of the experiment. Presumably this change was at least in part due to their interaction with the company using social media.</w:t>
      </w:r>
    </w:p>
    <w:p w14:paraId="1F46043F" w14:textId="77777777" w:rsidR="00F66291" w:rsidRPr="00D7736E" w:rsidRDefault="00F66291" w:rsidP="003E0A00">
      <w:pPr>
        <w:tabs>
          <w:tab w:val="left" w:pos="540"/>
        </w:tabs>
        <w:rPr>
          <w:rFonts w:cs="Times New Roman"/>
          <w:b/>
          <w:szCs w:val="24"/>
        </w:rPr>
      </w:pPr>
      <w:r w:rsidRPr="00D7736E">
        <w:rPr>
          <w:rFonts w:cs="Times New Roman"/>
          <w:b/>
          <w:szCs w:val="24"/>
        </w:rPr>
        <w:t>Importance of social media types</w:t>
      </w:r>
    </w:p>
    <w:p w14:paraId="5C1DA2ED" w14:textId="77777777" w:rsidR="00F66291" w:rsidRDefault="00F66291" w:rsidP="003E0A00">
      <w:pPr>
        <w:ind w:firstLine="360"/>
        <w:rPr>
          <w:rFonts w:cs="Times New Roman"/>
          <w:szCs w:val="24"/>
        </w:rPr>
      </w:pPr>
      <w:r>
        <w:rPr>
          <w:rFonts w:cs="Times New Roman"/>
          <w:szCs w:val="24"/>
        </w:rPr>
        <w:t xml:space="preserve">The prior results indicated that job seekers’ interaction with a prospective company through social media influences these job seekers’ attitudes toward the company. Based on these results, the next question (i.e., Hypothesis 2) is which social-media forms produce these influences. As indicated earlier, the students participating in the experiment followed their selected company on Facebook, Twitter, and </w:t>
      </w:r>
      <w:proofErr w:type="spellStart"/>
      <w:r>
        <w:rPr>
          <w:rFonts w:cs="Times New Roman"/>
          <w:szCs w:val="24"/>
        </w:rPr>
        <w:t>Linkedin</w:t>
      </w:r>
      <w:proofErr w:type="spellEnd"/>
      <w:r>
        <w:rPr>
          <w:rFonts w:cs="Times New Roman"/>
          <w:szCs w:val="24"/>
        </w:rPr>
        <w:t xml:space="preserve">. Data on their use of these media were collected during </w:t>
      </w:r>
      <w:proofErr w:type="spellStart"/>
      <w:r>
        <w:rPr>
          <w:rFonts w:cs="Times New Roman"/>
          <w:szCs w:val="24"/>
        </w:rPr>
        <w:t>tiem</w:t>
      </w:r>
      <w:proofErr w:type="spellEnd"/>
      <w:r>
        <w:rPr>
          <w:rFonts w:cs="Times New Roman"/>
          <w:szCs w:val="24"/>
        </w:rPr>
        <w:t xml:space="preserve"> period two and time period three. These data were then used to examine the influences of each social media on the job seekers’ attitudes toward the company they followed. </w:t>
      </w:r>
    </w:p>
    <w:p w14:paraId="78004738" w14:textId="77777777" w:rsidR="00F66291" w:rsidRDefault="00F66291" w:rsidP="003E0A00">
      <w:pPr>
        <w:ind w:firstLine="360"/>
        <w:rPr>
          <w:rFonts w:cs="Times New Roman"/>
          <w:szCs w:val="24"/>
        </w:rPr>
      </w:pPr>
      <w:r>
        <w:rPr>
          <w:rFonts w:cs="Times New Roman"/>
          <w:szCs w:val="24"/>
        </w:rPr>
        <w:t xml:space="preserve">This investigation began with a factor analysis using the questionnaire items focused on Facebook, Twitter, and </w:t>
      </w:r>
      <w:proofErr w:type="spellStart"/>
      <w:r>
        <w:rPr>
          <w:rFonts w:cs="Times New Roman"/>
          <w:szCs w:val="24"/>
        </w:rPr>
        <w:t>Linkedin</w:t>
      </w:r>
      <w:proofErr w:type="spellEnd"/>
      <w:r>
        <w:rPr>
          <w:rFonts w:cs="Times New Roman"/>
          <w:szCs w:val="24"/>
        </w:rPr>
        <w:t xml:space="preserve"> described in section 3.3. The factor analysis was performed using PC SAS version 9.4 with varimax rotation and forcing three factors to be extracted. A set of four questionnaire items were identified that were in common across all three social media types. </w:t>
      </w:r>
      <w:proofErr w:type="gramStart"/>
      <w:r>
        <w:rPr>
          <w:rFonts w:cs="Times New Roman"/>
          <w:szCs w:val="24"/>
        </w:rPr>
        <w:t>Similar to</w:t>
      </w:r>
      <w:proofErr w:type="gramEnd"/>
      <w:r>
        <w:rPr>
          <w:rFonts w:cs="Times New Roman"/>
          <w:szCs w:val="24"/>
        </w:rPr>
        <w:t xml:space="preserve"> what was done earlier, each social media type was measured by averaging the respective scores on its four items. These questionnaire items are displayed in Table 5. Also shown in Table 5 are the three questionnaire items averaged to form the measure of job seekers’ attitudes toward the company. This is the same measure of these attitudes used in the earlier analyses. </w:t>
      </w:r>
    </w:p>
    <w:p w14:paraId="3DB9297A" w14:textId="77777777" w:rsidR="00F66291" w:rsidRDefault="00F66291" w:rsidP="003E0A00">
      <w:pPr>
        <w:jc w:val="center"/>
        <w:rPr>
          <w:rFonts w:cs="Times New Roman"/>
          <w:szCs w:val="24"/>
        </w:rPr>
      </w:pPr>
      <w:r>
        <w:rPr>
          <w:rFonts w:cs="Times New Roman"/>
          <w:szCs w:val="24"/>
        </w:rPr>
        <w:t>(Table 5)</w:t>
      </w:r>
    </w:p>
    <w:p w14:paraId="03790A29" w14:textId="77777777" w:rsidR="00F66291" w:rsidRDefault="00F66291" w:rsidP="003E0A00">
      <w:pPr>
        <w:ind w:firstLine="360"/>
        <w:rPr>
          <w:rFonts w:cs="Times New Roman"/>
          <w:szCs w:val="24"/>
        </w:rPr>
      </w:pPr>
      <w:r>
        <w:rPr>
          <w:rFonts w:cs="Times New Roman"/>
          <w:szCs w:val="24"/>
        </w:rPr>
        <w:t xml:space="preserve">The empirical analysis of which forms of social media influence job seekers’ attitude toward the company was done using two regressions, one on time period two data from the experiment </w:t>
      </w:r>
      <w:r>
        <w:rPr>
          <w:rFonts w:cs="Times New Roman"/>
          <w:szCs w:val="24"/>
        </w:rPr>
        <w:lastRenderedPageBreak/>
        <w:t>and the other using time period three data.  Both regressions used the job seekers’ attitude toward the company as the dependent variable and the three developed social media measures as the independent variables. Both regressions were performed in PC SAS version 9.4 using ordinary least squares regression. The results from these regressions are also displayed in Table 6.</w:t>
      </w:r>
    </w:p>
    <w:p w14:paraId="55877C64" w14:textId="77777777" w:rsidR="00F66291" w:rsidRDefault="00F66291" w:rsidP="003E0A00">
      <w:pPr>
        <w:jc w:val="center"/>
        <w:rPr>
          <w:rFonts w:cs="Times New Roman"/>
          <w:szCs w:val="24"/>
        </w:rPr>
      </w:pPr>
      <w:r>
        <w:rPr>
          <w:rFonts w:cs="Times New Roman"/>
          <w:szCs w:val="24"/>
        </w:rPr>
        <w:t>(Table 6)</w:t>
      </w:r>
    </w:p>
    <w:p w14:paraId="49BBFCB1" w14:textId="77777777" w:rsidR="00F66291" w:rsidRDefault="00F66291" w:rsidP="003E0A00">
      <w:pPr>
        <w:ind w:firstLine="360"/>
        <w:rPr>
          <w:rFonts w:cs="Times New Roman"/>
          <w:szCs w:val="24"/>
        </w:rPr>
      </w:pPr>
      <w:r>
        <w:rPr>
          <w:rFonts w:cs="Times New Roman"/>
          <w:szCs w:val="24"/>
        </w:rPr>
        <w:t xml:space="preserve">The regressions had very similar results. Both F-values were statistically significant at a one percent level with adjusted R-squares of 49% and 51%. Furthermore, the parameter estimates which were meaningful at a 5% level or less, besides the intercept term, were Facebook and </w:t>
      </w:r>
      <w:proofErr w:type="spellStart"/>
      <w:r>
        <w:rPr>
          <w:rFonts w:cs="Times New Roman"/>
          <w:szCs w:val="24"/>
        </w:rPr>
        <w:t>Linkedin</w:t>
      </w:r>
      <w:proofErr w:type="spellEnd"/>
      <w:r>
        <w:rPr>
          <w:rFonts w:cs="Times New Roman"/>
          <w:szCs w:val="24"/>
        </w:rPr>
        <w:t xml:space="preserve">. The variable measuring Twitter was not statistically significant in either regression using a 5% significance level. The implications are that job-seeker interactions with a potential company using Facebook or </w:t>
      </w:r>
      <w:proofErr w:type="spellStart"/>
      <w:r>
        <w:rPr>
          <w:rFonts w:cs="Times New Roman"/>
          <w:szCs w:val="24"/>
        </w:rPr>
        <w:t>Linkedin</w:t>
      </w:r>
      <w:proofErr w:type="spellEnd"/>
      <w:r>
        <w:rPr>
          <w:rFonts w:cs="Times New Roman"/>
          <w:szCs w:val="24"/>
        </w:rPr>
        <w:t xml:space="preserve"> can influence their attitudes toward the company. Additionally, these results indicate that the use of Twitter had no such influences. </w:t>
      </w:r>
    </w:p>
    <w:p w14:paraId="4BD9EF83" w14:textId="77777777" w:rsidR="00F66291" w:rsidRDefault="00F66291" w:rsidP="00D7736E">
      <w:pPr>
        <w:tabs>
          <w:tab w:val="left" w:pos="540"/>
        </w:tabs>
        <w:jc w:val="center"/>
        <w:rPr>
          <w:b/>
        </w:rPr>
      </w:pPr>
      <w:r>
        <w:rPr>
          <w:b/>
        </w:rPr>
        <w:t>Discussion</w:t>
      </w:r>
    </w:p>
    <w:p w14:paraId="02C64CEF" w14:textId="77777777" w:rsidR="00F66291" w:rsidRDefault="00F66291" w:rsidP="003E0A00">
      <w:pPr>
        <w:ind w:firstLine="360"/>
      </w:pPr>
      <w:r w:rsidRPr="008E15C9">
        <w:t xml:space="preserve">As when a </w:t>
      </w:r>
      <w:r>
        <w:t>job seeker</w:t>
      </w:r>
      <w:r w:rsidRPr="008E15C9">
        <w:t xml:space="preserve"> interacts with a company website, it is </w:t>
      </w:r>
      <w:r>
        <w:t>logical</w:t>
      </w:r>
      <w:r w:rsidRPr="008E15C9">
        <w:t xml:space="preserve"> to assume that a </w:t>
      </w:r>
      <w:r>
        <w:t>job seeker</w:t>
      </w:r>
      <w:r w:rsidRPr="008E15C9">
        <w:t xml:space="preserve">’s </w:t>
      </w:r>
      <w:r>
        <w:t>perceptions</w:t>
      </w:r>
      <w:r w:rsidRPr="008E15C9">
        <w:t xml:space="preserve"> of </w:t>
      </w:r>
      <w:r>
        <w:t>the</w:t>
      </w:r>
      <w:r w:rsidRPr="008E15C9">
        <w:t xml:space="preserve"> company’s SNS, and subsequent attitudes and intentions towards the site and the company, will in part be a function of such </w:t>
      </w:r>
      <w:r>
        <w:t>factors</w:t>
      </w:r>
      <w:r w:rsidRPr="008E15C9">
        <w:t xml:space="preserve"> as the aesthetics of the site</w:t>
      </w:r>
      <w:r>
        <w:t xml:space="preserve"> </w:t>
      </w:r>
      <w:r w:rsidR="00CE212A">
        <w:rPr>
          <w:noProof/>
        </w:rPr>
        <w:t>(Cugelman, Thelwall &amp; Dawes</w:t>
      </w:r>
      <w:r>
        <w:rPr>
          <w:noProof/>
        </w:rPr>
        <w:t xml:space="preserve">, 2009; Robins </w:t>
      </w:r>
      <w:r w:rsidR="00CE212A">
        <w:rPr>
          <w:noProof/>
        </w:rPr>
        <w:t>&amp;</w:t>
      </w:r>
      <w:r>
        <w:rPr>
          <w:noProof/>
        </w:rPr>
        <w:t xml:space="preserve"> Holmes, 2008)</w:t>
      </w:r>
      <w:r>
        <w:t>,</w:t>
      </w:r>
      <w:r w:rsidRPr="008E15C9">
        <w:t xml:space="preserve"> how easy </w:t>
      </w:r>
      <w:r>
        <w:t>the SNS</w:t>
      </w:r>
      <w:r w:rsidRPr="008E15C9">
        <w:t xml:space="preserve"> is for them to use</w:t>
      </w:r>
      <w:r>
        <w:t xml:space="preserve"> </w:t>
      </w:r>
      <w:r>
        <w:rPr>
          <w:noProof/>
        </w:rPr>
        <w:t>(Lin, 2010)</w:t>
      </w:r>
      <w:r>
        <w:t xml:space="preserve"> and the perceived usefulness of </w:t>
      </w:r>
      <w:r w:rsidRPr="008E15C9">
        <w:t>the site to discover the information</w:t>
      </w:r>
      <w:r>
        <w:t xml:space="preserve"> that they seek </w:t>
      </w:r>
      <w:r w:rsidR="00CE212A">
        <w:rPr>
          <w:noProof/>
        </w:rPr>
        <w:t xml:space="preserve">(Stone, Baker-Eveleth &amp; Eveleth, </w:t>
      </w:r>
      <w:r>
        <w:rPr>
          <w:noProof/>
        </w:rPr>
        <w:t>2015)</w:t>
      </w:r>
      <w:r w:rsidRPr="008E15C9">
        <w:t xml:space="preserve">. </w:t>
      </w:r>
      <w:r w:rsidRPr="00B51BA0">
        <w:t xml:space="preserve">While a </w:t>
      </w:r>
      <w:r>
        <w:t>job seeker</w:t>
      </w:r>
      <w:r w:rsidRPr="00B51BA0">
        <w:t xml:space="preserve"> might evaluate </w:t>
      </w:r>
      <w:r>
        <w:t>his or her</w:t>
      </w:r>
      <w:r w:rsidRPr="00B51BA0">
        <w:t xml:space="preserve"> experience with an SNS on the extent to which the site content and design meets their extrinsic-motivation needs, </w:t>
      </w:r>
      <w:r>
        <w:rPr>
          <w:noProof/>
        </w:rPr>
        <w:t>Agarwal and Karahanna (2000)</w:t>
      </w:r>
      <w:r>
        <w:t xml:space="preserve"> </w:t>
      </w:r>
      <w:r w:rsidRPr="00B51BA0">
        <w:t xml:space="preserve">suggest that users’ attitudes and beliefs about technology use, in general, may also be explained by intrinsic-motivation that derives from “their holistic experiences with the technology” (p. 666). Intrinsic-motivation-type constructs, such as </w:t>
      </w:r>
      <w:r w:rsidRPr="00B51BA0">
        <w:lastRenderedPageBreak/>
        <w:t>e</w:t>
      </w:r>
      <w:r>
        <w:t xml:space="preserve">ngagement </w:t>
      </w:r>
      <w:r>
        <w:rPr>
          <w:noProof/>
        </w:rPr>
        <w:t xml:space="preserve">(Webster </w:t>
      </w:r>
      <w:r w:rsidR="00CE212A">
        <w:rPr>
          <w:noProof/>
        </w:rPr>
        <w:t>&amp;</w:t>
      </w:r>
      <w:r>
        <w:rPr>
          <w:noProof/>
        </w:rPr>
        <w:t xml:space="preserve"> Ho, 1997)</w:t>
      </w:r>
      <w:r>
        <w:t xml:space="preserve"> </w:t>
      </w:r>
      <w:r w:rsidRPr="00B51BA0">
        <w:t xml:space="preserve">and absorption </w:t>
      </w:r>
      <w:r>
        <w:rPr>
          <w:noProof/>
        </w:rPr>
        <w:t xml:space="preserve">(Agarwal </w:t>
      </w:r>
      <w:r w:rsidR="00CE212A">
        <w:rPr>
          <w:noProof/>
        </w:rPr>
        <w:t>&amp;</w:t>
      </w:r>
      <w:r>
        <w:rPr>
          <w:noProof/>
        </w:rPr>
        <w:t xml:space="preserve"> Karahanna, 2000)</w:t>
      </w:r>
      <w:r>
        <w:t xml:space="preserve"> </w:t>
      </w:r>
      <w:r w:rsidRPr="00B51BA0">
        <w:t xml:space="preserve">have been found to influence users’ attitudes toward and use of technology. By logical extension, the extent to which a </w:t>
      </w:r>
      <w:r>
        <w:t>job seeker</w:t>
      </w:r>
      <w:r w:rsidRPr="00B51BA0">
        <w:t xml:space="preserve"> is engaged with a </w:t>
      </w:r>
      <w:r>
        <w:t>company’s social-media site and finds the site useful</w:t>
      </w:r>
      <w:r w:rsidRPr="00B51BA0">
        <w:t xml:space="preserve"> should influence t</w:t>
      </w:r>
      <w:r>
        <w:t>heir attitudes toward the site and the company</w:t>
      </w:r>
      <w:r w:rsidRPr="00B51BA0">
        <w:t>.</w:t>
      </w:r>
      <w:r>
        <w:t xml:space="preserve"> </w:t>
      </w:r>
      <w:r>
        <w:rPr>
          <w:noProof/>
        </w:rPr>
        <w:t>Davis (1989)</w:t>
      </w:r>
      <w:r w:rsidRPr="00BA2E13">
        <w:t xml:space="preserve"> argued that perceived usefulness creates an instrumental motivation to use the technology because of the user’s belief of a link between using the technology (e.g., the company’s SNS) and a desirable outcome (e.g., finding an employer that is a good fit), which was confirmed by</w:t>
      </w:r>
      <w:r>
        <w:t xml:space="preserve"> </w:t>
      </w:r>
      <w:r>
        <w:rPr>
          <w:noProof/>
        </w:rPr>
        <w:t>Lin (2010)</w:t>
      </w:r>
      <w:r w:rsidRPr="00BA2E13">
        <w:t xml:space="preserve"> who found that perceived usefulness is positively correlated with </w:t>
      </w:r>
      <w:r>
        <w:t>job seeker</w:t>
      </w:r>
      <w:r w:rsidRPr="00BA2E13">
        <w:t>s’ intentions to use job-search websites.</w:t>
      </w:r>
      <w:r w:rsidRPr="00531714">
        <w:rPr>
          <w:i/>
        </w:rPr>
        <w:t xml:space="preserve"> </w:t>
      </w:r>
      <w:r>
        <w:t>Results of the present study contributes to this growing body of knowledge by providing some support for the conclusion that job seekers see utility from using a company’s SNSs as part of their job-search activities.</w:t>
      </w:r>
    </w:p>
    <w:p w14:paraId="0C822639" w14:textId="77777777" w:rsidR="00F66291" w:rsidRDefault="00F66291" w:rsidP="003E0A00">
      <w:pPr>
        <w:ind w:firstLine="360"/>
      </w:pPr>
      <w:r>
        <w:t xml:space="preserve">Specifically, this study contributes to our knowledge of job seekers’ reactions to recruitment efforts by beginning to fill a gap in the literature. While much is already known about the role that traditional websites play in affecting job seekers’ attitudes and intentions towards a company, less is known about the role of SNSs. This study documents evidence that job seekers’ reactions to company SNSs explains unique variance in job seekers’ attitudes and intentions beyond that explained by reactions to traditional sites. </w:t>
      </w:r>
    </w:p>
    <w:p w14:paraId="7801116D" w14:textId="77777777" w:rsidR="00F66291" w:rsidRDefault="00F66291" w:rsidP="003E0A00">
      <w:pPr>
        <w:ind w:firstLine="360"/>
      </w:pPr>
      <w:r>
        <w:t xml:space="preserve">SNS affordances (i.e., visibility, persistence, editability and associations) provide companies the opportunity to continue developing a relationship with a job seeker at a time in the relationship when a job seeker’s uncertainty about the company makes the relationship tenuous. The company’s contributions to the SNS, through posting content, reacting to questions and posting comments, </w:t>
      </w:r>
      <w:proofErr w:type="gramStart"/>
      <w:r>
        <w:t>have the ability to</w:t>
      </w:r>
      <w:proofErr w:type="gramEnd"/>
      <w:r>
        <w:t xml:space="preserve"> send targeted signals to job seekers about the company, its jobs and its employees.  In addition, these same affordances allow job seekers the opportunity to discover </w:t>
      </w:r>
      <w:r>
        <w:lastRenderedPageBreak/>
        <w:t xml:space="preserve">information about the company and its employees prior to committing to the time and effort that is needed to submit application material or to participate in career-fair sessions, interviews, personality tests, site-visits and other forms of selection activities. SNSs provide interpersonal and informational signals that help the job seeker draw conclusions about the warmth and knowledge of employees, the nature of jobs in the company and likely social environment in the company, for examples. Prior to the use of SNSs for this role, much of the information needed to form such conclusions would not be visible until later in the recruitment and selection process at a time when a job seeker has already invested a significant amount of time and effort to the process.   </w:t>
      </w:r>
    </w:p>
    <w:p w14:paraId="5C0686AF" w14:textId="77777777" w:rsidR="00F66291" w:rsidRDefault="00F66291" w:rsidP="003E0A00">
      <w:pPr>
        <w:ind w:firstLine="360"/>
      </w:pPr>
      <w:r>
        <w:t xml:space="preserve">Another contribution this study makes to the extant literature is identifying differences between job seekers’ reactions to Twitter and other forms of SNS (i.e., Facebook, LinkedIn). Anecdotal evidence from opened-ended comments that subjects submitted at the end of the study suggests that Twitter may not have the same affordances as the other forms of SNS. For example, comments and reactions by other users are less visible to a user than the other forms of media; additional effort or ‘clicks’ are required to look at other users’ comments, for example.  In the case of LinkedIn and Facebook at least a portion of comments and reactions is visible to every user without additional effort and buttons such as “See More” or “Comments” are easy to see and use to gather more information. Others </w:t>
      </w:r>
      <w:r>
        <w:rPr>
          <w:noProof/>
        </w:rPr>
        <w:t xml:space="preserve">(Praveena </w:t>
      </w:r>
      <w:r w:rsidR="00CE212A">
        <w:rPr>
          <w:noProof/>
        </w:rPr>
        <w:t>&amp;</w:t>
      </w:r>
      <w:r>
        <w:rPr>
          <w:noProof/>
        </w:rPr>
        <w:t xml:space="preserve"> Thomas, 2014; Shang</w:t>
      </w:r>
      <w:r w:rsidR="00CE212A">
        <w:rPr>
          <w:noProof/>
        </w:rPr>
        <w:t>, Wu &amp; Li</w:t>
      </w:r>
      <w:r>
        <w:rPr>
          <w:noProof/>
        </w:rPr>
        <w:t>., 2017)</w:t>
      </w:r>
      <w:r>
        <w:t xml:space="preserve"> have noted that different SNSs are characterized by different forms of utility</w:t>
      </w:r>
      <w:r w:rsidRPr="00197B33">
        <w:t xml:space="preserve">. </w:t>
      </w:r>
      <w:r>
        <w:t>While Facebook, for example, may be used more for social interaction, and thereby serve an important role in the development of relationships between job seekers and companies, Twitter may not be as well suited to play a similar role</w:t>
      </w:r>
      <w:r w:rsidRPr="00197B33">
        <w:t>.</w:t>
      </w:r>
      <w:r>
        <w:t xml:space="preserve"> A recent study by </w:t>
      </w:r>
      <w:r>
        <w:rPr>
          <w:noProof/>
        </w:rPr>
        <w:t>Neubaum and Krämer (2015)</w:t>
      </w:r>
      <w:r>
        <w:t xml:space="preserve"> concluded that subjects’ positive emotional outcomes after interacting with other users on Facebook was resulting from the ‘social closeness’ they felt with other SNS users. The limited affordances of Twitter relative to the other </w:t>
      </w:r>
      <w:r>
        <w:lastRenderedPageBreak/>
        <w:t>SNSs in this study may have limited subjects’ perceptions of closeness with the recruiter and other users on Twitter, which might also help explain our findings.</w:t>
      </w:r>
    </w:p>
    <w:p w14:paraId="0169E17D" w14:textId="77777777" w:rsidR="00F66291" w:rsidRDefault="00F66291" w:rsidP="003E0A00">
      <w:pPr>
        <w:ind w:firstLine="360"/>
      </w:pPr>
      <w:r>
        <w:t xml:space="preserve">Furthermore, some subjects from the present study reported that companies often struggled to communicate complete information within the character limit of Twitter, often resorting to using the 140 characters to direct the user to go elsewhere for recruitment-oriented information; instructing users to click a link to a video (e.g., on YouTube) or to an article (e.g., on a blog site). In this case companies were using Twitter as a method for directing users to another SNS or to a traditional website rather than using it as an SNS. Thus, in addition to possible differences in affordances between Twitter and the other forms of SNS, the results we found here may be related to companies’ inabilities to use the tool effectively or possibly to the less rich nature of Twitter, relative to the other sites. </w:t>
      </w:r>
    </w:p>
    <w:p w14:paraId="55FC19D4" w14:textId="77777777" w:rsidR="00F66291" w:rsidRDefault="00F66291" w:rsidP="003E0A00">
      <w:pPr>
        <w:ind w:firstLine="360"/>
        <w:rPr>
          <w:b/>
        </w:rPr>
      </w:pPr>
      <w:r>
        <w:t xml:space="preserve">A recent study by </w:t>
      </w:r>
      <w:r>
        <w:rPr>
          <w:noProof/>
        </w:rPr>
        <w:t>Frasca and Edwards (2017)</w:t>
      </w:r>
      <w:r>
        <w:t xml:space="preserve"> that drew upon Media Richness Theory </w:t>
      </w:r>
      <w:r>
        <w:rPr>
          <w:noProof/>
        </w:rPr>
        <w:t xml:space="preserve">(Daft </w:t>
      </w:r>
      <w:r w:rsidR="001B2304">
        <w:rPr>
          <w:noProof/>
        </w:rPr>
        <w:t>&amp;</w:t>
      </w:r>
      <w:r>
        <w:rPr>
          <w:noProof/>
        </w:rPr>
        <w:t xml:space="preserve"> Lengel, 1986)</w:t>
      </w:r>
      <w:r>
        <w:t xml:space="preserve"> found differences in job seekers’ reactions </w:t>
      </w:r>
      <w:proofErr w:type="gramStart"/>
      <w:r>
        <w:t>to  company</w:t>
      </w:r>
      <w:proofErr w:type="gramEnd"/>
      <w:r>
        <w:t xml:space="preserve"> recruitment efforts when such efforts were communicated via a traditional career website, a YouTube video and a Facebook post. </w:t>
      </w:r>
      <w:r>
        <w:rPr>
          <w:noProof/>
        </w:rPr>
        <w:t>Frasca and Edwards (2017)</w:t>
      </w:r>
      <w:r>
        <w:t xml:space="preserve"> found that media richness features “were ranked more highly across Facebook and YouTube media” (p. 134) than for the traditional website. Thus, the rich nature of communication on Facebook and LinkedIn may be another reason why subjects’ attitudes and intentions toward the company were related to their perceptions of these sites, but not so with Twitter.</w:t>
      </w:r>
    </w:p>
    <w:p w14:paraId="4377B44E" w14:textId="77777777" w:rsidR="00F66291" w:rsidRDefault="00F66291" w:rsidP="00D7736E">
      <w:pPr>
        <w:tabs>
          <w:tab w:val="left" w:pos="540"/>
        </w:tabs>
        <w:jc w:val="center"/>
        <w:rPr>
          <w:b/>
        </w:rPr>
      </w:pPr>
      <w:r>
        <w:rPr>
          <w:b/>
        </w:rPr>
        <w:t>Conclusions</w:t>
      </w:r>
    </w:p>
    <w:p w14:paraId="624CF4EB" w14:textId="77777777" w:rsidR="00F66291" w:rsidRDefault="00F66291" w:rsidP="003E0A00">
      <w:pPr>
        <w:ind w:firstLine="360"/>
      </w:pPr>
      <w:r w:rsidRPr="00D31E58">
        <w:t xml:space="preserve">Just as companies use </w:t>
      </w:r>
      <w:r>
        <w:t>job seeker</w:t>
      </w:r>
      <w:r w:rsidRPr="00D31E58">
        <w:t>s’ social</w:t>
      </w:r>
      <w:r>
        <w:t>-</w:t>
      </w:r>
      <w:r w:rsidRPr="00D31E58">
        <w:t xml:space="preserve">media sites to make hiring decisions </w:t>
      </w:r>
      <w:r>
        <w:rPr>
          <w:noProof/>
        </w:rPr>
        <w:t>(</w:t>
      </w:r>
      <w:r w:rsidR="003E0A00">
        <w:rPr>
          <w:noProof/>
        </w:rPr>
        <w:t xml:space="preserve">Black &amp; Johnson, 2012; </w:t>
      </w:r>
      <w:r w:rsidR="00CE212A">
        <w:rPr>
          <w:noProof/>
        </w:rPr>
        <w:t xml:space="preserve">Black, Johnson, Takach &amp; Stone, </w:t>
      </w:r>
      <w:r>
        <w:rPr>
          <w:noProof/>
        </w:rPr>
        <w:t xml:space="preserve">2012; Bohnert </w:t>
      </w:r>
      <w:r w:rsidR="00CE212A">
        <w:rPr>
          <w:noProof/>
        </w:rPr>
        <w:t xml:space="preserve">&amp; Ross, 2010; El Ouirdi, El Ouirdi, Segers &amp; Pai, </w:t>
      </w:r>
      <w:r>
        <w:rPr>
          <w:noProof/>
        </w:rPr>
        <w:t>2016)</w:t>
      </w:r>
      <w:r w:rsidRPr="00D31E58">
        <w:t xml:space="preserve">, </w:t>
      </w:r>
      <w:r>
        <w:t>the present study helps us conclude that job seeker</w:t>
      </w:r>
      <w:r w:rsidRPr="00D31E58">
        <w:t xml:space="preserve">s </w:t>
      </w:r>
      <w:r>
        <w:t xml:space="preserve">do use company </w:t>
      </w:r>
      <w:r>
        <w:lastRenderedPageBreak/>
        <w:t>social-</w:t>
      </w:r>
      <w:r w:rsidRPr="00D31E58">
        <w:t xml:space="preserve">media sites to </w:t>
      </w:r>
      <w:r>
        <w:t>make job-</w:t>
      </w:r>
      <w:r w:rsidRPr="00D31E58">
        <w:t xml:space="preserve">choice decisions. </w:t>
      </w:r>
      <w:r>
        <w:t xml:space="preserve">However, this study is just a start. For examples, it would be interesting to assess the relative importance that job seekers place on SNS content, recruiter behaviors and the behaviors of other users, and to test the relative utility of each social media at signaling factors that affect job-choice decisions. We know that job seekers use information about the company, the job(s), the recruiter and other employees and about the selection process in order to make job-choice decisions </w:t>
      </w:r>
      <w:r>
        <w:rPr>
          <w:noProof/>
        </w:rPr>
        <w:t>(Rynes</w:t>
      </w:r>
      <w:r w:rsidR="00CE212A">
        <w:rPr>
          <w:noProof/>
        </w:rPr>
        <w:t>,</w:t>
      </w:r>
      <w:r>
        <w:rPr>
          <w:noProof/>
        </w:rPr>
        <w:t xml:space="preserve"> et al., 1980)</w:t>
      </w:r>
      <w:r>
        <w:t>. We don’t yet know if an SNS such as Facebook is better at communicating information about some of these factors, while LinkedIn is better at communicating information about other factors. We encourage future research in this area.</w:t>
      </w:r>
    </w:p>
    <w:p w14:paraId="3D5CBA61" w14:textId="77777777" w:rsidR="00F66291" w:rsidRDefault="00F66291" w:rsidP="003E0A00">
      <w:pPr>
        <w:ind w:firstLine="360"/>
      </w:pPr>
      <w:r>
        <w:t xml:space="preserve">One limitation of this study provides another avenue for future research. In this field study we used websites and SNSs from existing companies. Using sites of companies who were actively managing multiple SNSs to engage job seekers provided a valuable context for evaluating the extent to which viewing SNSs explains unique variance in job seekers’ attitudes and intentions beyond viewing a traditional website. However, to gain a better understanding of the specific aspects of SNSs that explain these findings it may be useful to implement an experimental design in future studies that allows us to control for some factors while manipulating others. </w:t>
      </w:r>
    </w:p>
    <w:p w14:paraId="2967015E" w14:textId="77777777" w:rsidR="00F66291" w:rsidRDefault="00F66291" w:rsidP="003E0A00">
      <w:pPr>
        <w:ind w:firstLine="360"/>
      </w:pPr>
      <w:r>
        <w:t xml:space="preserve">Another interesting area for future research would be to investigate the extent to which expectations formed by viewing a company’s SNSs are confirmed by post-SNS interactions which occur later in the recruitment and selection process (e.g., an interview) and how those expectation confirmations affect job seekers’ attitudes and intentions toward the company.  The editability of traditional websites and SNSs, for example, gives companies a significant amount of control over the messaging that they send via these communication media, thereby giving the company much </w:t>
      </w:r>
      <w:r>
        <w:lastRenderedPageBreak/>
        <w:t xml:space="preserve">more control of the impressions that job seekers form about the company than face-to-face forms of interaction where editability is low.  </w:t>
      </w:r>
    </w:p>
    <w:p w14:paraId="6FAC3CBA" w14:textId="77777777" w:rsidR="00F66291" w:rsidRDefault="00F66291" w:rsidP="003E0A00">
      <w:pPr>
        <w:ind w:firstLine="360"/>
      </w:pPr>
      <w:r>
        <w:t xml:space="preserve">As stated earlier, previous research has found social media fatigue occurs when users become </w:t>
      </w:r>
      <w:r w:rsidRPr="00802AB1">
        <w:t>overwhelmed with information</w:t>
      </w:r>
      <w:r>
        <w:t xml:space="preserve"> </w:t>
      </w:r>
      <w:r>
        <w:rPr>
          <w:noProof/>
        </w:rPr>
        <w:t>(Bright</w:t>
      </w:r>
      <w:r w:rsidR="00CE212A">
        <w:rPr>
          <w:noProof/>
        </w:rPr>
        <w:t>,</w:t>
      </w:r>
      <w:r>
        <w:rPr>
          <w:noProof/>
        </w:rPr>
        <w:t xml:space="preserve"> et al., 2015)</w:t>
      </w:r>
      <w:r w:rsidRPr="00802AB1">
        <w:t>.</w:t>
      </w:r>
      <w:r>
        <w:t xml:space="preserve"> A potentially valuable area for future research is to investigate the factors that affect job-seekers’ continuance intentions with respect to the career-oriented SNSs.  In order to attract talent when it is needed companies rely on a constant flow of interest by job seekers; and a job seeker’s attraction to any organization is likely a function of the job seeker’s current status (i.e., actively or passively looking for a new position) and the extent to which the company has openings at the point in time when the job seeker is reviewing the SNSs. Thus, it is useful to better understand factors that determine a job seeker’s continued use of the SNSs. At this point little is understood about continuance intentions in this specific SNS context; though there is a wealth of recent information upon which to build future research </w:t>
      </w:r>
      <w:r>
        <w:rPr>
          <w:noProof/>
        </w:rPr>
        <w:t>(Bright</w:t>
      </w:r>
      <w:r w:rsidR="00CE212A">
        <w:rPr>
          <w:noProof/>
        </w:rPr>
        <w:t>,</w:t>
      </w:r>
      <w:r>
        <w:rPr>
          <w:noProof/>
        </w:rPr>
        <w:t xml:space="preserve"> et al., 2015; Chang </w:t>
      </w:r>
      <w:r w:rsidR="00CE212A">
        <w:rPr>
          <w:noProof/>
        </w:rPr>
        <w:t xml:space="preserve">&amp; Zhu, 2012; French, Shim, Otondo &amp; Porter, </w:t>
      </w:r>
      <w:r>
        <w:rPr>
          <w:noProof/>
        </w:rPr>
        <w:t>2016; Guo</w:t>
      </w:r>
      <w:r w:rsidR="00CE212A">
        <w:rPr>
          <w:noProof/>
        </w:rPr>
        <w:t xml:space="preserve">, </w:t>
      </w:r>
      <w:r w:rsidR="009257F0">
        <w:rPr>
          <w:noProof/>
        </w:rPr>
        <w:t>Shim &amp; Otondo</w:t>
      </w:r>
      <w:r>
        <w:rPr>
          <w:noProof/>
        </w:rPr>
        <w:t xml:space="preserve">, 2010; Huang </w:t>
      </w:r>
      <w:r w:rsidR="009257F0">
        <w:rPr>
          <w:noProof/>
        </w:rPr>
        <w:t>&amp;</w:t>
      </w:r>
      <w:r>
        <w:rPr>
          <w:noProof/>
        </w:rPr>
        <w:t xml:space="preserve"> Lin, 2011; Khan, 2017; Srivastava</w:t>
      </w:r>
      <w:r w:rsidR="009257F0">
        <w:rPr>
          <w:noProof/>
        </w:rPr>
        <w:t xml:space="preserve">, Saks, Weed &amp; Atkins, 2018; Tarute, Nikou &amp; Gatautis, </w:t>
      </w:r>
      <w:r>
        <w:rPr>
          <w:noProof/>
        </w:rPr>
        <w:t>2017; Zhang</w:t>
      </w:r>
      <w:r w:rsidR="009257F0">
        <w:rPr>
          <w:noProof/>
        </w:rPr>
        <w:t>, Zhao, Lu &amp; Yang</w:t>
      </w:r>
      <w:r>
        <w:rPr>
          <w:noProof/>
        </w:rPr>
        <w:t>, 2015)</w:t>
      </w:r>
      <w:r>
        <w:t>.</w:t>
      </w:r>
    </w:p>
    <w:p w14:paraId="3DA293A5" w14:textId="77777777" w:rsidR="00F66291" w:rsidRPr="00686B91" w:rsidRDefault="00F66291" w:rsidP="00686B91">
      <w:pPr>
        <w:spacing w:after="160" w:line="259" w:lineRule="auto"/>
        <w:jc w:val="center"/>
        <w:rPr>
          <w:b/>
        </w:rPr>
      </w:pPr>
      <w:r w:rsidRPr="00383A21">
        <w:rPr>
          <w:rFonts w:cs="Times New Roman"/>
          <w:b/>
          <w:szCs w:val="24"/>
        </w:rPr>
        <w:t>References</w:t>
      </w:r>
    </w:p>
    <w:p w14:paraId="21070652" w14:textId="77777777" w:rsidR="00F66291" w:rsidRPr="00B808B1" w:rsidRDefault="00F66291" w:rsidP="0028697F">
      <w:pPr>
        <w:pStyle w:val="EndNoteBibliography"/>
        <w:ind w:left="360" w:hanging="360"/>
      </w:pPr>
      <w:bookmarkStart w:id="0" w:name="_GoBack"/>
      <w:r w:rsidRPr="00B808B1">
        <w:t>Agarwal R, Karahanna E.</w:t>
      </w:r>
      <w:r w:rsidR="00CB06FC">
        <w:t>, 2000.</w:t>
      </w:r>
      <w:r w:rsidRPr="00B808B1">
        <w:t xml:space="preserve"> Time flies when you're having fun: Cognitive absorption and beliefs about information technology usage</w:t>
      </w:r>
      <w:r w:rsidR="00CB06FC">
        <w:t>.</w:t>
      </w:r>
      <w:r w:rsidRPr="00B808B1">
        <w:t xml:space="preserve"> </w:t>
      </w:r>
      <w:r w:rsidRPr="00D7736E">
        <w:rPr>
          <w:i/>
        </w:rPr>
        <w:t>MIS Quarterly</w:t>
      </w:r>
      <w:r w:rsidR="00CB06FC" w:rsidRPr="00D7736E">
        <w:rPr>
          <w:i/>
        </w:rPr>
        <w:t xml:space="preserve">, </w:t>
      </w:r>
      <w:r w:rsidRPr="00D7736E">
        <w:rPr>
          <w:i/>
        </w:rPr>
        <w:t>24</w:t>
      </w:r>
      <w:r w:rsidR="00421D6D">
        <w:t xml:space="preserve">, </w:t>
      </w:r>
      <w:r w:rsidRPr="00B808B1">
        <w:t>665-694.</w:t>
      </w:r>
    </w:p>
    <w:p w14:paraId="258A486A" w14:textId="77777777" w:rsidR="00F66291" w:rsidRPr="00B808B1" w:rsidRDefault="00F66291" w:rsidP="0028697F">
      <w:pPr>
        <w:pStyle w:val="EndNoteBibliography"/>
        <w:ind w:left="360" w:hanging="360"/>
      </w:pPr>
      <w:r w:rsidRPr="00B808B1">
        <w:t>Allen DG, Biggane JE, Pitts M, Otondo R, Van Scotter J.</w:t>
      </w:r>
      <w:r w:rsidR="00CB06FC">
        <w:t>, 2013.</w:t>
      </w:r>
      <w:r w:rsidRPr="00B808B1">
        <w:t xml:space="preserve"> Reactions to recruitment web sites: Visual and verbal attention, attraction, and intentions to pursue employment</w:t>
      </w:r>
      <w:r w:rsidR="00CB06FC">
        <w:t>.</w:t>
      </w:r>
      <w:r w:rsidRPr="00B808B1">
        <w:t xml:space="preserve"> </w:t>
      </w:r>
      <w:r w:rsidRPr="00D7736E">
        <w:rPr>
          <w:i/>
        </w:rPr>
        <w:t>Journal of Business and Psychology</w:t>
      </w:r>
      <w:r w:rsidR="00CB06FC" w:rsidRPr="00D7736E">
        <w:rPr>
          <w:i/>
        </w:rPr>
        <w:t xml:space="preserve">, </w:t>
      </w:r>
      <w:r w:rsidRPr="00D7736E">
        <w:rPr>
          <w:i/>
        </w:rPr>
        <w:t>28</w:t>
      </w:r>
      <w:r w:rsidR="00421D6D">
        <w:t xml:space="preserve">, </w:t>
      </w:r>
      <w:r w:rsidRPr="00B808B1">
        <w:t>263-285.</w:t>
      </w:r>
    </w:p>
    <w:p w14:paraId="4508CF11" w14:textId="77777777" w:rsidR="00F66291" w:rsidRPr="00B808B1" w:rsidRDefault="00F66291" w:rsidP="0028697F">
      <w:pPr>
        <w:pStyle w:val="EndNoteBibliography"/>
        <w:ind w:left="360" w:hanging="360"/>
      </w:pPr>
      <w:r w:rsidRPr="00B808B1">
        <w:t>Allen DG, Mahto RV, Otondo RF.</w:t>
      </w:r>
      <w:r w:rsidR="00CB06FC">
        <w:t>, 2007.</w:t>
      </w:r>
      <w:r w:rsidRPr="00B808B1">
        <w:t xml:space="preserve"> Web-based recruitment: Effects of information, organizational brand, and attitudes toward a Web site on applicant attraction</w:t>
      </w:r>
      <w:r w:rsidR="00CB06FC">
        <w:t>.</w:t>
      </w:r>
      <w:r w:rsidRPr="00B808B1">
        <w:t xml:space="preserve"> </w:t>
      </w:r>
      <w:r w:rsidRPr="00D7736E">
        <w:rPr>
          <w:i/>
        </w:rPr>
        <w:t>Journal of Applied Psychology</w:t>
      </w:r>
      <w:r w:rsidR="00CB06FC" w:rsidRPr="00D7736E">
        <w:rPr>
          <w:i/>
        </w:rPr>
        <w:t xml:space="preserve">, </w:t>
      </w:r>
      <w:r w:rsidRPr="00D7736E">
        <w:rPr>
          <w:i/>
        </w:rPr>
        <w:t>92</w:t>
      </w:r>
      <w:r w:rsidR="00421D6D">
        <w:t xml:space="preserve">, </w:t>
      </w:r>
      <w:r w:rsidRPr="00B808B1">
        <w:t>1696</w:t>
      </w:r>
      <w:r w:rsidR="00D00382" w:rsidRPr="00D00382">
        <w:t xml:space="preserve"> -1708</w:t>
      </w:r>
      <w:r w:rsidRPr="00B808B1">
        <w:t>.</w:t>
      </w:r>
    </w:p>
    <w:p w14:paraId="7DFCA0BB" w14:textId="77777777" w:rsidR="00F66291" w:rsidRPr="00B808B1" w:rsidRDefault="00F66291" w:rsidP="0028697F">
      <w:pPr>
        <w:pStyle w:val="EndNoteBibliography"/>
        <w:ind w:left="360" w:hanging="360"/>
      </w:pPr>
      <w:r w:rsidRPr="00B808B1">
        <w:t>Bazarova NN, Choi YH.</w:t>
      </w:r>
      <w:r w:rsidR="00CB06FC">
        <w:t>, 2014.</w:t>
      </w:r>
      <w:r w:rsidRPr="00B808B1">
        <w:t xml:space="preserve"> Self-disclosure in social media: Extending the functional approach to disclosure motivations and characteristics on social network sites</w:t>
      </w:r>
      <w:r w:rsidR="00CB06FC">
        <w:t>.</w:t>
      </w:r>
      <w:r w:rsidRPr="00B808B1">
        <w:t xml:space="preserve"> </w:t>
      </w:r>
      <w:r w:rsidRPr="00D7736E">
        <w:rPr>
          <w:i/>
        </w:rPr>
        <w:t>Journal of Communication</w:t>
      </w:r>
      <w:r w:rsidR="00CB06FC" w:rsidRPr="00D7736E">
        <w:rPr>
          <w:i/>
        </w:rPr>
        <w:t>,</w:t>
      </w:r>
      <w:r w:rsidRPr="00D7736E">
        <w:rPr>
          <w:i/>
        </w:rPr>
        <w:t xml:space="preserve"> 64</w:t>
      </w:r>
      <w:r w:rsidR="00421D6D">
        <w:t xml:space="preserve">, </w:t>
      </w:r>
      <w:r w:rsidRPr="00B808B1">
        <w:t>635-657.</w:t>
      </w:r>
    </w:p>
    <w:p w14:paraId="5FAF12CE" w14:textId="77777777" w:rsidR="003E0A00" w:rsidRPr="00B808B1" w:rsidRDefault="003E0A00" w:rsidP="0028697F">
      <w:pPr>
        <w:pStyle w:val="EndNoteBibliography"/>
        <w:ind w:left="360" w:hanging="360"/>
      </w:pPr>
      <w:r w:rsidRPr="00B808B1">
        <w:t>Black S, Johnson A, Takach S, Stone D.</w:t>
      </w:r>
      <w:r>
        <w:t>, 2012.</w:t>
      </w:r>
      <w:r w:rsidRPr="00B808B1">
        <w:t xml:space="preserve"> Factors affecting applicant’s reactions to the collection of data in social network websites. </w:t>
      </w:r>
      <w:r w:rsidRPr="00D7736E">
        <w:rPr>
          <w:i/>
        </w:rPr>
        <w:t>Academy of Management Annual Conference</w:t>
      </w:r>
      <w:r w:rsidRPr="00B808B1">
        <w:t>, Philadelphia, PA.</w:t>
      </w:r>
    </w:p>
    <w:p w14:paraId="5A713FD4" w14:textId="77777777" w:rsidR="00F66291" w:rsidRPr="00B808B1" w:rsidRDefault="00F66291" w:rsidP="0028697F">
      <w:pPr>
        <w:pStyle w:val="EndNoteBibliography"/>
        <w:ind w:left="360" w:hanging="360"/>
      </w:pPr>
      <w:r w:rsidRPr="00B808B1">
        <w:lastRenderedPageBreak/>
        <w:t xml:space="preserve">Black S, Johnson A, </w:t>
      </w:r>
      <w:r w:rsidR="00CB06FC">
        <w:t>2012.</w:t>
      </w:r>
      <w:r w:rsidRPr="00B808B1">
        <w:t xml:space="preserve"> </w:t>
      </w:r>
      <w:r w:rsidR="003E0A00">
        <w:t>Employers' use of social networking sites in the selection p</w:t>
      </w:r>
      <w:r w:rsidR="003E0A00" w:rsidRPr="003E0A00">
        <w:t>rocess</w:t>
      </w:r>
      <w:r w:rsidRPr="00B808B1">
        <w:t>.</w:t>
      </w:r>
      <w:r w:rsidR="003E0A00">
        <w:t xml:space="preserve"> </w:t>
      </w:r>
      <w:r w:rsidR="003E0A00" w:rsidRPr="00D7736E">
        <w:rPr>
          <w:i/>
        </w:rPr>
        <w:t>Journal of Social Media in Society</w:t>
      </w:r>
      <w:r w:rsidR="00D00382" w:rsidRPr="00D00382">
        <w:rPr>
          <w:i/>
        </w:rPr>
        <w:t>, 1</w:t>
      </w:r>
      <w:r w:rsidR="003E0A00">
        <w:t>, 7-28.</w:t>
      </w:r>
    </w:p>
    <w:p w14:paraId="45AA7D6F" w14:textId="77777777" w:rsidR="00F66291" w:rsidRPr="00B808B1" w:rsidRDefault="00F66291" w:rsidP="0028697F">
      <w:pPr>
        <w:pStyle w:val="EndNoteBibliography"/>
        <w:ind w:left="360" w:hanging="360"/>
      </w:pPr>
      <w:r w:rsidRPr="00B808B1">
        <w:t>Bohnert D, Ross WH.</w:t>
      </w:r>
      <w:r w:rsidR="00CB06FC">
        <w:t xml:space="preserve">, 2010. </w:t>
      </w:r>
      <w:r w:rsidRPr="00B808B1">
        <w:t>The influence of social networking web sites on the evaluation of job candidates</w:t>
      </w:r>
      <w:r w:rsidR="00CB06FC">
        <w:t>.</w:t>
      </w:r>
      <w:r w:rsidRPr="00B808B1">
        <w:t xml:space="preserve"> </w:t>
      </w:r>
      <w:r w:rsidRPr="00D7736E">
        <w:rPr>
          <w:i/>
        </w:rPr>
        <w:t>Cyberpsychology, Behavior, and Social Networking</w:t>
      </w:r>
      <w:r w:rsidR="00CB06FC" w:rsidRPr="00D7736E">
        <w:rPr>
          <w:i/>
        </w:rPr>
        <w:t>, 1</w:t>
      </w:r>
      <w:r w:rsidRPr="00D7736E">
        <w:rPr>
          <w:i/>
        </w:rPr>
        <w:t>3</w:t>
      </w:r>
      <w:r w:rsidR="00421D6D">
        <w:t xml:space="preserve">, </w:t>
      </w:r>
      <w:r w:rsidRPr="00B808B1">
        <w:t>341-347.</w:t>
      </w:r>
    </w:p>
    <w:p w14:paraId="389AE7DD" w14:textId="77777777" w:rsidR="00F66291" w:rsidRPr="00B808B1" w:rsidRDefault="00F66291" w:rsidP="0028697F">
      <w:pPr>
        <w:pStyle w:val="EndNoteBibliography"/>
        <w:ind w:left="360" w:hanging="360"/>
      </w:pPr>
      <w:r w:rsidRPr="00B808B1">
        <w:t>Braddy PW, Meade AW, Kroustalis CM.</w:t>
      </w:r>
      <w:r w:rsidR="00CB06FC">
        <w:t>, 2008.</w:t>
      </w:r>
      <w:r w:rsidRPr="00B808B1">
        <w:t xml:space="preserve"> Online recruiting: The effects of organizational familiarity, website usability, and website attractiveness on viewers’ impressions of organizations</w:t>
      </w:r>
      <w:r w:rsidR="00CB06FC">
        <w:t>.</w:t>
      </w:r>
      <w:r w:rsidRPr="00B808B1">
        <w:t xml:space="preserve"> </w:t>
      </w:r>
      <w:r w:rsidRPr="00D7736E">
        <w:rPr>
          <w:i/>
        </w:rPr>
        <w:t>Computers in Human Behavior</w:t>
      </w:r>
      <w:r w:rsidR="00CB06FC" w:rsidRPr="00D7736E">
        <w:rPr>
          <w:i/>
        </w:rPr>
        <w:t xml:space="preserve">, </w:t>
      </w:r>
      <w:r w:rsidRPr="00D7736E">
        <w:rPr>
          <w:i/>
        </w:rPr>
        <w:t>24</w:t>
      </w:r>
      <w:r w:rsidR="00421D6D">
        <w:t xml:space="preserve">, </w:t>
      </w:r>
      <w:r w:rsidRPr="00B808B1">
        <w:t>2992-3001.</w:t>
      </w:r>
    </w:p>
    <w:p w14:paraId="29BDC947" w14:textId="77777777" w:rsidR="00F66291" w:rsidRPr="00B808B1" w:rsidRDefault="00F66291" w:rsidP="0028697F">
      <w:pPr>
        <w:pStyle w:val="EndNoteBibliography"/>
        <w:ind w:left="360" w:hanging="360"/>
      </w:pPr>
      <w:r w:rsidRPr="00B808B1">
        <w:t>Breaugh JA, Starke M.</w:t>
      </w:r>
      <w:r w:rsidR="00CB06FC">
        <w:t xml:space="preserve"> 2000.</w:t>
      </w:r>
      <w:r w:rsidRPr="00B808B1">
        <w:t xml:space="preserve"> Research on Employee Recruitment: So Many Studies, So Many Remaining Questions</w:t>
      </w:r>
      <w:r w:rsidR="00CB06FC">
        <w:t>.</w:t>
      </w:r>
      <w:r w:rsidRPr="00B808B1">
        <w:t xml:space="preserve"> </w:t>
      </w:r>
      <w:r w:rsidRPr="00D7736E">
        <w:rPr>
          <w:i/>
        </w:rPr>
        <w:t>Journal of Management</w:t>
      </w:r>
      <w:r w:rsidR="00CB06FC" w:rsidRPr="00D7736E">
        <w:rPr>
          <w:i/>
        </w:rPr>
        <w:t xml:space="preserve">, </w:t>
      </w:r>
      <w:r w:rsidRPr="00D7736E">
        <w:rPr>
          <w:i/>
        </w:rPr>
        <w:t>26</w:t>
      </w:r>
      <w:r w:rsidR="00421D6D">
        <w:t xml:space="preserve">, </w:t>
      </w:r>
      <w:r w:rsidRPr="00B808B1">
        <w:t>405-434.</w:t>
      </w:r>
    </w:p>
    <w:p w14:paraId="70DF60E9" w14:textId="77777777" w:rsidR="00F66291" w:rsidRPr="00B808B1" w:rsidRDefault="00F66291" w:rsidP="0028697F">
      <w:pPr>
        <w:pStyle w:val="EndNoteBibliography"/>
        <w:ind w:left="360" w:hanging="360"/>
      </w:pPr>
      <w:r w:rsidRPr="00B808B1">
        <w:t>Bright LF, Kleiser SB, Grau SL.</w:t>
      </w:r>
      <w:r w:rsidR="00CB06FC">
        <w:t>, 2015.</w:t>
      </w:r>
      <w:r w:rsidRPr="00B808B1">
        <w:t xml:space="preserve"> Too much Facebook? An exploratory examination of social media fatigue</w:t>
      </w:r>
      <w:r w:rsidR="00CB06FC">
        <w:t>.</w:t>
      </w:r>
      <w:r w:rsidRPr="00B808B1">
        <w:t xml:space="preserve"> </w:t>
      </w:r>
      <w:r w:rsidRPr="00D7736E">
        <w:rPr>
          <w:i/>
        </w:rPr>
        <w:t>Computers in Human Behavior</w:t>
      </w:r>
      <w:r w:rsidR="00CB06FC" w:rsidRPr="00D7736E">
        <w:rPr>
          <w:i/>
        </w:rPr>
        <w:t xml:space="preserve">, </w:t>
      </w:r>
      <w:r w:rsidRPr="00D7736E">
        <w:rPr>
          <w:i/>
        </w:rPr>
        <w:t>44</w:t>
      </w:r>
      <w:r w:rsidR="00421D6D">
        <w:t xml:space="preserve">, </w:t>
      </w:r>
      <w:r w:rsidRPr="00B808B1">
        <w:t>148-155.</w:t>
      </w:r>
    </w:p>
    <w:p w14:paraId="4495CCB8" w14:textId="77777777" w:rsidR="00F66291" w:rsidRPr="00B808B1" w:rsidRDefault="00F66291" w:rsidP="0028697F">
      <w:pPr>
        <w:pStyle w:val="EndNoteBibliography"/>
        <w:ind w:left="360" w:hanging="360"/>
      </w:pPr>
      <w:r w:rsidRPr="00B808B1">
        <w:t>Cable DM, Aiman-Smith L, Mulvey PW, Edwards JR.</w:t>
      </w:r>
      <w:r w:rsidR="00CB06FC">
        <w:t>,</w:t>
      </w:r>
      <w:r w:rsidRPr="00B808B1">
        <w:t xml:space="preserve"> </w:t>
      </w:r>
      <w:r w:rsidR="00CB06FC">
        <w:t xml:space="preserve">2000. </w:t>
      </w:r>
      <w:r w:rsidRPr="00B808B1">
        <w:t>The sources and accuracy of job applicants' beliefs about organizational culture</w:t>
      </w:r>
      <w:r w:rsidR="00CB06FC">
        <w:t>.</w:t>
      </w:r>
      <w:r w:rsidRPr="00B808B1">
        <w:t xml:space="preserve"> </w:t>
      </w:r>
      <w:r w:rsidRPr="00D7736E">
        <w:rPr>
          <w:i/>
        </w:rPr>
        <w:t xml:space="preserve">Academy of Management </w:t>
      </w:r>
      <w:r w:rsidR="00D7736E">
        <w:rPr>
          <w:i/>
        </w:rPr>
        <w:t>J</w:t>
      </w:r>
      <w:r w:rsidRPr="00D7736E">
        <w:rPr>
          <w:i/>
        </w:rPr>
        <w:t>ournal</w:t>
      </w:r>
      <w:r w:rsidR="00CB06FC" w:rsidRPr="00D7736E">
        <w:rPr>
          <w:i/>
        </w:rPr>
        <w:t xml:space="preserve">, </w:t>
      </w:r>
      <w:r w:rsidRPr="00D7736E">
        <w:rPr>
          <w:i/>
        </w:rPr>
        <w:t>43</w:t>
      </w:r>
      <w:r w:rsidR="00421D6D">
        <w:t xml:space="preserve">, </w:t>
      </w:r>
      <w:r w:rsidRPr="00B808B1">
        <w:t>1076-1085.</w:t>
      </w:r>
    </w:p>
    <w:p w14:paraId="41DB9545" w14:textId="77777777" w:rsidR="00CF5DA6" w:rsidRDefault="00CF5DA6" w:rsidP="0028697F">
      <w:pPr>
        <w:pStyle w:val="EndNoteBibliography"/>
        <w:ind w:left="360" w:hanging="360"/>
      </w:pPr>
      <w:r w:rsidRPr="00CF5DA6">
        <w:t xml:space="preserve">Carpentier, M, Van Hoye, G, Stockman, S, Schollaert, E, Van Theemsche, B, Jacobs, G., 2017. Recruiting nurses through social media: Effects on employer brand and attractiveness. </w:t>
      </w:r>
      <w:r w:rsidRPr="00CF5DA6">
        <w:rPr>
          <w:i/>
        </w:rPr>
        <w:t>Journal of Advanced Nursing, 73</w:t>
      </w:r>
      <w:r w:rsidRPr="00CF5DA6">
        <w:t>, 2696-2708.</w:t>
      </w:r>
    </w:p>
    <w:p w14:paraId="1FFA5D86" w14:textId="77777777" w:rsidR="00725028" w:rsidRDefault="00725028" w:rsidP="0028697F">
      <w:pPr>
        <w:pStyle w:val="EndNoteBibliography"/>
        <w:ind w:left="360" w:hanging="360"/>
      </w:pPr>
      <w:r w:rsidRPr="00725028">
        <w:t>Carpentie</w:t>
      </w:r>
      <w:r w:rsidR="00272BA4">
        <w:t>r, M, Van Hoye, G, Weng, Q., 201</w:t>
      </w:r>
      <w:r w:rsidRPr="00725028">
        <w:t xml:space="preserve">9. Social media recruitment: Communication characteristics and sought gratifications. </w:t>
      </w:r>
      <w:r w:rsidRPr="00725028">
        <w:rPr>
          <w:i/>
        </w:rPr>
        <w:t>Frontiers in Psychology, 10</w:t>
      </w:r>
      <w:r w:rsidRPr="00725028">
        <w:t>, 1669.</w:t>
      </w:r>
    </w:p>
    <w:p w14:paraId="62E28EE8" w14:textId="77777777" w:rsidR="00F66291" w:rsidRPr="00B808B1" w:rsidRDefault="00F66291" w:rsidP="0028697F">
      <w:pPr>
        <w:pStyle w:val="EndNoteBibliography"/>
        <w:ind w:left="360" w:hanging="360"/>
      </w:pPr>
      <w:r w:rsidRPr="00B808B1">
        <w:t>Chang YP, Zhu DH.</w:t>
      </w:r>
      <w:r w:rsidR="00CB06FC">
        <w:t>, 2012.</w:t>
      </w:r>
      <w:r w:rsidRPr="00B808B1">
        <w:t xml:space="preserve"> The role of perceived social capital and flow experience in building users’ continuance intention to social networking sites in China</w:t>
      </w:r>
      <w:r w:rsidR="00CB06FC">
        <w:t>.</w:t>
      </w:r>
      <w:r w:rsidRPr="00B808B1">
        <w:t xml:space="preserve"> </w:t>
      </w:r>
      <w:r w:rsidRPr="00D7736E">
        <w:rPr>
          <w:i/>
        </w:rPr>
        <w:t>Computers in Human Behavior</w:t>
      </w:r>
      <w:r w:rsidR="00CB06FC" w:rsidRPr="00D7736E">
        <w:rPr>
          <w:i/>
        </w:rPr>
        <w:t xml:space="preserve">, </w:t>
      </w:r>
      <w:r w:rsidRPr="00D7736E">
        <w:rPr>
          <w:i/>
        </w:rPr>
        <w:t>28</w:t>
      </w:r>
      <w:r w:rsidR="00421D6D">
        <w:t xml:space="preserve">, </w:t>
      </w:r>
      <w:r w:rsidRPr="00B808B1">
        <w:t>995-1001.</w:t>
      </w:r>
    </w:p>
    <w:p w14:paraId="28914116" w14:textId="77777777" w:rsidR="00F66291" w:rsidRPr="00B808B1" w:rsidRDefault="00F66291" w:rsidP="0028697F">
      <w:pPr>
        <w:pStyle w:val="EndNoteBibliography"/>
        <w:ind w:left="360" w:hanging="360"/>
      </w:pPr>
      <w:r w:rsidRPr="00B808B1">
        <w:t>Cheung CM, Chiu P-Y, Lee MK.</w:t>
      </w:r>
      <w:r w:rsidR="00CB06FC">
        <w:t>, 2011.</w:t>
      </w:r>
      <w:r w:rsidRPr="00B808B1">
        <w:t xml:space="preserve"> Online social networks: Why do students use facebook? </w:t>
      </w:r>
      <w:r w:rsidRPr="00D7736E">
        <w:rPr>
          <w:i/>
        </w:rPr>
        <w:t>Computers in Human Behavior</w:t>
      </w:r>
      <w:r w:rsidR="00CB06FC" w:rsidRPr="00D7736E">
        <w:rPr>
          <w:i/>
        </w:rPr>
        <w:t xml:space="preserve">, </w:t>
      </w:r>
      <w:r w:rsidRPr="00D7736E">
        <w:rPr>
          <w:i/>
        </w:rPr>
        <w:t>27</w:t>
      </w:r>
      <w:r w:rsidR="00421D6D">
        <w:t xml:space="preserve">, </w:t>
      </w:r>
      <w:r w:rsidRPr="00B808B1">
        <w:t>1337-1343.</w:t>
      </w:r>
    </w:p>
    <w:p w14:paraId="677AA48F" w14:textId="77777777" w:rsidR="00F66291" w:rsidRPr="00B808B1" w:rsidRDefault="00F66291" w:rsidP="0028697F">
      <w:pPr>
        <w:pStyle w:val="EndNoteBibliography"/>
        <w:ind w:left="360" w:hanging="360"/>
      </w:pPr>
      <w:r w:rsidRPr="00B808B1">
        <w:t>Cober RT, Brown DJ, Levy PE, Cober AB, Keeping LM.</w:t>
      </w:r>
      <w:r w:rsidR="00CB06FC">
        <w:t>, 2003.</w:t>
      </w:r>
      <w:r w:rsidRPr="00B808B1">
        <w:t xml:space="preserve"> Organizational web sites: Web site content and style as determinants of organizational attraction</w:t>
      </w:r>
      <w:r w:rsidR="00CB06FC">
        <w:t>.</w:t>
      </w:r>
      <w:r w:rsidRPr="00B808B1">
        <w:t xml:space="preserve"> </w:t>
      </w:r>
      <w:r w:rsidRPr="00D7736E">
        <w:rPr>
          <w:i/>
        </w:rPr>
        <w:t>International Journal of Selection and Assessment</w:t>
      </w:r>
      <w:r w:rsidR="00CB06FC" w:rsidRPr="00D7736E">
        <w:rPr>
          <w:i/>
        </w:rPr>
        <w:t xml:space="preserve">, </w:t>
      </w:r>
      <w:r w:rsidRPr="00D7736E">
        <w:rPr>
          <w:i/>
        </w:rPr>
        <w:t>11</w:t>
      </w:r>
      <w:r w:rsidR="00421D6D">
        <w:t xml:space="preserve">, </w:t>
      </w:r>
      <w:r w:rsidRPr="00B808B1">
        <w:t>158-169.</w:t>
      </w:r>
    </w:p>
    <w:p w14:paraId="6707EB4C" w14:textId="77777777" w:rsidR="00D00382" w:rsidRDefault="00D00382" w:rsidP="0028697F">
      <w:pPr>
        <w:pStyle w:val="EndNoteBibliography"/>
        <w:ind w:left="360" w:hanging="360"/>
      </w:pPr>
      <w:r w:rsidRPr="00D00382">
        <w:t>Constantinides E., Lorenzo-Romero C., Alarcón-del-Amo MC. (2013) Social Networking Sites as Business Tool: A Study of User Behavior. In: Glykas M. (eds) Business Process Management. Studies in Computational Intelligence, vol 444. Springer, Berlin, Heidelberg</w:t>
      </w:r>
      <w:r>
        <w:t xml:space="preserve">, </w:t>
      </w:r>
      <w:r w:rsidRPr="00B808B1">
        <w:t>221-240.</w:t>
      </w:r>
    </w:p>
    <w:p w14:paraId="35DAAB49" w14:textId="77777777" w:rsidR="00F66291" w:rsidRPr="00B808B1" w:rsidRDefault="00F66291" w:rsidP="0028697F">
      <w:pPr>
        <w:pStyle w:val="EndNoteBibliography"/>
        <w:ind w:left="360" w:hanging="360"/>
      </w:pPr>
      <w:r w:rsidRPr="00B808B1">
        <w:t>Cugelman B, Thelwall M, Dawes PL.</w:t>
      </w:r>
      <w:r w:rsidR="00CB06FC">
        <w:t>, 2009.</w:t>
      </w:r>
      <w:r w:rsidRPr="00B808B1">
        <w:t xml:space="preserve"> Dimensions of web site credibility and their relation to active trust and behavioural impact</w:t>
      </w:r>
      <w:r w:rsidR="00CB06FC">
        <w:t>.</w:t>
      </w:r>
      <w:r w:rsidRPr="00B808B1">
        <w:t xml:space="preserve"> </w:t>
      </w:r>
      <w:r w:rsidRPr="00D7736E">
        <w:rPr>
          <w:i/>
        </w:rPr>
        <w:t>Communications of the Associ</w:t>
      </w:r>
      <w:r w:rsidR="00D7736E">
        <w:rPr>
          <w:i/>
        </w:rPr>
        <w:t>ation for Information S</w:t>
      </w:r>
      <w:r w:rsidRPr="00D7736E">
        <w:rPr>
          <w:i/>
        </w:rPr>
        <w:t>ystem</w:t>
      </w:r>
      <w:r w:rsidRPr="00D00382">
        <w:rPr>
          <w:i/>
        </w:rPr>
        <w:t>s</w:t>
      </w:r>
      <w:r w:rsidR="00D00382" w:rsidRPr="00D00382">
        <w:rPr>
          <w:i/>
        </w:rPr>
        <w:t>, 44</w:t>
      </w:r>
      <w:r w:rsidR="00D00382">
        <w:t>, 456-470.</w:t>
      </w:r>
    </w:p>
    <w:p w14:paraId="20E9DFD8" w14:textId="77777777" w:rsidR="00272BA4" w:rsidRDefault="00272BA4" w:rsidP="0028697F">
      <w:pPr>
        <w:pStyle w:val="EndNoteBibliography"/>
        <w:ind w:left="360" w:hanging="360"/>
      </w:pPr>
      <w:r w:rsidRPr="00272BA4">
        <w:t xml:space="preserve">da Motta Veiga, SP, Clark, BB, Moake, TR., 2019. Influence of job-dedicated social media on employer reputation. </w:t>
      </w:r>
      <w:r w:rsidRPr="00272BA4">
        <w:rPr>
          <w:i/>
        </w:rPr>
        <w:t>Corporate Reputation Review</w:t>
      </w:r>
      <w:r w:rsidRPr="00272BA4">
        <w:t>, https://doi.org/10.1057/s41299-019-00083-z</w:t>
      </w:r>
      <w:r>
        <w:t>.</w:t>
      </w:r>
    </w:p>
    <w:p w14:paraId="473D3085" w14:textId="77777777" w:rsidR="00F66291" w:rsidRPr="00B808B1" w:rsidRDefault="00F66291" w:rsidP="0028697F">
      <w:pPr>
        <w:pStyle w:val="EndNoteBibliography"/>
        <w:ind w:left="360" w:hanging="360"/>
      </w:pPr>
      <w:r w:rsidRPr="00B808B1">
        <w:t>Daft RL, Lengel RH.</w:t>
      </w:r>
      <w:r w:rsidR="00CB06FC">
        <w:t>, 1986.</w:t>
      </w:r>
      <w:r w:rsidRPr="00B808B1">
        <w:t xml:space="preserve"> Organizational information requirements, media richness and structural design</w:t>
      </w:r>
      <w:r w:rsidR="00CB06FC">
        <w:t>.</w:t>
      </w:r>
      <w:r w:rsidR="00D7736E">
        <w:t xml:space="preserve"> </w:t>
      </w:r>
      <w:r w:rsidR="00D7736E" w:rsidRPr="00D7736E">
        <w:rPr>
          <w:i/>
        </w:rPr>
        <w:t>Management S</w:t>
      </w:r>
      <w:r w:rsidRPr="00D7736E">
        <w:rPr>
          <w:i/>
        </w:rPr>
        <w:t>cience</w:t>
      </w:r>
      <w:r w:rsidR="00CB06FC" w:rsidRPr="00D00382">
        <w:rPr>
          <w:i/>
        </w:rPr>
        <w:t xml:space="preserve">, </w:t>
      </w:r>
      <w:r w:rsidRPr="00D00382">
        <w:rPr>
          <w:i/>
        </w:rPr>
        <w:t>32</w:t>
      </w:r>
      <w:r w:rsidR="00D00382">
        <w:t xml:space="preserve">, </w:t>
      </w:r>
      <w:r w:rsidRPr="00B808B1">
        <w:t>554-571.</w:t>
      </w:r>
    </w:p>
    <w:p w14:paraId="117B29FF" w14:textId="77777777" w:rsidR="00F66291" w:rsidRPr="00B808B1" w:rsidRDefault="00F66291" w:rsidP="0028697F">
      <w:pPr>
        <w:pStyle w:val="EndNoteBibliography"/>
        <w:ind w:left="360" w:hanging="360"/>
      </w:pPr>
      <w:r w:rsidRPr="00B808B1">
        <w:t xml:space="preserve">Davis FD. </w:t>
      </w:r>
      <w:r w:rsidR="00926BF3">
        <w:t xml:space="preserve">1989. </w:t>
      </w:r>
      <w:r w:rsidRPr="00B808B1">
        <w:t>Perceived usefulness, perceived ease of use, and user acceptance of information technology</w:t>
      </w:r>
      <w:r w:rsidR="00926BF3">
        <w:t>.</w:t>
      </w:r>
      <w:r w:rsidR="00D7736E">
        <w:t xml:space="preserve"> </w:t>
      </w:r>
      <w:r w:rsidR="00D7736E" w:rsidRPr="00D7736E">
        <w:rPr>
          <w:i/>
        </w:rPr>
        <w:t>MIS Q</w:t>
      </w:r>
      <w:r w:rsidRPr="00D7736E">
        <w:rPr>
          <w:i/>
        </w:rPr>
        <w:t>uarterly</w:t>
      </w:r>
      <w:r w:rsidR="00926BF3" w:rsidRPr="00D7736E">
        <w:rPr>
          <w:i/>
        </w:rPr>
        <w:t xml:space="preserve">, </w:t>
      </w:r>
      <w:r w:rsidRPr="00D7736E">
        <w:rPr>
          <w:i/>
        </w:rPr>
        <w:t>89</w:t>
      </w:r>
      <w:r w:rsidR="00926BF3">
        <w:t xml:space="preserve">, </w:t>
      </w:r>
      <w:r w:rsidRPr="00B808B1">
        <w:t>319-340.</w:t>
      </w:r>
    </w:p>
    <w:p w14:paraId="3D06E0A5" w14:textId="77777777" w:rsidR="00F66291" w:rsidRPr="00B808B1" w:rsidRDefault="00F66291" w:rsidP="0028697F">
      <w:pPr>
        <w:pStyle w:val="EndNoteBibliography"/>
        <w:ind w:left="360" w:hanging="360"/>
      </w:pPr>
      <w:r w:rsidRPr="00B808B1">
        <w:t>Devaraj S, Fan M, Kohli R.</w:t>
      </w:r>
      <w:r w:rsidR="00926BF3">
        <w:t>, 2002.</w:t>
      </w:r>
      <w:r w:rsidRPr="00B808B1">
        <w:t xml:space="preserve"> Antecedents of B2C Channel Satisfaction and Preference: Validating e-Commerce Metrics</w:t>
      </w:r>
      <w:r w:rsidR="00926BF3">
        <w:t>.</w:t>
      </w:r>
      <w:r w:rsidRPr="00B808B1">
        <w:t xml:space="preserve"> </w:t>
      </w:r>
      <w:r w:rsidRPr="00D7736E">
        <w:rPr>
          <w:i/>
        </w:rPr>
        <w:t>Information Systems Research</w:t>
      </w:r>
      <w:r w:rsidR="00926BF3" w:rsidRPr="00D7736E">
        <w:rPr>
          <w:i/>
        </w:rPr>
        <w:t>,</w:t>
      </w:r>
      <w:r w:rsidRPr="00D7736E">
        <w:rPr>
          <w:i/>
        </w:rPr>
        <w:t>13</w:t>
      </w:r>
      <w:r w:rsidR="00D00382">
        <w:t xml:space="preserve">, </w:t>
      </w:r>
      <w:r w:rsidRPr="00B808B1">
        <w:t>316-333.</w:t>
      </w:r>
    </w:p>
    <w:p w14:paraId="4BE4FEF2" w14:textId="77777777" w:rsidR="00F66291" w:rsidRPr="00B808B1" w:rsidRDefault="00F66291" w:rsidP="0028697F">
      <w:pPr>
        <w:pStyle w:val="EndNoteBibliography"/>
        <w:ind w:left="360" w:hanging="360"/>
      </w:pPr>
      <w:r w:rsidRPr="00B808B1">
        <w:t>Dineen BR, Allen DG.</w:t>
      </w:r>
      <w:r w:rsidR="00926BF3">
        <w:t>, 2013.</w:t>
      </w:r>
      <w:r w:rsidRPr="00B808B1">
        <w:t xml:space="preserve"> </w:t>
      </w:r>
      <w:r w:rsidRPr="00D7736E">
        <w:rPr>
          <w:i/>
        </w:rPr>
        <w:t>Internet recruiting 2.0: shifting paradigms</w:t>
      </w:r>
      <w:r w:rsidRPr="00B808B1">
        <w:t>. In: Cable DM, Yu KYT editors, The Oxford Handbook of Recruitment. New York, Oxford University Press.</w:t>
      </w:r>
    </w:p>
    <w:p w14:paraId="2B155E0F" w14:textId="77777777" w:rsidR="00F66291" w:rsidRPr="00B808B1" w:rsidRDefault="00F66291" w:rsidP="0028697F">
      <w:pPr>
        <w:pStyle w:val="EndNoteBibliography"/>
        <w:ind w:left="360" w:hanging="360"/>
      </w:pPr>
      <w:r w:rsidRPr="00B808B1">
        <w:lastRenderedPageBreak/>
        <w:t>El Ouirdi M, El Ouirdi A, Segers J, Pais I.</w:t>
      </w:r>
      <w:r w:rsidR="00926BF3">
        <w:t>, 2016.</w:t>
      </w:r>
      <w:r w:rsidRPr="00B808B1">
        <w:t xml:space="preserve"> Technology adoption in employee recruitment: The case of social media in Central and Eastern Europe</w:t>
      </w:r>
      <w:r w:rsidR="00926BF3">
        <w:t>.</w:t>
      </w:r>
      <w:r w:rsidRPr="00B808B1">
        <w:t xml:space="preserve"> </w:t>
      </w:r>
      <w:r w:rsidRPr="00D7736E">
        <w:rPr>
          <w:i/>
        </w:rPr>
        <w:t>Computers in Human Behavior</w:t>
      </w:r>
      <w:r w:rsidR="00926BF3" w:rsidRPr="00D7736E">
        <w:rPr>
          <w:i/>
        </w:rPr>
        <w:t xml:space="preserve">, </w:t>
      </w:r>
      <w:r w:rsidRPr="00D7736E">
        <w:rPr>
          <w:i/>
        </w:rPr>
        <w:t>57</w:t>
      </w:r>
      <w:r w:rsidR="00D00382">
        <w:t xml:space="preserve">, </w:t>
      </w:r>
      <w:r w:rsidRPr="00B808B1">
        <w:t>240-249.</w:t>
      </w:r>
    </w:p>
    <w:p w14:paraId="6DC63E9D" w14:textId="77777777" w:rsidR="00F66291" w:rsidRPr="00B808B1" w:rsidRDefault="00F66291" w:rsidP="0028697F">
      <w:pPr>
        <w:pStyle w:val="EndNoteBibliography"/>
        <w:ind w:left="360" w:hanging="360"/>
      </w:pPr>
      <w:r w:rsidRPr="00B808B1">
        <w:t>Ellison N, Vitak J, Gray R, Lampe C.</w:t>
      </w:r>
      <w:r w:rsidR="00926BF3">
        <w:t>, 2014.</w:t>
      </w:r>
      <w:r w:rsidRPr="00B808B1">
        <w:t xml:space="preserve"> Cultivating social resources: The relationship between bridging social capital and Facebook use among adults</w:t>
      </w:r>
      <w:r w:rsidR="00926BF3">
        <w:t>.</w:t>
      </w:r>
      <w:r w:rsidRPr="00B808B1">
        <w:t xml:space="preserve"> </w:t>
      </w:r>
      <w:r w:rsidRPr="00D7736E">
        <w:rPr>
          <w:i/>
        </w:rPr>
        <w:t>Journal of Computer-Mediated Communication</w:t>
      </w:r>
      <w:r w:rsidR="00926BF3" w:rsidRPr="00D7736E">
        <w:rPr>
          <w:i/>
        </w:rPr>
        <w:t xml:space="preserve">, </w:t>
      </w:r>
      <w:r w:rsidRPr="00D7736E">
        <w:rPr>
          <w:i/>
        </w:rPr>
        <w:t>19</w:t>
      </w:r>
      <w:r w:rsidR="00D00382">
        <w:t xml:space="preserve">, </w:t>
      </w:r>
      <w:r w:rsidRPr="00B808B1">
        <w:t>855-870.</w:t>
      </w:r>
    </w:p>
    <w:p w14:paraId="695CECB7" w14:textId="77777777" w:rsidR="00F66291" w:rsidRPr="00B808B1" w:rsidRDefault="00F66291" w:rsidP="0028697F">
      <w:pPr>
        <w:pStyle w:val="EndNoteBibliography"/>
        <w:ind w:left="360" w:hanging="360"/>
      </w:pPr>
      <w:r w:rsidRPr="00B808B1">
        <w:t>Ellison NB, Vitak J.</w:t>
      </w:r>
      <w:r w:rsidR="00926BF3">
        <w:t>, 2015.</w:t>
      </w:r>
      <w:r w:rsidRPr="00B808B1">
        <w:t xml:space="preserve"> Social network site affordances and their relationship to social capital processes</w:t>
      </w:r>
      <w:r w:rsidR="00926BF3">
        <w:t>.</w:t>
      </w:r>
      <w:r w:rsidRPr="00B808B1">
        <w:t xml:space="preserve"> </w:t>
      </w:r>
      <w:r w:rsidRPr="00D7736E">
        <w:rPr>
          <w:i/>
        </w:rPr>
        <w:t>The handbook of the psychology of communication technology</w:t>
      </w:r>
      <w:r w:rsidR="00926BF3">
        <w:t xml:space="preserve">, </w:t>
      </w:r>
      <w:r w:rsidRPr="00B808B1">
        <w:t>205-227.</w:t>
      </w:r>
    </w:p>
    <w:p w14:paraId="2CF22709" w14:textId="77777777" w:rsidR="00F66291" w:rsidRPr="00B808B1" w:rsidRDefault="00F66291" w:rsidP="0028697F">
      <w:pPr>
        <w:pStyle w:val="EndNoteBibliography"/>
        <w:ind w:left="360" w:hanging="360"/>
      </w:pPr>
      <w:r w:rsidRPr="00B808B1">
        <w:t>Eveleth DM, Baker-Eveleth LJ, Stone RW.</w:t>
      </w:r>
      <w:r w:rsidR="00B34C73">
        <w:t>, 2015.</w:t>
      </w:r>
      <w:r w:rsidRPr="00B808B1">
        <w:t xml:space="preserve"> Potential applicants’ expectation-confirmation and intentions</w:t>
      </w:r>
      <w:r w:rsidR="00B34C73">
        <w:t>.</w:t>
      </w:r>
      <w:r w:rsidRPr="00B808B1">
        <w:t xml:space="preserve"> </w:t>
      </w:r>
      <w:r w:rsidRPr="00D7736E">
        <w:rPr>
          <w:i/>
        </w:rPr>
        <w:t>Computers in Human Behavior</w:t>
      </w:r>
      <w:r w:rsidR="00B34C73" w:rsidRPr="00D7736E">
        <w:rPr>
          <w:i/>
        </w:rPr>
        <w:t xml:space="preserve">, </w:t>
      </w:r>
      <w:r w:rsidRPr="00D7736E">
        <w:rPr>
          <w:i/>
        </w:rPr>
        <w:t>44</w:t>
      </w:r>
      <w:r w:rsidR="00D00382">
        <w:t xml:space="preserve">, </w:t>
      </w:r>
      <w:r w:rsidRPr="00B808B1">
        <w:t>183-190.</w:t>
      </w:r>
    </w:p>
    <w:p w14:paraId="60D05617" w14:textId="77777777" w:rsidR="00F66291" w:rsidRPr="00B808B1" w:rsidRDefault="00F66291" w:rsidP="0028697F">
      <w:pPr>
        <w:pStyle w:val="EndNoteBibliography"/>
        <w:ind w:left="360" w:hanging="360"/>
      </w:pPr>
      <w:r w:rsidRPr="00B808B1">
        <w:t>Feldman DC, Bearden WO, Hardesty DM.</w:t>
      </w:r>
      <w:r w:rsidR="00B34C73">
        <w:t>, 2006.</w:t>
      </w:r>
      <w:r w:rsidRPr="00B808B1">
        <w:t xml:space="preserve"> Varying the content of job advertisements: The effects of message specificity</w:t>
      </w:r>
      <w:r w:rsidR="00B34C73">
        <w:t>.</w:t>
      </w:r>
      <w:r w:rsidRPr="00B808B1">
        <w:t xml:space="preserve"> </w:t>
      </w:r>
      <w:r w:rsidRPr="00D7736E">
        <w:rPr>
          <w:i/>
        </w:rPr>
        <w:t>Journal of Advertising</w:t>
      </w:r>
      <w:r w:rsidR="00B34C73" w:rsidRPr="00D7736E">
        <w:rPr>
          <w:i/>
        </w:rPr>
        <w:t xml:space="preserve">, </w:t>
      </w:r>
      <w:r w:rsidRPr="00D7736E">
        <w:rPr>
          <w:i/>
        </w:rPr>
        <w:t>35</w:t>
      </w:r>
      <w:r w:rsidR="00D00382">
        <w:t xml:space="preserve">, </w:t>
      </w:r>
      <w:r w:rsidR="00B34C73">
        <w:t>1</w:t>
      </w:r>
      <w:r w:rsidRPr="00B808B1">
        <w:t>23-141.</w:t>
      </w:r>
    </w:p>
    <w:p w14:paraId="338397AF" w14:textId="77777777" w:rsidR="00F66291" w:rsidRPr="00B808B1" w:rsidRDefault="00F66291" w:rsidP="0028697F">
      <w:pPr>
        <w:pStyle w:val="EndNoteBibliography"/>
        <w:ind w:left="360" w:hanging="360"/>
      </w:pPr>
      <w:r w:rsidRPr="00B808B1">
        <w:t>Frasca KJ, Edwards MR.</w:t>
      </w:r>
      <w:r w:rsidR="00B34C73">
        <w:t>, 2017.</w:t>
      </w:r>
      <w:r w:rsidRPr="00B808B1">
        <w:t xml:space="preserve"> Web‐based corporate, social and video recruitment media: Effects of media richness and source credibility on organizational attraction</w:t>
      </w:r>
      <w:r w:rsidR="00B34C73">
        <w:t>.</w:t>
      </w:r>
      <w:r w:rsidRPr="00B808B1">
        <w:t xml:space="preserve"> International </w:t>
      </w:r>
      <w:r w:rsidRPr="00D7736E">
        <w:rPr>
          <w:i/>
        </w:rPr>
        <w:t>Journal of Selection and Assessment</w:t>
      </w:r>
      <w:r w:rsidR="00B34C73" w:rsidRPr="00D7736E">
        <w:rPr>
          <w:i/>
        </w:rPr>
        <w:t xml:space="preserve">, </w:t>
      </w:r>
      <w:r w:rsidRPr="00D7736E">
        <w:rPr>
          <w:i/>
        </w:rPr>
        <w:t>25</w:t>
      </w:r>
      <w:r w:rsidR="00D00382">
        <w:t xml:space="preserve">, </w:t>
      </w:r>
      <w:r w:rsidRPr="00B808B1">
        <w:t>125-137.</w:t>
      </w:r>
    </w:p>
    <w:p w14:paraId="5A5EDA8E" w14:textId="77777777" w:rsidR="00F66291" w:rsidRPr="00B808B1" w:rsidRDefault="00F66291" w:rsidP="0028697F">
      <w:pPr>
        <w:pStyle w:val="EndNoteBibliography"/>
        <w:ind w:left="360" w:hanging="360"/>
      </w:pPr>
      <w:r w:rsidRPr="00B808B1">
        <w:t>French AM, Shim JP, Otondo RF, Porter JR.</w:t>
      </w:r>
      <w:r w:rsidR="00B34C73">
        <w:t>, 2016.</w:t>
      </w:r>
      <w:r w:rsidRPr="00B808B1">
        <w:t xml:space="preserve"> Developing a loyal community: an empirical analysis evaluating antecedents to loyalty in social networking</w:t>
      </w:r>
      <w:r w:rsidR="00B34C73">
        <w:t>.</w:t>
      </w:r>
      <w:r w:rsidRPr="00B808B1">
        <w:t xml:space="preserve"> </w:t>
      </w:r>
      <w:r w:rsidRPr="00D7736E">
        <w:rPr>
          <w:i/>
        </w:rPr>
        <w:t>International Journal of Web Based Communities</w:t>
      </w:r>
      <w:r w:rsidR="00B34C73" w:rsidRPr="00D7736E">
        <w:rPr>
          <w:i/>
        </w:rPr>
        <w:t xml:space="preserve">, </w:t>
      </w:r>
      <w:r w:rsidRPr="00D7736E">
        <w:rPr>
          <w:i/>
        </w:rPr>
        <w:t>12</w:t>
      </w:r>
      <w:r w:rsidR="00D00382">
        <w:t xml:space="preserve">, </w:t>
      </w:r>
      <w:r w:rsidRPr="00B808B1">
        <w:t>114-130.</w:t>
      </w:r>
    </w:p>
    <w:p w14:paraId="03F36C74" w14:textId="77777777" w:rsidR="00F66291" w:rsidRPr="00B808B1" w:rsidRDefault="00F66291" w:rsidP="0028697F">
      <w:pPr>
        <w:pStyle w:val="EndNoteBibliography"/>
        <w:ind w:left="360" w:hanging="360"/>
      </w:pPr>
      <w:r w:rsidRPr="00B808B1">
        <w:t>Green DT, Pearson JM.</w:t>
      </w:r>
      <w:r w:rsidR="00B34C73">
        <w:t>, 2011.</w:t>
      </w:r>
      <w:r w:rsidRPr="00B808B1">
        <w:t xml:space="preserve"> Integrating website usability with the electronic commerce acceptance model</w:t>
      </w:r>
      <w:r w:rsidR="00B34C73">
        <w:t>.</w:t>
      </w:r>
      <w:r w:rsidRPr="00B808B1">
        <w:t xml:space="preserve"> </w:t>
      </w:r>
      <w:r w:rsidRPr="00D7736E">
        <w:rPr>
          <w:i/>
        </w:rPr>
        <w:t>Behaviour &amp; Information Technology</w:t>
      </w:r>
      <w:r w:rsidR="00B34C73" w:rsidRPr="00D7736E">
        <w:rPr>
          <w:i/>
        </w:rPr>
        <w:t xml:space="preserve">, </w:t>
      </w:r>
      <w:r w:rsidRPr="00D7736E">
        <w:rPr>
          <w:i/>
        </w:rPr>
        <w:t>30</w:t>
      </w:r>
      <w:r w:rsidR="00D00382">
        <w:t xml:space="preserve">, </w:t>
      </w:r>
      <w:r w:rsidRPr="00B808B1">
        <w:t>181-199.</w:t>
      </w:r>
    </w:p>
    <w:p w14:paraId="2C946313" w14:textId="77777777" w:rsidR="00F66291" w:rsidRPr="00B808B1" w:rsidRDefault="00F66291" w:rsidP="0028697F">
      <w:pPr>
        <w:pStyle w:val="EndNoteBibliography"/>
        <w:ind w:left="360" w:hanging="360"/>
      </w:pPr>
      <w:r w:rsidRPr="00B808B1">
        <w:t>Gregory CK, Meade AW, Thompson LF.</w:t>
      </w:r>
      <w:r w:rsidR="00B34C73">
        <w:t>, 2013.</w:t>
      </w:r>
      <w:r w:rsidRPr="00B808B1">
        <w:t xml:space="preserve"> Understanding internet recruitment via signaling theory and the elaboration likelihood model</w:t>
      </w:r>
      <w:r w:rsidR="00B34C73">
        <w:t>.</w:t>
      </w:r>
      <w:r w:rsidRPr="00B808B1">
        <w:t xml:space="preserve"> </w:t>
      </w:r>
      <w:r w:rsidRPr="00D7736E">
        <w:rPr>
          <w:i/>
        </w:rPr>
        <w:t>Computers in Human Behavior</w:t>
      </w:r>
      <w:r w:rsidR="00B34C73" w:rsidRPr="00D7736E">
        <w:rPr>
          <w:i/>
        </w:rPr>
        <w:t xml:space="preserve">, </w:t>
      </w:r>
      <w:r w:rsidRPr="00D7736E">
        <w:rPr>
          <w:i/>
        </w:rPr>
        <w:t>29</w:t>
      </w:r>
      <w:r w:rsidR="00F646CD">
        <w:t xml:space="preserve">, </w:t>
      </w:r>
      <w:r w:rsidRPr="00B808B1">
        <w:t>1949-1959.</w:t>
      </w:r>
    </w:p>
    <w:p w14:paraId="53A9ADF0" w14:textId="77777777" w:rsidR="00F66291" w:rsidRPr="00B808B1" w:rsidRDefault="00F66291" w:rsidP="0028697F">
      <w:pPr>
        <w:pStyle w:val="EndNoteBibliography"/>
        <w:ind w:left="360" w:hanging="360"/>
      </w:pPr>
      <w:r w:rsidRPr="00B808B1">
        <w:t>Guo C, Shim J, Otondo R.</w:t>
      </w:r>
      <w:r w:rsidR="00B34C73">
        <w:t>, 2010.</w:t>
      </w:r>
      <w:r w:rsidRPr="00B808B1">
        <w:t xml:space="preserve"> Social network services in China: An integrated model of centrality, trust, and technology acceptance</w:t>
      </w:r>
      <w:r w:rsidR="00B34C73">
        <w:t>.</w:t>
      </w:r>
      <w:r w:rsidRPr="00B808B1">
        <w:t xml:space="preserve"> </w:t>
      </w:r>
      <w:r w:rsidRPr="00D7736E">
        <w:rPr>
          <w:i/>
        </w:rPr>
        <w:t>Journal of Global Information Technology Management</w:t>
      </w:r>
      <w:r w:rsidR="002D239C" w:rsidRPr="00D7736E">
        <w:rPr>
          <w:i/>
        </w:rPr>
        <w:t>,</w:t>
      </w:r>
      <w:r w:rsidRPr="00D7736E">
        <w:rPr>
          <w:i/>
        </w:rPr>
        <w:t xml:space="preserve"> 13</w:t>
      </w:r>
      <w:r w:rsidR="00F646CD">
        <w:t xml:space="preserve">, </w:t>
      </w:r>
      <w:r w:rsidRPr="00B808B1">
        <w:t>76-99.</w:t>
      </w:r>
    </w:p>
    <w:p w14:paraId="2F82A874" w14:textId="77777777" w:rsidR="00F66291" w:rsidRPr="00B808B1" w:rsidRDefault="00F66291" w:rsidP="0028697F">
      <w:pPr>
        <w:pStyle w:val="EndNoteBibliography"/>
        <w:ind w:left="360" w:hanging="360"/>
      </w:pPr>
      <w:r w:rsidRPr="00B808B1">
        <w:t>Huang J-W, Lin C-P.</w:t>
      </w:r>
      <w:r w:rsidR="002D239C">
        <w:t>, 2011.</w:t>
      </w:r>
      <w:r w:rsidRPr="00B808B1">
        <w:t xml:space="preserve"> To stick or not to stick: The social response theory in the development of continuance intention from organizational cross-level perspective</w:t>
      </w:r>
      <w:r w:rsidR="002D239C">
        <w:t>.</w:t>
      </w:r>
      <w:r w:rsidRPr="00B808B1">
        <w:t xml:space="preserve"> </w:t>
      </w:r>
      <w:r w:rsidRPr="00D7736E">
        <w:rPr>
          <w:i/>
        </w:rPr>
        <w:t>Computers in Human Behavior</w:t>
      </w:r>
      <w:r w:rsidR="002D239C" w:rsidRPr="00D7736E">
        <w:rPr>
          <w:i/>
        </w:rPr>
        <w:t xml:space="preserve">, </w:t>
      </w:r>
      <w:r w:rsidRPr="00D7736E">
        <w:rPr>
          <w:i/>
        </w:rPr>
        <w:t>27</w:t>
      </w:r>
      <w:r w:rsidR="00F646CD">
        <w:t xml:space="preserve">, </w:t>
      </w:r>
      <w:r w:rsidRPr="00B808B1">
        <w:t>1963-1973.</w:t>
      </w:r>
    </w:p>
    <w:p w14:paraId="428542EE" w14:textId="77777777" w:rsidR="00F66291" w:rsidRPr="00B808B1" w:rsidRDefault="00F66291" w:rsidP="0028697F">
      <w:pPr>
        <w:pStyle w:val="EndNoteBibliography"/>
        <w:ind w:left="360" w:hanging="360"/>
      </w:pPr>
      <w:r w:rsidRPr="00B808B1">
        <w:t>Irving PG, Meyer JP.</w:t>
      </w:r>
      <w:r w:rsidR="002D239C">
        <w:t>, 1994.</w:t>
      </w:r>
      <w:r w:rsidRPr="00B808B1">
        <w:t xml:space="preserve"> Re-examination of the met-expectations hypothesis: A longitudinal analysis</w:t>
      </w:r>
      <w:r w:rsidR="002D239C">
        <w:t>.</w:t>
      </w:r>
      <w:r w:rsidRPr="00B808B1">
        <w:t xml:space="preserve"> </w:t>
      </w:r>
      <w:r w:rsidRPr="00D7736E">
        <w:rPr>
          <w:i/>
        </w:rPr>
        <w:t>Journal of Applied Psychology</w:t>
      </w:r>
      <w:r w:rsidR="002D239C" w:rsidRPr="00D7736E">
        <w:rPr>
          <w:i/>
        </w:rPr>
        <w:t xml:space="preserve">, </w:t>
      </w:r>
      <w:r w:rsidRPr="00D7736E">
        <w:rPr>
          <w:i/>
        </w:rPr>
        <w:t>79</w:t>
      </w:r>
      <w:r w:rsidR="00F646CD">
        <w:t xml:space="preserve">, </w:t>
      </w:r>
      <w:r w:rsidRPr="00B808B1">
        <w:t>937–949.</w:t>
      </w:r>
    </w:p>
    <w:p w14:paraId="0D6587AB" w14:textId="77777777" w:rsidR="00431B8D" w:rsidRDefault="00431B8D" w:rsidP="0028697F">
      <w:pPr>
        <w:pStyle w:val="EndNoteBibliography"/>
        <w:ind w:left="360" w:hanging="360"/>
      </w:pPr>
      <w:r>
        <w:t xml:space="preserve">Katz, E., Blumler, JG, 1973. Uses and gratifications research. </w:t>
      </w:r>
      <w:r w:rsidRPr="00465812">
        <w:rPr>
          <w:i/>
        </w:rPr>
        <w:t>The Public Opinions Quarterly, 37</w:t>
      </w:r>
      <w:r>
        <w:t>, 509-523.</w:t>
      </w:r>
    </w:p>
    <w:p w14:paraId="0B12717B" w14:textId="77777777" w:rsidR="00F66291" w:rsidRPr="00B808B1" w:rsidRDefault="00F66291" w:rsidP="0028697F">
      <w:pPr>
        <w:pStyle w:val="EndNoteBibliography"/>
        <w:ind w:left="360" w:hanging="360"/>
      </w:pPr>
      <w:r w:rsidRPr="00B808B1">
        <w:t>Khan ML.</w:t>
      </w:r>
      <w:r w:rsidR="002D239C">
        <w:t xml:space="preserve">, 2017. </w:t>
      </w:r>
      <w:r w:rsidRPr="00B808B1">
        <w:t xml:space="preserve">Social media engagement: What motivates user participation and consumption on YouTube? </w:t>
      </w:r>
      <w:r w:rsidRPr="00D7736E">
        <w:rPr>
          <w:i/>
        </w:rPr>
        <w:t>Computers in Human Behavior</w:t>
      </w:r>
      <w:r w:rsidR="002D239C" w:rsidRPr="00D7736E">
        <w:rPr>
          <w:i/>
        </w:rPr>
        <w:t xml:space="preserve">, </w:t>
      </w:r>
      <w:r w:rsidRPr="00D7736E">
        <w:rPr>
          <w:i/>
        </w:rPr>
        <w:t>66</w:t>
      </w:r>
      <w:r w:rsidR="00F646CD">
        <w:t xml:space="preserve">, </w:t>
      </w:r>
      <w:r w:rsidR="002D239C">
        <w:t xml:space="preserve"> </w:t>
      </w:r>
      <w:r w:rsidRPr="00B808B1">
        <w:t>236-247.</w:t>
      </w:r>
    </w:p>
    <w:p w14:paraId="5D9844AA" w14:textId="77777777" w:rsidR="00F66291" w:rsidRPr="00B808B1" w:rsidRDefault="00F66291" w:rsidP="0028697F">
      <w:pPr>
        <w:pStyle w:val="EndNoteBibliography"/>
        <w:ind w:left="360" w:hanging="360"/>
      </w:pPr>
      <w:r w:rsidRPr="00B808B1">
        <w:t>Krishnan A, Hunt DS.</w:t>
      </w:r>
      <w:r w:rsidR="002D239C">
        <w:t>, 2015.</w:t>
      </w:r>
      <w:r w:rsidRPr="00B808B1">
        <w:t xml:space="preserve"> Influence of a multidimensional measure of attitudes on motives to use social networking sites</w:t>
      </w:r>
      <w:r w:rsidR="002D239C">
        <w:t>.</w:t>
      </w:r>
      <w:r w:rsidRPr="00B808B1">
        <w:t xml:space="preserve"> </w:t>
      </w:r>
      <w:r w:rsidRPr="00D7736E">
        <w:rPr>
          <w:i/>
        </w:rPr>
        <w:t>Cyberpsychology, Behavior, and Social Networking</w:t>
      </w:r>
      <w:r w:rsidR="002D239C" w:rsidRPr="00D7736E">
        <w:rPr>
          <w:i/>
        </w:rPr>
        <w:t xml:space="preserve">, </w:t>
      </w:r>
      <w:r w:rsidRPr="00D7736E">
        <w:rPr>
          <w:i/>
        </w:rPr>
        <w:t>18</w:t>
      </w:r>
      <w:r w:rsidR="00F646CD">
        <w:t xml:space="preserve">, </w:t>
      </w:r>
      <w:r w:rsidRPr="00B808B1">
        <w:t>165-172.</w:t>
      </w:r>
    </w:p>
    <w:p w14:paraId="358F0473" w14:textId="77777777" w:rsidR="00F66291" w:rsidRPr="00B808B1" w:rsidRDefault="00F66291" w:rsidP="0028697F">
      <w:pPr>
        <w:pStyle w:val="EndNoteBibliography"/>
        <w:ind w:left="360" w:hanging="360"/>
      </w:pPr>
      <w:r w:rsidRPr="00B808B1">
        <w:t>Leonardi PM, Treem JW.</w:t>
      </w:r>
      <w:r w:rsidR="002D239C">
        <w:t>, 2012.</w:t>
      </w:r>
      <w:r w:rsidRPr="00B808B1">
        <w:t xml:space="preserve"> Knowledge management technology as a stage for strategic self-presentation: Implications for knowledge sharing in organizations</w:t>
      </w:r>
      <w:r w:rsidR="002D239C">
        <w:t>.</w:t>
      </w:r>
      <w:r w:rsidRPr="00B808B1">
        <w:t xml:space="preserve"> </w:t>
      </w:r>
      <w:r w:rsidRPr="00D7736E">
        <w:rPr>
          <w:i/>
        </w:rPr>
        <w:t>Information and Organization</w:t>
      </w:r>
      <w:r w:rsidR="002D239C" w:rsidRPr="00D7736E">
        <w:rPr>
          <w:i/>
        </w:rPr>
        <w:t xml:space="preserve">, </w:t>
      </w:r>
      <w:r w:rsidRPr="00D7736E">
        <w:rPr>
          <w:i/>
        </w:rPr>
        <w:t>22</w:t>
      </w:r>
      <w:r w:rsidR="00F646CD">
        <w:t xml:space="preserve">, </w:t>
      </w:r>
      <w:r w:rsidRPr="00B808B1">
        <w:t>37-59.</w:t>
      </w:r>
    </w:p>
    <w:p w14:paraId="4AAA8FAF" w14:textId="77777777" w:rsidR="00F66291" w:rsidRPr="00B808B1" w:rsidRDefault="00F66291" w:rsidP="0028697F">
      <w:pPr>
        <w:pStyle w:val="EndNoteBibliography"/>
        <w:ind w:left="360" w:hanging="360"/>
      </w:pPr>
      <w:r w:rsidRPr="00B808B1">
        <w:t>Lin HF.</w:t>
      </w:r>
      <w:r w:rsidR="002D239C">
        <w:t xml:space="preserve">, 2010. </w:t>
      </w:r>
      <w:r w:rsidRPr="00B808B1">
        <w:t>Applicability of the extended theory of planned behavior in predicting job seeker intentions to use job‐search websites</w:t>
      </w:r>
      <w:r w:rsidR="00B859D7">
        <w:t>.</w:t>
      </w:r>
      <w:r w:rsidRPr="00B808B1">
        <w:t xml:space="preserve"> </w:t>
      </w:r>
      <w:r w:rsidRPr="00D7736E">
        <w:rPr>
          <w:i/>
        </w:rPr>
        <w:t>International Journal of Selection and Assessment</w:t>
      </w:r>
      <w:r w:rsidR="00B859D7" w:rsidRPr="00D7736E">
        <w:rPr>
          <w:i/>
        </w:rPr>
        <w:t xml:space="preserve">, </w:t>
      </w:r>
      <w:r w:rsidRPr="00D7736E">
        <w:rPr>
          <w:i/>
        </w:rPr>
        <w:t>18</w:t>
      </w:r>
      <w:r w:rsidR="00F646CD">
        <w:t xml:space="preserve">, </w:t>
      </w:r>
      <w:r w:rsidRPr="00B808B1">
        <w:t>64-74.</w:t>
      </w:r>
    </w:p>
    <w:p w14:paraId="0C571999" w14:textId="77777777" w:rsidR="00F66291" w:rsidRPr="00B808B1" w:rsidRDefault="00F66291" w:rsidP="0028697F">
      <w:pPr>
        <w:pStyle w:val="EndNoteBibliography"/>
        <w:ind w:left="360" w:hanging="360"/>
      </w:pPr>
      <w:r w:rsidRPr="00B808B1">
        <w:t>Maurer SD, Cook DP.</w:t>
      </w:r>
      <w:r w:rsidR="00B859D7">
        <w:t>, 2011.</w:t>
      </w:r>
      <w:r w:rsidRPr="00B808B1">
        <w:t xml:space="preserve"> Using company web sites to e-recruit qualified applicants: A job marketing based review of theory-based research</w:t>
      </w:r>
      <w:r w:rsidR="00B859D7">
        <w:t>.</w:t>
      </w:r>
      <w:r w:rsidRPr="00B808B1">
        <w:t xml:space="preserve"> </w:t>
      </w:r>
      <w:r w:rsidRPr="00D7736E">
        <w:rPr>
          <w:i/>
        </w:rPr>
        <w:t>Computers in Human Behavior</w:t>
      </w:r>
      <w:r w:rsidR="00B859D7" w:rsidRPr="00D7736E">
        <w:rPr>
          <w:i/>
        </w:rPr>
        <w:t xml:space="preserve">, </w:t>
      </w:r>
      <w:r w:rsidRPr="00D7736E">
        <w:rPr>
          <w:i/>
        </w:rPr>
        <w:t>27</w:t>
      </w:r>
      <w:r w:rsidR="00421D6D">
        <w:rPr>
          <w:i/>
        </w:rPr>
        <w:t xml:space="preserve">, </w:t>
      </w:r>
      <w:r w:rsidRPr="00B808B1">
        <w:t>106-117.</w:t>
      </w:r>
    </w:p>
    <w:p w14:paraId="047DC114" w14:textId="77777777" w:rsidR="00F66291" w:rsidRPr="00B808B1" w:rsidRDefault="00F66291" w:rsidP="0028697F">
      <w:pPr>
        <w:pStyle w:val="EndNoteBibliography"/>
        <w:ind w:left="360" w:hanging="360"/>
      </w:pPr>
      <w:r w:rsidRPr="00B808B1">
        <w:lastRenderedPageBreak/>
        <w:t>Neubaum G, Krämer NC.</w:t>
      </w:r>
      <w:r w:rsidR="00B859D7">
        <w:t xml:space="preserve">, 2015. </w:t>
      </w:r>
      <w:r w:rsidRPr="00B808B1">
        <w:t>My friends right next to me: A laboratory investigation on predictors and consequences of experiencing social closeness on social networking sites</w:t>
      </w:r>
      <w:r w:rsidR="00B859D7">
        <w:t>.</w:t>
      </w:r>
      <w:r w:rsidRPr="00B808B1">
        <w:t xml:space="preserve"> </w:t>
      </w:r>
      <w:r w:rsidRPr="00D7736E">
        <w:rPr>
          <w:i/>
        </w:rPr>
        <w:t>CyberPsychology, Behavior, and Social Networking</w:t>
      </w:r>
      <w:r w:rsidR="00B859D7" w:rsidRPr="00D7736E">
        <w:rPr>
          <w:i/>
        </w:rPr>
        <w:t xml:space="preserve">, </w:t>
      </w:r>
      <w:r w:rsidRPr="00D7736E">
        <w:rPr>
          <w:i/>
        </w:rPr>
        <w:t>18</w:t>
      </w:r>
      <w:r w:rsidR="00B859D7">
        <w:t xml:space="preserve">, </w:t>
      </w:r>
      <w:r w:rsidRPr="00B808B1">
        <w:t>443-449.</w:t>
      </w:r>
    </w:p>
    <w:p w14:paraId="6764BC1C" w14:textId="77777777" w:rsidR="00F66291" w:rsidRPr="00B808B1" w:rsidRDefault="00F66291" w:rsidP="0028697F">
      <w:pPr>
        <w:pStyle w:val="EndNoteBibliography"/>
        <w:ind w:left="360" w:hanging="360"/>
      </w:pPr>
      <w:r w:rsidRPr="00B808B1">
        <w:t>Pentina I, Gammoh BS, Zhang L, Mallin M.</w:t>
      </w:r>
      <w:r w:rsidR="00B859D7">
        <w:t xml:space="preserve">, 2013. </w:t>
      </w:r>
      <w:r w:rsidRPr="00B808B1">
        <w:t>Drivers and outcomes of brand relationship quality in the context of online social networks</w:t>
      </w:r>
      <w:r w:rsidR="00B859D7">
        <w:t>.</w:t>
      </w:r>
      <w:r w:rsidRPr="00B808B1">
        <w:t xml:space="preserve"> </w:t>
      </w:r>
      <w:r w:rsidRPr="00D7736E">
        <w:rPr>
          <w:i/>
        </w:rPr>
        <w:t>International Journal of Electronic Commerce</w:t>
      </w:r>
      <w:r w:rsidR="00B859D7" w:rsidRPr="00D7736E">
        <w:rPr>
          <w:i/>
        </w:rPr>
        <w:t xml:space="preserve">, </w:t>
      </w:r>
      <w:r w:rsidRPr="00D7736E">
        <w:rPr>
          <w:i/>
        </w:rPr>
        <w:t>17</w:t>
      </w:r>
      <w:r w:rsidR="00B859D7">
        <w:t xml:space="preserve">, </w:t>
      </w:r>
      <w:r w:rsidRPr="00B808B1">
        <w:t>63-86.</w:t>
      </w:r>
    </w:p>
    <w:p w14:paraId="1E915F95" w14:textId="77777777" w:rsidR="00F66291" w:rsidRPr="00B808B1" w:rsidRDefault="00F66291" w:rsidP="0028697F">
      <w:pPr>
        <w:pStyle w:val="EndNoteBibliography"/>
        <w:ind w:left="360" w:hanging="360"/>
      </w:pPr>
      <w:r w:rsidRPr="00B808B1">
        <w:t>Praveena K, Thomas S.</w:t>
      </w:r>
      <w:r w:rsidR="00B859D7">
        <w:t xml:space="preserve">, 2014. </w:t>
      </w:r>
      <w:r w:rsidRPr="00B808B1">
        <w:t>Continuance intention to use Facebook: A study of perceived enjoyment and TAM</w:t>
      </w:r>
      <w:r w:rsidR="00B859D7">
        <w:t>.</w:t>
      </w:r>
      <w:r w:rsidRPr="00B808B1">
        <w:t xml:space="preserve"> </w:t>
      </w:r>
      <w:r w:rsidRPr="00D7736E">
        <w:rPr>
          <w:i/>
        </w:rPr>
        <w:t>Bonfring International Journal of Industrial Engineering and Management Science</w:t>
      </w:r>
      <w:r w:rsidR="00B859D7" w:rsidRPr="00D7736E">
        <w:rPr>
          <w:i/>
        </w:rPr>
        <w:t xml:space="preserve">, </w:t>
      </w:r>
      <w:r w:rsidRPr="00D7736E">
        <w:rPr>
          <w:i/>
        </w:rPr>
        <w:t>4</w:t>
      </w:r>
      <w:r w:rsidR="00B859D7" w:rsidRPr="00D7736E">
        <w:rPr>
          <w:i/>
        </w:rPr>
        <w:t>,</w:t>
      </w:r>
      <w:r w:rsidR="00F646CD">
        <w:t xml:space="preserve"> </w:t>
      </w:r>
      <w:r w:rsidRPr="00B808B1">
        <w:t>24-29.</w:t>
      </w:r>
    </w:p>
    <w:p w14:paraId="4A0C8FB3" w14:textId="77777777" w:rsidR="00F66291" w:rsidRPr="00B808B1" w:rsidRDefault="00F66291" w:rsidP="0028697F">
      <w:pPr>
        <w:pStyle w:val="EndNoteBibliography"/>
        <w:ind w:left="360" w:hanging="360"/>
      </w:pPr>
      <w:r w:rsidRPr="00B808B1">
        <w:t>Pronschinske M, Groza MD, Walker M.</w:t>
      </w:r>
      <w:r w:rsidR="00B859D7">
        <w:t>, 2012.</w:t>
      </w:r>
      <w:r w:rsidRPr="00B808B1">
        <w:t xml:space="preserve"> Attracting Facebook</w:t>
      </w:r>
      <w:r w:rsidR="00B859D7">
        <w:t xml:space="preserve"> </w:t>
      </w:r>
      <w:r w:rsidRPr="00B808B1">
        <w:t>'fans': The importance of authenticity and engagement as a social networking strategy for professional sport teams</w:t>
      </w:r>
      <w:r w:rsidR="00B859D7">
        <w:t>.</w:t>
      </w:r>
      <w:r w:rsidRPr="00B808B1">
        <w:t xml:space="preserve"> </w:t>
      </w:r>
      <w:r w:rsidRPr="00D7736E">
        <w:rPr>
          <w:i/>
        </w:rPr>
        <w:t xml:space="preserve">Sport </w:t>
      </w:r>
      <w:r w:rsidR="00B859D7" w:rsidRPr="00D7736E">
        <w:rPr>
          <w:i/>
        </w:rPr>
        <w:t>M</w:t>
      </w:r>
      <w:r w:rsidRPr="00D7736E">
        <w:rPr>
          <w:i/>
        </w:rPr>
        <w:t xml:space="preserve">arketing </w:t>
      </w:r>
      <w:r w:rsidR="00B859D7" w:rsidRPr="00D7736E">
        <w:rPr>
          <w:i/>
        </w:rPr>
        <w:t>Q</w:t>
      </w:r>
      <w:r w:rsidRPr="00D7736E">
        <w:rPr>
          <w:i/>
        </w:rPr>
        <w:t>uarterly</w:t>
      </w:r>
      <w:r w:rsidR="00B859D7" w:rsidRPr="00D7736E">
        <w:rPr>
          <w:i/>
        </w:rPr>
        <w:t xml:space="preserve">, </w:t>
      </w:r>
      <w:r w:rsidRPr="00D7736E">
        <w:rPr>
          <w:i/>
        </w:rPr>
        <w:t>21</w:t>
      </w:r>
      <w:r w:rsidR="00F646CD">
        <w:t xml:space="preserve">, </w:t>
      </w:r>
      <w:r w:rsidRPr="00B808B1">
        <w:t>221-232.</w:t>
      </w:r>
    </w:p>
    <w:p w14:paraId="5EF1A52F" w14:textId="77777777" w:rsidR="00F66291" w:rsidRPr="00B808B1" w:rsidRDefault="00F66291" w:rsidP="0028697F">
      <w:pPr>
        <w:pStyle w:val="EndNoteBibliography"/>
        <w:ind w:left="360" w:hanging="360"/>
      </w:pPr>
      <w:r w:rsidRPr="00B808B1">
        <w:t>Ramírez-Correa PE, Arenas-Gaitán J, Rondán-Cataluña FJ.</w:t>
      </w:r>
      <w:r w:rsidR="00B859D7">
        <w:t>, 2015.</w:t>
      </w:r>
      <w:r w:rsidRPr="00B808B1">
        <w:t xml:space="preserve"> Gender and Acceptance of E-Learning: A Multi-Group Analysis Based on a Structural Equation Model among College Students in Chile and Spain</w:t>
      </w:r>
      <w:r w:rsidR="00B859D7">
        <w:t>.</w:t>
      </w:r>
      <w:r w:rsidRPr="00B808B1">
        <w:t xml:space="preserve"> </w:t>
      </w:r>
      <w:r w:rsidRPr="00D7736E">
        <w:rPr>
          <w:i/>
        </w:rPr>
        <w:t>PLoS ONE</w:t>
      </w:r>
      <w:r w:rsidR="00B859D7" w:rsidRPr="00D7736E">
        <w:rPr>
          <w:i/>
        </w:rPr>
        <w:t xml:space="preserve">, </w:t>
      </w:r>
      <w:r w:rsidRPr="00D7736E">
        <w:rPr>
          <w:i/>
        </w:rPr>
        <w:t>10</w:t>
      </w:r>
      <w:r w:rsidR="00F646CD">
        <w:t xml:space="preserve">, </w:t>
      </w:r>
      <w:r w:rsidRPr="00B808B1">
        <w:t>1-17.</w:t>
      </w:r>
    </w:p>
    <w:p w14:paraId="775AF023" w14:textId="77777777" w:rsidR="00F66291" w:rsidRPr="00B808B1" w:rsidRDefault="00F66291" w:rsidP="0028697F">
      <w:pPr>
        <w:pStyle w:val="EndNoteBibliography"/>
        <w:ind w:left="360" w:hanging="360"/>
      </w:pPr>
      <w:r w:rsidRPr="00B808B1">
        <w:t>Robins D, Holmes J.</w:t>
      </w:r>
      <w:r w:rsidR="00B859D7">
        <w:t>, 2008.</w:t>
      </w:r>
      <w:r w:rsidRPr="00B808B1">
        <w:t xml:space="preserve"> Aesthetics and credibility in web site design</w:t>
      </w:r>
      <w:r w:rsidR="00B859D7">
        <w:t>.</w:t>
      </w:r>
      <w:r w:rsidRPr="00B808B1">
        <w:t xml:space="preserve"> </w:t>
      </w:r>
      <w:r w:rsidRPr="00D7736E">
        <w:rPr>
          <w:i/>
        </w:rPr>
        <w:t>Information Processing and Management</w:t>
      </w:r>
      <w:r w:rsidR="00B859D7" w:rsidRPr="00D7736E">
        <w:rPr>
          <w:i/>
        </w:rPr>
        <w:t>,</w:t>
      </w:r>
      <w:r w:rsidRPr="00D7736E">
        <w:rPr>
          <w:i/>
        </w:rPr>
        <w:t xml:space="preserve"> 44</w:t>
      </w:r>
      <w:r w:rsidR="00F646CD">
        <w:t xml:space="preserve">, </w:t>
      </w:r>
      <w:r w:rsidRPr="00B808B1">
        <w:t>386-399.</w:t>
      </w:r>
    </w:p>
    <w:p w14:paraId="76BB566A" w14:textId="77777777" w:rsidR="00F66291" w:rsidRPr="00B808B1" w:rsidRDefault="00F66291" w:rsidP="0028697F">
      <w:pPr>
        <w:pStyle w:val="EndNoteBibliography"/>
        <w:ind w:left="360" w:hanging="360"/>
      </w:pPr>
      <w:r w:rsidRPr="00B808B1">
        <w:t>Rynes SL, Heneman HG, Schwab DP.</w:t>
      </w:r>
      <w:r w:rsidR="00B859D7">
        <w:t>, 1980.</w:t>
      </w:r>
      <w:r w:rsidRPr="00B808B1">
        <w:t xml:space="preserve"> Individual reactions to organizational recruiting: A review</w:t>
      </w:r>
      <w:r w:rsidR="00B859D7">
        <w:t>.</w:t>
      </w:r>
      <w:r w:rsidRPr="00B808B1">
        <w:t xml:space="preserve"> </w:t>
      </w:r>
      <w:r w:rsidRPr="00D7736E">
        <w:rPr>
          <w:i/>
        </w:rPr>
        <w:t>Personnel Psychology</w:t>
      </w:r>
      <w:r w:rsidR="00B859D7" w:rsidRPr="00D7736E">
        <w:rPr>
          <w:i/>
        </w:rPr>
        <w:t>,</w:t>
      </w:r>
      <w:r w:rsidRPr="00D7736E">
        <w:rPr>
          <w:i/>
        </w:rPr>
        <w:t xml:space="preserve"> 33</w:t>
      </w:r>
      <w:r w:rsidR="00F646CD">
        <w:t xml:space="preserve">, </w:t>
      </w:r>
      <w:r w:rsidRPr="00B808B1">
        <w:t>529-542.</w:t>
      </w:r>
    </w:p>
    <w:p w14:paraId="0BEF0956" w14:textId="77777777" w:rsidR="00F66291" w:rsidRPr="00B808B1" w:rsidRDefault="00F66291" w:rsidP="0028697F">
      <w:pPr>
        <w:pStyle w:val="EndNoteBibliography"/>
        <w:ind w:left="360" w:hanging="360"/>
      </w:pPr>
      <w:r w:rsidRPr="00B808B1">
        <w:t>Sandvig JC.</w:t>
      </w:r>
      <w:r w:rsidR="00B859D7">
        <w:t>, 2016.</w:t>
      </w:r>
      <w:r w:rsidRPr="00B808B1">
        <w:t xml:space="preserve"> The role of social media in college recruiting</w:t>
      </w:r>
      <w:r w:rsidR="00B859D7">
        <w:t>.</w:t>
      </w:r>
      <w:r w:rsidRPr="00B808B1">
        <w:t xml:space="preserve"> </w:t>
      </w:r>
      <w:r w:rsidRPr="00D7736E">
        <w:rPr>
          <w:i/>
        </w:rPr>
        <w:t>International Journal of Web Based Communities</w:t>
      </w:r>
      <w:r w:rsidR="00B859D7" w:rsidRPr="00D7736E">
        <w:rPr>
          <w:i/>
        </w:rPr>
        <w:t xml:space="preserve">, </w:t>
      </w:r>
      <w:r w:rsidRPr="00D7736E">
        <w:rPr>
          <w:i/>
        </w:rPr>
        <w:t>12</w:t>
      </w:r>
      <w:r w:rsidR="00F646CD">
        <w:t xml:space="preserve">, </w:t>
      </w:r>
      <w:r w:rsidRPr="00B808B1">
        <w:t>23-34.</w:t>
      </w:r>
    </w:p>
    <w:p w14:paraId="6C45E036" w14:textId="77777777" w:rsidR="00F66291" w:rsidRDefault="00F66291" w:rsidP="0028697F">
      <w:pPr>
        <w:pStyle w:val="EndNoteBibliography"/>
        <w:ind w:left="360" w:hanging="360"/>
      </w:pPr>
      <w:r w:rsidRPr="00B808B1">
        <w:t>Shang SS, Wu Y-L, Li EY.</w:t>
      </w:r>
      <w:r w:rsidR="00B859D7">
        <w:t>, 2017.</w:t>
      </w:r>
      <w:r w:rsidRPr="00B808B1">
        <w:t xml:space="preserve"> Field effects of social media platforms on information-sharing continuance: Do reach and richness matter? </w:t>
      </w:r>
      <w:r w:rsidRPr="00D7736E">
        <w:rPr>
          <w:i/>
        </w:rPr>
        <w:t>Information &amp; Management</w:t>
      </w:r>
      <w:r w:rsidR="00B859D7" w:rsidRPr="00D7736E">
        <w:rPr>
          <w:i/>
        </w:rPr>
        <w:t xml:space="preserve">, </w:t>
      </w:r>
      <w:r w:rsidRPr="00D7736E">
        <w:rPr>
          <w:i/>
        </w:rPr>
        <w:t>54</w:t>
      </w:r>
      <w:r w:rsidR="00F646CD">
        <w:t xml:space="preserve">, </w:t>
      </w:r>
      <w:r w:rsidRPr="00B808B1">
        <w:t>241-255.</w:t>
      </w:r>
    </w:p>
    <w:p w14:paraId="4FB76BC1" w14:textId="77777777" w:rsidR="00431B8D" w:rsidRPr="00B808B1" w:rsidRDefault="00DF2E71" w:rsidP="0028697F">
      <w:pPr>
        <w:pStyle w:val="EndNoteBibliography"/>
        <w:ind w:left="360" w:hanging="360"/>
      </w:pPr>
      <w:r>
        <w:t>Spence, M</w:t>
      </w:r>
      <w:r w:rsidR="00CF5DA6">
        <w:t>.</w:t>
      </w:r>
      <w:r w:rsidR="00431B8D">
        <w:t xml:space="preserve">, </w:t>
      </w:r>
      <w:r w:rsidR="00431B8D" w:rsidRPr="00431B8D">
        <w:t xml:space="preserve">2002. Signaling in retrospect and the informational structure of markets. </w:t>
      </w:r>
      <w:r w:rsidR="00431B8D" w:rsidRPr="00431B8D">
        <w:rPr>
          <w:i/>
        </w:rPr>
        <w:t>The American Economic Review, 92</w:t>
      </w:r>
      <w:r w:rsidR="00431B8D" w:rsidRPr="00431B8D">
        <w:t>, 434-459.</w:t>
      </w:r>
    </w:p>
    <w:p w14:paraId="4AADB9EF" w14:textId="77777777" w:rsidR="00F66291" w:rsidRPr="00B808B1" w:rsidRDefault="00F66291" w:rsidP="0028697F">
      <w:pPr>
        <w:pStyle w:val="EndNoteBibliography"/>
        <w:ind w:left="360" w:hanging="360"/>
      </w:pPr>
      <w:r w:rsidRPr="00B808B1">
        <w:t>Srivasta</w:t>
      </w:r>
      <w:r w:rsidR="00DF2E71">
        <w:t>va J, Saks J, Weed AJ, Atkins A</w:t>
      </w:r>
      <w:r w:rsidR="00CF5DA6">
        <w:t>.</w:t>
      </w:r>
      <w:r w:rsidR="00B859D7">
        <w:t>, 2018.</w:t>
      </w:r>
      <w:r w:rsidRPr="00B808B1">
        <w:t xml:space="preserve"> Engaging audiences on social media: Identifying relationships between message factors and user engagement on the American Cancer Society’s Facebook page</w:t>
      </w:r>
      <w:r w:rsidR="00B859D7">
        <w:t>.</w:t>
      </w:r>
      <w:r w:rsidRPr="00B808B1">
        <w:t xml:space="preserve"> </w:t>
      </w:r>
      <w:r w:rsidRPr="00D7736E">
        <w:rPr>
          <w:i/>
        </w:rPr>
        <w:t>Telematics and Informatics</w:t>
      </w:r>
      <w:r w:rsidR="00431B8D">
        <w:rPr>
          <w:i/>
        </w:rPr>
        <w:t xml:space="preserve">, 35, </w:t>
      </w:r>
      <w:r w:rsidR="00431B8D" w:rsidRPr="00431B8D">
        <w:t>1832-1844</w:t>
      </w:r>
      <w:r w:rsidR="00B859D7" w:rsidRPr="00431B8D">
        <w:t>.</w:t>
      </w:r>
    </w:p>
    <w:p w14:paraId="05C2D21B" w14:textId="77777777" w:rsidR="00F66291" w:rsidRPr="00B808B1" w:rsidRDefault="00F66291" w:rsidP="0028697F">
      <w:pPr>
        <w:pStyle w:val="EndNoteBibliography"/>
        <w:ind w:left="360" w:hanging="360"/>
      </w:pPr>
      <w:r w:rsidRPr="00B808B1">
        <w:t>Steijn WM, Schouten AP.</w:t>
      </w:r>
      <w:r w:rsidR="00B859D7">
        <w:t>, 2013.</w:t>
      </w:r>
      <w:r w:rsidRPr="00B808B1">
        <w:t xml:space="preserve"> Information sharing and relationships on social networking sites</w:t>
      </w:r>
      <w:r w:rsidR="00B859D7">
        <w:t>.</w:t>
      </w:r>
      <w:r w:rsidRPr="00B808B1">
        <w:t xml:space="preserve"> </w:t>
      </w:r>
      <w:r w:rsidRPr="00D7736E">
        <w:rPr>
          <w:i/>
        </w:rPr>
        <w:t>Cyberpsychology, Behavior, and Social Networking</w:t>
      </w:r>
      <w:r w:rsidR="00B859D7" w:rsidRPr="00D7736E">
        <w:rPr>
          <w:i/>
        </w:rPr>
        <w:t xml:space="preserve">, </w:t>
      </w:r>
      <w:r w:rsidRPr="00D7736E">
        <w:rPr>
          <w:i/>
        </w:rPr>
        <w:t>16</w:t>
      </w:r>
      <w:r w:rsidR="00F646CD">
        <w:t xml:space="preserve">, </w:t>
      </w:r>
      <w:r w:rsidRPr="00B808B1">
        <w:t>582-587.</w:t>
      </w:r>
    </w:p>
    <w:p w14:paraId="1E0305D7" w14:textId="77777777" w:rsidR="00F66291" w:rsidRPr="00B808B1" w:rsidRDefault="00F66291" w:rsidP="0028697F">
      <w:pPr>
        <w:pStyle w:val="EndNoteBibliography"/>
        <w:ind w:left="360" w:hanging="360"/>
      </w:pPr>
      <w:r w:rsidRPr="00B808B1">
        <w:t>Stone RW, Baker-Eveleth L, Eveleth D.</w:t>
      </w:r>
      <w:r w:rsidR="00B859D7">
        <w:t xml:space="preserve">, 2015. </w:t>
      </w:r>
      <w:r w:rsidRPr="00B808B1">
        <w:t>The Influence of the Firm’s Career-Website on Job-Seekers’ Intentions to the Firm</w:t>
      </w:r>
      <w:r w:rsidR="00B859D7">
        <w:t>.</w:t>
      </w:r>
      <w:r w:rsidRPr="00B808B1">
        <w:t xml:space="preserve"> </w:t>
      </w:r>
      <w:r w:rsidRPr="00D7736E">
        <w:rPr>
          <w:i/>
        </w:rPr>
        <w:t>International Journal of Human Resource Studies</w:t>
      </w:r>
      <w:r w:rsidR="00B859D7" w:rsidRPr="00D7736E">
        <w:rPr>
          <w:i/>
        </w:rPr>
        <w:t xml:space="preserve">, </w:t>
      </w:r>
      <w:r w:rsidRPr="00D7736E">
        <w:rPr>
          <w:i/>
        </w:rPr>
        <w:t>5</w:t>
      </w:r>
      <w:r w:rsidR="00F646CD">
        <w:t xml:space="preserve">, </w:t>
      </w:r>
      <w:r w:rsidRPr="00B808B1">
        <w:t>111-130.</w:t>
      </w:r>
    </w:p>
    <w:p w14:paraId="7503CD23" w14:textId="77777777" w:rsidR="00F66291" w:rsidRPr="00B808B1" w:rsidRDefault="00F66291" w:rsidP="0028697F">
      <w:pPr>
        <w:pStyle w:val="EndNoteBibliography"/>
        <w:ind w:left="360" w:hanging="360"/>
      </w:pPr>
      <w:r w:rsidRPr="00B808B1">
        <w:t>Tarute A, Nikou S, Gatautis R.</w:t>
      </w:r>
      <w:r w:rsidR="00B859D7">
        <w:t>, 2017.</w:t>
      </w:r>
      <w:r w:rsidRPr="00B808B1">
        <w:t xml:space="preserve"> Mobile application driven consumer engagement</w:t>
      </w:r>
      <w:r w:rsidR="00B859D7">
        <w:t>.</w:t>
      </w:r>
      <w:r w:rsidRPr="00B808B1">
        <w:t xml:space="preserve"> </w:t>
      </w:r>
      <w:r w:rsidRPr="00D7736E">
        <w:rPr>
          <w:i/>
        </w:rPr>
        <w:t>Telematics and Informatics</w:t>
      </w:r>
      <w:r w:rsidR="00B859D7" w:rsidRPr="00D7736E">
        <w:rPr>
          <w:i/>
        </w:rPr>
        <w:t xml:space="preserve">, </w:t>
      </w:r>
      <w:r w:rsidRPr="00D7736E">
        <w:rPr>
          <w:i/>
        </w:rPr>
        <w:t>34</w:t>
      </w:r>
      <w:r w:rsidR="00F646CD">
        <w:t xml:space="preserve">, </w:t>
      </w:r>
      <w:r w:rsidRPr="00B808B1">
        <w:t>145-156.</w:t>
      </w:r>
    </w:p>
    <w:p w14:paraId="2DE1B539" w14:textId="77777777" w:rsidR="00F66291" w:rsidRPr="00B808B1" w:rsidRDefault="00F66291" w:rsidP="0028697F">
      <w:pPr>
        <w:pStyle w:val="EndNoteBibliography"/>
        <w:ind w:left="360" w:hanging="360"/>
      </w:pPr>
      <w:r w:rsidRPr="00B808B1">
        <w:t>Thompson LF, Braddy PW, Wuensch KL.</w:t>
      </w:r>
      <w:r w:rsidR="00B859D7">
        <w:t>, 2008.</w:t>
      </w:r>
      <w:r w:rsidRPr="00B808B1">
        <w:t xml:space="preserve"> E-recruitment and the benefits of organizational web appeal</w:t>
      </w:r>
      <w:r w:rsidR="00B859D7">
        <w:t>.</w:t>
      </w:r>
      <w:r w:rsidRPr="00B808B1">
        <w:t xml:space="preserve"> </w:t>
      </w:r>
      <w:r w:rsidRPr="00D7736E">
        <w:rPr>
          <w:i/>
        </w:rPr>
        <w:t>Computers in Human Behavior</w:t>
      </w:r>
      <w:r w:rsidR="00B859D7" w:rsidRPr="00D7736E">
        <w:rPr>
          <w:i/>
        </w:rPr>
        <w:t xml:space="preserve">, </w:t>
      </w:r>
      <w:r w:rsidRPr="00D7736E">
        <w:rPr>
          <w:i/>
        </w:rPr>
        <w:t>24</w:t>
      </w:r>
      <w:r w:rsidR="00F646CD">
        <w:t xml:space="preserve">, </w:t>
      </w:r>
      <w:r w:rsidRPr="00B808B1">
        <w:t>2384-2398.</w:t>
      </w:r>
    </w:p>
    <w:p w14:paraId="46F208C6" w14:textId="77777777" w:rsidR="00F66291" w:rsidRPr="00B808B1" w:rsidRDefault="00F66291" w:rsidP="0028697F">
      <w:pPr>
        <w:pStyle w:val="EndNoteBibliography"/>
        <w:ind w:left="360" w:hanging="360"/>
      </w:pPr>
      <w:r w:rsidRPr="00B808B1">
        <w:t>Tong S, Walther JB.</w:t>
      </w:r>
      <w:r w:rsidR="00B859D7">
        <w:t>, 2011.</w:t>
      </w:r>
      <w:r w:rsidRPr="00B808B1">
        <w:t xml:space="preserve"> Relational maintenance and CMC</w:t>
      </w:r>
      <w:r w:rsidR="00B859D7">
        <w:t>.</w:t>
      </w:r>
      <w:r w:rsidRPr="00B808B1">
        <w:t xml:space="preserve"> </w:t>
      </w:r>
      <w:r w:rsidR="00D7736E">
        <w:rPr>
          <w:i/>
        </w:rPr>
        <w:t>Computer-mediated C</w:t>
      </w:r>
      <w:r w:rsidRPr="00D7736E">
        <w:rPr>
          <w:i/>
        </w:rPr>
        <w:t xml:space="preserve">ommunication in </w:t>
      </w:r>
      <w:r w:rsidR="00D7736E">
        <w:rPr>
          <w:i/>
        </w:rPr>
        <w:t>Personal R</w:t>
      </w:r>
      <w:r w:rsidRPr="00D7736E">
        <w:rPr>
          <w:i/>
        </w:rPr>
        <w:t>elationships</w:t>
      </w:r>
      <w:r w:rsidR="00B859D7" w:rsidRPr="00D7736E">
        <w:rPr>
          <w:i/>
        </w:rPr>
        <w:t xml:space="preserve">, </w:t>
      </w:r>
      <w:r w:rsidRPr="00D7736E">
        <w:rPr>
          <w:i/>
        </w:rPr>
        <w:t>53</w:t>
      </w:r>
      <w:r w:rsidR="00F646CD">
        <w:t xml:space="preserve">, </w:t>
      </w:r>
      <w:r w:rsidRPr="00B808B1">
        <w:t>98-118.</w:t>
      </w:r>
    </w:p>
    <w:p w14:paraId="4E476F31" w14:textId="77777777" w:rsidR="00F66291" w:rsidRPr="00B808B1" w:rsidRDefault="00F66291" w:rsidP="0028697F">
      <w:pPr>
        <w:pStyle w:val="EndNoteBibliography"/>
        <w:ind w:left="360" w:hanging="360"/>
      </w:pPr>
      <w:r w:rsidRPr="00B808B1">
        <w:t>Turban DB, Cable DM.</w:t>
      </w:r>
      <w:r w:rsidR="00B859D7">
        <w:t xml:space="preserve">, 2003. </w:t>
      </w:r>
      <w:r w:rsidRPr="00B808B1">
        <w:t>Firm reputation and applicant pool characteristics</w:t>
      </w:r>
      <w:r w:rsidR="00583A21">
        <w:t>.</w:t>
      </w:r>
      <w:r w:rsidRPr="00B808B1">
        <w:t xml:space="preserve"> </w:t>
      </w:r>
      <w:r w:rsidRPr="00D7736E">
        <w:rPr>
          <w:i/>
        </w:rPr>
        <w:t>Journal of Organizational Behavior: The International Journal of Industrial, Occupational and Organizational Psychology and Behavior</w:t>
      </w:r>
      <w:r w:rsidR="00583A21" w:rsidRPr="00D7736E">
        <w:rPr>
          <w:i/>
        </w:rPr>
        <w:t xml:space="preserve">, </w:t>
      </w:r>
      <w:r w:rsidRPr="00D7736E">
        <w:rPr>
          <w:i/>
        </w:rPr>
        <w:t>24</w:t>
      </w:r>
      <w:r w:rsidR="00F646CD">
        <w:t xml:space="preserve">, </w:t>
      </w:r>
      <w:r w:rsidRPr="00B808B1">
        <w:t>733-751.</w:t>
      </w:r>
    </w:p>
    <w:p w14:paraId="25818DC8" w14:textId="77777777" w:rsidR="00F66291" w:rsidRPr="00B808B1" w:rsidRDefault="00F66291" w:rsidP="0028697F">
      <w:pPr>
        <w:pStyle w:val="EndNoteBibliography"/>
        <w:ind w:left="360" w:hanging="360"/>
      </w:pPr>
      <w:r w:rsidRPr="00B808B1">
        <w:t>Turban DB, Keon TL.</w:t>
      </w:r>
      <w:r w:rsidR="00583A21">
        <w:t>, 1993.</w:t>
      </w:r>
      <w:r w:rsidRPr="00B808B1">
        <w:t xml:space="preserve"> Organizational attractiveness: An interactionist perspective</w:t>
      </w:r>
      <w:r w:rsidR="00583A21">
        <w:t>.</w:t>
      </w:r>
      <w:r w:rsidRPr="00B808B1">
        <w:t xml:space="preserve"> </w:t>
      </w:r>
      <w:r w:rsidRPr="00D7736E">
        <w:rPr>
          <w:i/>
        </w:rPr>
        <w:t>Journal of Applied Psychology</w:t>
      </w:r>
      <w:r w:rsidR="00583A21" w:rsidRPr="00D7736E">
        <w:rPr>
          <w:i/>
        </w:rPr>
        <w:t xml:space="preserve">, </w:t>
      </w:r>
      <w:r w:rsidRPr="00D7736E">
        <w:rPr>
          <w:i/>
        </w:rPr>
        <w:t>78</w:t>
      </w:r>
      <w:r w:rsidR="00F646CD">
        <w:t xml:space="preserve">, </w:t>
      </w:r>
      <w:r w:rsidRPr="00B808B1">
        <w:t>184</w:t>
      </w:r>
      <w:r w:rsidR="00F646CD">
        <w:t>-1993</w:t>
      </w:r>
      <w:r w:rsidRPr="00B808B1">
        <w:t>.</w:t>
      </w:r>
    </w:p>
    <w:p w14:paraId="76290978" w14:textId="77777777" w:rsidR="00F66291" w:rsidRPr="00B808B1" w:rsidRDefault="00F66291" w:rsidP="0028697F">
      <w:pPr>
        <w:pStyle w:val="EndNoteBibliography"/>
        <w:ind w:left="360" w:hanging="360"/>
      </w:pPr>
      <w:r w:rsidRPr="00B808B1">
        <w:lastRenderedPageBreak/>
        <w:t>Uggerslev KL, Fassina NE, Kraichy D.</w:t>
      </w:r>
      <w:r w:rsidR="00583A21">
        <w:t>, 2012.</w:t>
      </w:r>
      <w:r w:rsidRPr="00B808B1">
        <w:t xml:space="preserve"> Recruiting Through the Stages: A Meta-Analytic Test of Predictors of Applicant Attraction at Different Stages of the Recruiting Process</w:t>
      </w:r>
      <w:r w:rsidR="00583A21">
        <w:t>.</w:t>
      </w:r>
      <w:r w:rsidRPr="00B808B1">
        <w:t xml:space="preserve"> </w:t>
      </w:r>
      <w:r w:rsidRPr="00D7736E">
        <w:rPr>
          <w:i/>
        </w:rPr>
        <w:t>Personnel Psychology</w:t>
      </w:r>
      <w:r w:rsidR="00583A21" w:rsidRPr="00D7736E">
        <w:rPr>
          <w:i/>
        </w:rPr>
        <w:t xml:space="preserve">, </w:t>
      </w:r>
      <w:r w:rsidRPr="00D7736E">
        <w:rPr>
          <w:i/>
        </w:rPr>
        <w:t>65</w:t>
      </w:r>
      <w:r w:rsidR="00F646CD">
        <w:t xml:space="preserve">, </w:t>
      </w:r>
      <w:r w:rsidRPr="00B808B1">
        <w:t>597-660.</w:t>
      </w:r>
    </w:p>
    <w:p w14:paraId="1F5D3C4D" w14:textId="77777777" w:rsidR="00F66291" w:rsidRPr="00B808B1" w:rsidRDefault="00F66291" w:rsidP="0028697F">
      <w:pPr>
        <w:pStyle w:val="EndNoteBibliography"/>
        <w:ind w:left="360" w:hanging="360"/>
      </w:pPr>
      <w:r w:rsidRPr="00B808B1">
        <w:t>Van Hoye G, Lievens F.</w:t>
      </w:r>
      <w:r w:rsidR="00583A21">
        <w:t>, 2009.</w:t>
      </w:r>
      <w:r w:rsidRPr="00B808B1">
        <w:t xml:space="preserve"> Tapping the grapevine: A closer look at word-of-mouth as a recruitment source. </w:t>
      </w:r>
      <w:r w:rsidRPr="00D7736E">
        <w:rPr>
          <w:i/>
        </w:rPr>
        <w:t>Journal of Applied Psychology</w:t>
      </w:r>
      <w:r w:rsidR="00583A21" w:rsidRPr="00D7736E">
        <w:rPr>
          <w:i/>
        </w:rPr>
        <w:t xml:space="preserve">, </w:t>
      </w:r>
      <w:r w:rsidRPr="00D7736E">
        <w:rPr>
          <w:i/>
        </w:rPr>
        <w:t>94</w:t>
      </w:r>
      <w:r w:rsidR="00F646CD">
        <w:t xml:space="preserve">, </w:t>
      </w:r>
      <w:r w:rsidRPr="00B808B1">
        <w:t>341-352.</w:t>
      </w:r>
    </w:p>
    <w:p w14:paraId="56DF2B9D" w14:textId="77777777" w:rsidR="00F66291" w:rsidRPr="00B808B1" w:rsidRDefault="00F66291" w:rsidP="0028697F">
      <w:pPr>
        <w:pStyle w:val="EndNoteBibliography"/>
        <w:ind w:left="360" w:hanging="360"/>
      </w:pPr>
      <w:r w:rsidRPr="00B808B1">
        <w:t>Veland R, Amir D, Samije S-D.</w:t>
      </w:r>
      <w:r w:rsidR="00583A21">
        <w:t>, 2014.</w:t>
      </w:r>
      <w:r w:rsidRPr="00B808B1">
        <w:t xml:space="preserve"> Social media channels: the factors that influence the behavioural intention of customers</w:t>
      </w:r>
      <w:r w:rsidR="00583A21">
        <w:t>.</w:t>
      </w:r>
      <w:r w:rsidRPr="00B808B1">
        <w:t xml:space="preserve"> </w:t>
      </w:r>
      <w:r w:rsidRPr="00D7736E">
        <w:rPr>
          <w:i/>
        </w:rPr>
        <w:t>International Journal of Business and Globalisation</w:t>
      </w:r>
      <w:r w:rsidR="00583A21" w:rsidRPr="00D7736E">
        <w:rPr>
          <w:i/>
        </w:rPr>
        <w:t xml:space="preserve">, </w:t>
      </w:r>
      <w:r w:rsidRPr="00D7736E">
        <w:rPr>
          <w:i/>
        </w:rPr>
        <w:t>12</w:t>
      </w:r>
      <w:r w:rsidR="00F646CD">
        <w:t xml:space="preserve">, </w:t>
      </w:r>
      <w:r w:rsidRPr="00B808B1">
        <w:t>297-314.</w:t>
      </w:r>
    </w:p>
    <w:p w14:paraId="4A99177A" w14:textId="77777777" w:rsidR="00F66291" w:rsidRPr="00B808B1" w:rsidRDefault="00F66291" w:rsidP="0028697F">
      <w:pPr>
        <w:pStyle w:val="EndNoteBibliography"/>
        <w:ind w:left="360" w:hanging="360"/>
      </w:pPr>
      <w:r w:rsidRPr="00B808B1">
        <w:t>Venkatesh V, Davis FD.</w:t>
      </w:r>
      <w:r w:rsidR="00583A21">
        <w:t>, 2000.</w:t>
      </w:r>
      <w:r w:rsidRPr="00B808B1">
        <w:t xml:space="preserve"> A theoretical extension of the technology acceptance model: Four longitudinal field studies</w:t>
      </w:r>
      <w:r w:rsidR="00583A21">
        <w:t>.</w:t>
      </w:r>
      <w:r w:rsidRPr="00B808B1">
        <w:t xml:space="preserve"> </w:t>
      </w:r>
      <w:r w:rsidRPr="00D7736E">
        <w:rPr>
          <w:i/>
        </w:rPr>
        <w:t>Management Science</w:t>
      </w:r>
      <w:r w:rsidR="00583A21" w:rsidRPr="00D7736E">
        <w:rPr>
          <w:i/>
        </w:rPr>
        <w:t xml:space="preserve">, </w:t>
      </w:r>
      <w:r w:rsidRPr="00D7736E">
        <w:rPr>
          <w:i/>
        </w:rPr>
        <w:t>46</w:t>
      </w:r>
      <w:r w:rsidR="00F646CD">
        <w:t xml:space="preserve">, </w:t>
      </w:r>
      <w:r w:rsidRPr="00B808B1">
        <w:t>186-204.</w:t>
      </w:r>
    </w:p>
    <w:p w14:paraId="6E267D4F" w14:textId="77777777" w:rsidR="00F66291" w:rsidRPr="00B808B1" w:rsidRDefault="00F66291" w:rsidP="0028697F">
      <w:pPr>
        <w:pStyle w:val="EndNoteBibliography"/>
        <w:ind w:left="360" w:hanging="360"/>
      </w:pPr>
      <w:r w:rsidRPr="00B808B1">
        <w:t>Walker HJ, Bauer TN, Cole MS, Bernerth JB, Feild HS, Short JC.</w:t>
      </w:r>
      <w:r w:rsidR="00583A21">
        <w:t>, 2013.</w:t>
      </w:r>
      <w:r w:rsidRPr="00B808B1">
        <w:t xml:space="preserve"> Is this how I will be treated? Reducing uncertainty through recruitment interactions</w:t>
      </w:r>
      <w:r w:rsidR="00583A21">
        <w:t>.</w:t>
      </w:r>
      <w:r w:rsidRPr="00B808B1">
        <w:t xml:space="preserve"> </w:t>
      </w:r>
      <w:r w:rsidRPr="00D7736E">
        <w:rPr>
          <w:i/>
        </w:rPr>
        <w:t>Academy of Management Journal</w:t>
      </w:r>
      <w:r w:rsidR="00583A21" w:rsidRPr="00D7736E">
        <w:rPr>
          <w:i/>
        </w:rPr>
        <w:t xml:space="preserve">, </w:t>
      </w:r>
      <w:r w:rsidRPr="00D7736E">
        <w:rPr>
          <w:i/>
        </w:rPr>
        <w:t>56</w:t>
      </w:r>
      <w:r w:rsidR="00F646CD">
        <w:t xml:space="preserve">, </w:t>
      </w:r>
      <w:r w:rsidRPr="00B808B1">
        <w:t>1325-1347.</w:t>
      </w:r>
    </w:p>
    <w:p w14:paraId="55A21F4F" w14:textId="77777777" w:rsidR="00F66291" w:rsidRPr="00B808B1" w:rsidRDefault="00F66291" w:rsidP="0028697F">
      <w:pPr>
        <w:pStyle w:val="EndNoteBibliography"/>
        <w:ind w:left="360" w:hanging="360"/>
      </w:pPr>
      <w:r w:rsidRPr="00B808B1">
        <w:t>Webster J, Ho H.</w:t>
      </w:r>
      <w:r w:rsidR="00583A21">
        <w:t xml:space="preserve">, 1997. </w:t>
      </w:r>
      <w:r w:rsidRPr="00B808B1">
        <w:t>Audience engagement in multimedia presentations</w:t>
      </w:r>
      <w:r w:rsidR="00583A21">
        <w:t>.</w:t>
      </w:r>
      <w:r w:rsidRPr="00B808B1">
        <w:t xml:space="preserve"> </w:t>
      </w:r>
      <w:r w:rsidRPr="00D7736E">
        <w:rPr>
          <w:i/>
        </w:rPr>
        <w:t>ACM SIGMIS Database: the DATABASE for Advances in Information Systems</w:t>
      </w:r>
      <w:r w:rsidR="00583A21" w:rsidRPr="00D7736E">
        <w:rPr>
          <w:i/>
        </w:rPr>
        <w:t xml:space="preserve">, </w:t>
      </w:r>
      <w:r w:rsidRPr="00D7736E">
        <w:rPr>
          <w:i/>
        </w:rPr>
        <w:t>28</w:t>
      </w:r>
      <w:r w:rsidR="00F646CD">
        <w:t xml:space="preserve">, </w:t>
      </w:r>
      <w:r w:rsidRPr="00B808B1">
        <w:t>63-77.</w:t>
      </w:r>
    </w:p>
    <w:p w14:paraId="4797EAD9" w14:textId="77777777" w:rsidR="00F66291" w:rsidRPr="00B808B1" w:rsidRDefault="00F66291" w:rsidP="0028697F">
      <w:pPr>
        <w:pStyle w:val="EndNoteBibliography"/>
        <w:ind w:left="360" w:hanging="360"/>
      </w:pPr>
      <w:r w:rsidRPr="00B808B1">
        <w:t>Zhang S, Zhao L, Lu Y, Yang J.</w:t>
      </w:r>
      <w:r w:rsidR="00583A21">
        <w:t>, 2015.</w:t>
      </w:r>
      <w:r w:rsidRPr="00B808B1">
        <w:t xml:space="preserve"> Get Tired of Socializing as Social Animal? An Empirical Explanation on Discontinuous Usage Behavior in Social Network Services. </w:t>
      </w:r>
      <w:r w:rsidRPr="00D7736E">
        <w:rPr>
          <w:i/>
        </w:rPr>
        <w:t>PACIS</w:t>
      </w:r>
      <w:r w:rsidR="00583A21">
        <w:t>,</w:t>
      </w:r>
      <w:r w:rsidR="00F646CD">
        <w:t xml:space="preserve"> </w:t>
      </w:r>
      <w:r w:rsidRPr="00B808B1">
        <w:t>125.</w:t>
      </w:r>
    </w:p>
    <w:bookmarkEnd w:id="0"/>
    <w:p w14:paraId="2A1955CF" w14:textId="77777777" w:rsidR="00F66291" w:rsidRDefault="00F66291" w:rsidP="00D7736E">
      <w:pPr>
        <w:spacing w:after="160"/>
        <w:jc w:val="left"/>
        <w:rPr>
          <w:szCs w:val="24"/>
        </w:rPr>
      </w:pPr>
      <w:r>
        <w:rPr>
          <w:szCs w:val="24"/>
        </w:rPr>
        <w:br w:type="page"/>
      </w:r>
    </w:p>
    <w:p w14:paraId="28FDAAE9" w14:textId="77777777" w:rsidR="004169A0" w:rsidRPr="00E91A7B" w:rsidRDefault="004169A0" w:rsidP="008F6F08">
      <w:pPr>
        <w:spacing w:line="240" w:lineRule="auto"/>
        <w:jc w:val="center"/>
        <w:rPr>
          <w:rFonts w:cs="Times New Roman"/>
          <w:szCs w:val="24"/>
        </w:rPr>
      </w:pPr>
      <w:r w:rsidRPr="00E91A7B">
        <w:rPr>
          <w:rFonts w:cs="Times New Roman"/>
          <w:szCs w:val="24"/>
        </w:rPr>
        <w:lastRenderedPageBreak/>
        <w:t>Table 1</w:t>
      </w:r>
    </w:p>
    <w:p w14:paraId="269275C7" w14:textId="77777777" w:rsidR="004169A0" w:rsidRDefault="004169A0" w:rsidP="008F6F08">
      <w:pPr>
        <w:spacing w:after="120" w:line="240" w:lineRule="auto"/>
        <w:jc w:val="center"/>
        <w:rPr>
          <w:rFonts w:cs="Times New Roman"/>
          <w:szCs w:val="24"/>
        </w:rPr>
      </w:pPr>
      <w:r>
        <w:rPr>
          <w:rFonts w:cs="Times New Roman"/>
          <w:szCs w:val="24"/>
        </w:rPr>
        <w:t>Questionnaire items in time period one</w:t>
      </w:r>
    </w:p>
    <w:tbl>
      <w:tblPr>
        <w:tblStyle w:val="TableGrid"/>
        <w:tblW w:w="9450" w:type="dxa"/>
        <w:tblInd w:w="-5" w:type="dxa"/>
        <w:tblLayout w:type="fixed"/>
        <w:tblLook w:val="04A0" w:firstRow="1" w:lastRow="0" w:firstColumn="1" w:lastColumn="0" w:noHBand="0" w:noVBand="1"/>
      </w:tblPr>
      <w:tblGrid>
        <w:gridCol w:w="9450"/>
      </w:tblGrid>
      <w:tr w:rsidR="00F66291" w:rsidRPr="00EB4054" w14:paraId="7F57729D" w14:textId="77777777" w:rsidTr="003E0A00">
        <w:tc>
          <w:tcPr>
            <w:tcW w:w="9450" w:type="dxa"/>
          </w:tcPr>
          <w:p w14:paraId="5BBD118F" w14:textId="77777777" w:rsidR="00F66291" w:rsidRPr="00EB4054" w:rsidRDefault="00F66291" w:rsidP="003E0A00">
            <w:pPr>
              <w:spacing w:line="240" w:lineRule="auto"/>
              <w:rPr>
                <w:rFonts w:eastAsia="Calibri" w:cs="Times New Roman"/>
              </w:rPr>
            </w:pPr>
            <w:r w:rsidRPr="00EB4054">
              <w:rPr>
                <w:rFonts w:eastAsia="Calibri" w:cs="Times New Roman"/>
              </w:rPr>
              <w:t>Gender (Male 0, Female 1)</w:t>
            </w:r>
          </w:p>
        </w:tc>
      </w:tr>
      <w:tr w:rsidR="00F66291" w:rsidRPr="00EB4054" w14:paraId="797462B8" w14:textId="77777777" w:rsidTr="003E0A00">
        <w:tc>
          <w:tcPr>
            <w:tcW w:w="9450" w:type="dxa"/>
          </w:tcPr>
          <w:p w14:paraId="58D4DECE" w14:textId="77777777" w:rsidR="00F66291" w:rsidRPr="00EB4054" w:rsidRDefault="00F66291" w:rsidP="003E0A00">
            <w:pPr>
              <w:spacing w:line="240" w:lineRule="auto"/>
              <w:rPr>
                <w:rFonts w:eastAsia="Calibri" w:cs="Times New Roman"/>
              </w:rPr>
            </w:pPr>
            <w:r w:rsidRPr="00EB4054">
              <w:rPr>
                <w:rFonts w:eastAsia="Calibri" w:cs="Times New Roman"/>
              </w:rPr>
              <w:t>Company followed (eBay, Google, Guidewire, Stryker, Starbucks, Zappos)</w:t>
            </w:r>
          </w:p>
        </w:tc>
      </w:tr>
      <w:tr w:rsidR="00F66291" w:rsidRPr="00EB4054" w14:paraId="6305F1CD" w14:textId="77777777" w:rsidTr="003E0A00">
        <w:tc>
          <w:tcPr>
            <w:tcW w:w="9450" w:type="dxa"/>
          </w:tcPr>
          <w:p w14:paraId="00FC1D8A" w14:textId="77777777" w:rsidR="00F66291" w:rsidRPr="00EB4054" w:rsidRDefault="00F66291" w:rsidP="003E0A00">
            <w:pPr>
              <w:spacing w:line="240" w:lineRule="auto"/>
              <w:rPr>
                <w:rFonts w:eastAsia="Calibri" w:cs="Times New Roman"/>
              </w:rPr>
            </w:pPr>
            <w:r w:rsidRPr="00EB4054">
              <w:rPr>
                <w:rFonts w:eastAsia="Calibri" w:cs="Times New Roman"/>
              </w:rPr>
              <w:t>Overall, I find the company’s web site useful.</w:t>
            </w:r>
            <w:r w:rsidRPr="00EB4054">
              <w:rPr>
                <w:rFonts w:eastAsia="Calibri" w:cs="Times New Roman"/>
              </w:rPr>
              <w:tab/>
            </w:r>
          </w:p>
        </w:tc>
      </w:tr>
      <w:tr w:rsidR="00F66291" w:rsidRPr="00EB4054" w14:paraId="647AAE53" w14:textId="77777777" w:rsidTr="003E0A00">
        <w:tc>
          <w:tcPr>
            <w:tcW w:w="9450" w:type="dxa"/>
          </w:tcPr>
          <w:p w14:paraId="761A27ED" w14:textId="77777777" w:rsidR="00F66291" w:rsidRPr="00EB4054" w:rsidRDefault="00F66291" w:rsidP="003E0A00">
            <w:pPr>
              <w:spacing w:line="240" w:lineRule="auto"/>
              <w:rPr>
                <w:rFonts w:eastAsia="Calibri" w:cs="Times New Roman"/>
              </w:rPr>
            </w:pPr>
            <w:r w:rsidRPr="00EB4054">
              <w:rPr>
                <w:rFonts w:eastAsia="Calibri" w:cs="Times New Roman"/>
              </w:rPr>
              <w:t>Searching for a job on website was easy.</w:t>
            </w:r>
            <w:r w:rsidRPr="00EB4054">
              <w:rPr>
                <w:rFonts w:eastAsia="Calibri" w:cs="Times New Roman"/>
              </w:rPr>
              <w:tab/>
            </w:r>
          </w:p>
        </w:tc>
      </w:tr>
      <w:tr w:rsidR="00F66291" w:rsidRPr="00EB4054" w14:paraId="7F79687D" w14:textId="77777777" w:rsidTr="003E0A00">
        <w:tc>
          <w:tcPr>
            <w:tcW w:w="9450" w:type="dxa"/>
          </w:tcPr>
          <w:p w14:paraId="517E907A" w14:textId="77777777" w:rsidR="00F66291" w:rsidRPr="00EB4054" w:rsidRDefault="00F66291" w:rsidP="003E0A00">
            <w:pPr>
              <w:spacing w:line="240" w:lineRule="auto"/>
              <w:rPr>
                <w:rFonts w:eastAsia="Calibri" w:cs="Times New Roman"/>
              </w:rPr>
            </w:pPr>
            <w:r w:rsidRPr="00EB4054">
              <w:rPr>
                <w:rFonts w:eastAsia="Calibri" w:cs="Times New Roman"/>
              </w:rPr>
              <w:t>The site has an attractive design.</w:t>
            </w:r>
            <w:r w:rsidRPr="00EB4054">
              <w:rPr>
                <w:rFonts w:eastAsia="Calibri" w:cs="Times New Roman"/>
              </w:rPr>
              <w:tab/>
            </w:r>
          </w:p>
        </w:tc>
      </w:tr>
      <w:tr w:rsidR="00F66291" w:rsidRPr="00EB4054" w14:paraId="7D93183E" w14:textId="77777777" w:rsidTr="003E0A00">
        <w:tc>
          <w:tcPr>
            <w:tcW w:w="9450" w:type="dxa"/>
          </w:tcPr>
          <w:p w14:paraId="6FAA913F" w14:textId="77777777" w:rsidR="00F66291" w:rsidRPr="00EB4054" w:rsidRDefault="00F66291" w:rsidP="003E0A00">
            <w:pPr>
              <w:spacing w:line="240" w:lineRule="auto"/>
              <w:rPr>
                <w:rFonts w:eastAsia="Calibri" w:cs="Times New Roman"/>
              </w:rPr>
            </w:pPr>
            <w:r w:rsidRPr="00EB4054">
              <w:rPr>
                <w:rFonts w:eastAsia="Calibri" w:cs="Times New Roman"/>
              </w:rPr>
              <w:t>There was enough detail on the website for me to decide whether the job openings would be a good fit for me.</w:t>
            </w:r>
          </w:p>
        </w:tc>
      </w:tr>
      <w:tr w:rsidR="00F66291" w:rsidRPr="00EB4054" w14:paraId="5845C468" w14:textId="77777777" w:rsidTr="003E0A00">
        <w:tc>
          <w:tcPr>
            <w:tcW w:w="9450" w:type="dxa"/>
          </w:tcPr>
          <w:p w14:paraId="0F15F431" w14:textId="77777777" w:rsidR="00F66291" w:rsidRPr="00EB4054" w:rsidRDefault="00F66291" w:rsidP="003E0A00">
            <w:pPr>
              <w:spacing w:line="240" w:lineRule="auto"/>
              <w:rPr>
                <w:rFonts w:eastAsia="Calibri" w:cs="Times New Roman"/>
              </w:rPr>
            </w:pPr>
            <w:r w:rsidRPr="00EB4054">
              <w:rPr>
                <w:rFonts w:eastAsia="Calibri" w:cs="Times New Roman"/>
              </w:rPr>
              <w:t xml:space="preserve">The website is an effective way for </w:t>
            </w:r>
            <w:r>
              <w:rPr>
                <w:rFonts w:eastAsia="Calibri" w:cs="Times New Roman"/>
              </w:rPr>
              <w:t>job seeker</w:t>
            </w:r>
            <w:r w:rsidRPr="00EB4054">
              <w:rPr>
                <w:rFonts w:eastAsia="Calibri" w:cs="Times New Roman"/>
              </w:rPr>
              <w:t>s to find information that they need.</w:t>
            </w:r>
            <w:r w:rsidRPr="00EB4054">
              <w:rPr>
                <w:rFonts w:eastAsia="Calibri" w:cs="Times New Roman"/>
              </w:rPr>
              <w:tab/>
            </w:r>
          </w:p>
        </w:tc>
      </w:tr>
      <w:tr w:rsidR="00F66291" w:rsidRPr="00EB4054" w14:paraId="397C3BCA" w14:textId="77777777" w:rsidTr="003E0A00">
        <w:tc>
          <w:tcPr>
            <w:tcW w:w="9450" w:type="dxa"/>
          </w:tcPr>
          <w:p w14:paraId="078CA400" w14:textId="77777777" w:rsidR="00F66291" w:rsidRPr="00EB4054" w:rsidRDefault="00F66291" w:rsidP="003E0A00">
            <w:pPr>
              <w:spacing w:line="240" w:lineRule="auto"/>
              <w:rPr>
                <w:rFonts w:eastAsia="Calibri" w:cs="Times New Roman"/>
              </w:rPr>
            </w:pPr>
            <w:r w:rsidRPr="00EB4054">
              <w:rPr>
                <w:rFonts w:eastAsia="Calibri" w:cs="Times New Roman"/>
              </w:rPr>
              <w:t>The website is visually pleasing.</w:t>
            </w:r>
            <w:r w:rsidRPr="00EB4054">
              <w:rPr>
                <w:rFonts w:eastAsia="Calibri" w:cs="Times New Roman"/>
              </w:rPr>
              <w:tab/>
            </w:r>
          </w:p>
        </w:tc>
      </w:tr>
      <w:tr w:rsidR="00F66291" w:rsidRPr="00EB4054" w14:paraId="3C4B36B8" w14:textId="77777777" w:rsidTr="003E0A00">
        <w:tc>
          <w:tcPr>
            <w:tcW w:w="9450" w:type="dxa"/>
          </w:tcPr>
          <w:p w14:paraId="6E0E792A" w14:textId="77777777" w:rsidR="00F66291" w:rsidRPr="00EB4054" w:rsidRDefault="00F66291" w:rsidP="003E0A00">
            <w:pPr>
              <w:spacing w:line="240" w:lineRule="auto"/>
              <w:rPr>
                <w:rFonts w:eastAsia="Calibri" w:cs="Times New Roman"/>
              </w:rPr>
            </w:pPr>
            <w:r w:rsidRPr="00EB4054">
              <w:rPr>
                <w:rFonts w:eastAsia="Calibri" w:cs="Times New Roman"/>
              </w:rPr>
              <w:t>The website was easy to navigate.</w:t>
            </w:r>
            <w:r w:rsidRPr="00EB4054">
              <w:rPr>
                <w:rFonts w:eastAsia="Calibri" w:cs="Times New Roman"/>
              </w:rPr>
              <w:tab/>
            </w:r>
          </w:p>
        </w:tc>
      </w:tr>
      <w:tr w:rsidR="00F66291" w:rsidRPr="00EB4054" w14:paraId="21CC619C" w14:textId="77777777" w:rsidTr="003E0A00">
        <w:tc>
          <w:tcPr>
            <w:tcW w:w="9450" w:type="dxa"/>
          </w:tcPr>
          <w:p w14:paraId="2C7F116E" w14:textId="77777777" w:rsidR="00F66291" w:rsidRPr="00EB4054" w:rsidRDefault="00F66291" w:rsidP="003E0A00">
            <w:pPr>
              <w:spacing w:line="240" w:lineRule="auto"/>
              <w:rPr>
                <w:rFonts w:eastAsia="Calibri" w:cs="Times New Roman"/>
              </w:rPr>
            </w:pPr>
            <w:r w:rsidRPr="00EB4054">
              <w:rPr>
                <w:rFonts w:eastAsia="Calibri" w:cs="Times New Roman"/>
              </w:rPr>
              <w:t>There were a few things on the website that were annoying.</w:t>
            </w:r>
            <w:r w:rsidRPr="00EB4054">
              <w:rPr>
                <w:rFonts w:eastAsia="Calibri" w:cs="Times New Roman"/>
              </w:rPr>
              <w:tab/>
            </w:r>
          </w:p>
        </w:tc>
      </w:tr>
      <w:tr w:rsidR="00F66291" w:rsidRPr="00EB4054" w14:paraId="20125B45" w14:textId="77777777" w:rsidTr="003E0A00">
        <w:tc>
          <w:tcPr>
            <w:tcW w:w="9450" w:type="dxa"/>
          </w:tcPr>
          <w:p w14:paraId="38C95D70" w14:textId="77777777" w:rsidR="00F66291" w:rsidRPr="00EB4054" w:rsidRDefault="00F66291" w:rsidP="003E0A00">
            <w:pPr>
              <w:spacing w:line="240" w:lineRule="auto"/>
              <w:rPr>
                <w:rFonts w:eastAsia="Calibri" w:cs="Times New Roman"/>
              </w:rPr>
            </w:pPr>
            <w:r w:rsidRPr="00EB4054">
              <w:rPr>
                <w:rFonts w:eastAsia="Calibri" w:cs="Times New Roman"/>
              </w:rPr>
              <w:t>I was never confused while performing the assigned tasks on the website.</w:t>
            </w:r>
          </w:p>
        </w:tc>
      </w:tr>
      <w:tr w:rsidR="00F66291" w:rsidRPr="00EB4054" w14:paraId="00B6E29A" w14:textId="77777777" w:rsidTr="003E0A00">
        <w:tc>
          <w:tcPr>
            <w:tcW w:w="9450" w:type="dxa"/>
          </w:tcPr>
          <w:p w14:paraId="7B4427C6" w14:textId="77777777" w:rsidR="00F66291" w:rsidRPr="00EB4054" w:rsidRDefault="00F66291" w:rsidP="003E0A00">
            <w:pPr>
              <w:spacing w:line="240" w:lineRule="auto"/>
              <w:rPr>
                <w:rFonts w:eastAsia="Calibri" w:cs="Times New Roman"/>
              </w:rPr>
            </w:pPr>
            <w:r w:rsidRPr="00EB4054">
              <w:rPr>
                <w:rFonts w:eastAsia="Calibri" w:cs="Times New Roman"/>
              </w:rPr>
              <w:t>The content on the website was helpful to me.</w:t>
            </w:r>
            <w:r w:rsidRPr="00EB4054">
              <w:rPr>
                <w:rFonts w:eastAsia="Calibri" w:cs="Times New Roman"/>
              </w:rPr>
              <w:tab/>
            </w:r>
          </w:p>
        </w:tc>
      </w:tr>
      <w:tr w:rsidR="00F66291" w:rsidRPr="00EB4054" w14:paraId="76AAD9D7" w14:textId="77777777" w:rsidTr="003E0A00">
        <w:tc>
          <w:tcPr>
            <w:tcW w:w="9450" w:type="dxa"/>
          </w:tcPr>
          <w:p w14:paraId="031FD13E" w14:textId="77777777" w:rsidR="00F66291" w:rsidRPr="00EB4054" w:rsidRDefault="00F66291" w:rsidP="003E0A00">
            <w:pPr>
              <w:spacing w:line="240" w:lineRule="auto"/>
              <w:rPr>
                <w:rFonts w:eastAsia="Calibri" w:cs="Times New Roman"/>
              </w:rPr>
            </w:pPr>
            <w:r w:rsidRPr="00EB4054">
              <w:rPr>
                <w:rFonts w:eastAsia="Calibri" w:cs="Times New Roman"/>
              </w:rPr>
              <w:t xml:space="preserve">An experienced </w:t>
            </w:r>
            <w:r>
              <w:rPr>
                <w:rFonts w:eastAsia="Calibri" w:cs="Times New Roman"/>
              </w:rPr>
              <w:t>job seeker</w:t>
            </w:r>
            <w:r w:rsidRPr="00EB4054">
              <w:rPr>
                <w:rFonts w:eastAsia="Calibri" w:cs="Times New Roman"/>
              </w:rPr>
              <w:t xml:space="preserve"> would say that the website is one of the best career sites he or she has visited.</w:t>
            </w:r>
          </w:p>
        </w:tc>
      </w:tr>
      <w:tr w:rsidR="00F66291" w:rsidRPr="00EB4054" w14:paraId="63427C18" w14:textId="77777777" w:rsidTr="003E0A00">
        <w:tc>
          <w:tcPr>
            <w:tcW w:w="9450" w:type="dxa"/>
          </w:tcPr>
          <w:p w14:paraId="1373F9CA" w14:textId="77777777" w:rsidR="00F66291" w:rsidRPr="00EB4054" w:rsidRDefault="00F66291" w:rsidP="003E0A00">
            <w:pPr>
              <w:spacing w:line="240" w:lineRule="auto"/>
              <w:rPr>
                <w:rFonts w:eastAsia="Calibri" w:cs="Times New Roman"/>
              </w:rPr>
            </w:pPr>
            <w:r w:rsidRPr="00EB4054">
              <w:rPr>
                <w:rFonts w:eastAsia="Calibri" w:cs="Times New Roman"/>
              </w:rPr>
              <w:t>My overall attitude toward the company is positive.</w:t>
            </w:r>
            <w:r w:rsidRPr="00EB4054">
              <w:rPr>
                <w:rFonts w:eastAsia="Calibri" w:cs="Times New Roman"/>
              </w:rPr>
              <w:tab/>
            </w:r>
          </w:p>
        </w:tc>
      </w:tr>
      <w:tr w:rsidR="00F66291" w:rsidRPr="00EB4054" w14:paraId="6B7ED1D5" w14:textId="77777777" w:rsidTr="003E0A00">
        <w:tc>
          <w:tcPr>
            <w:tcW w:w="9450" w:type="dxa"/>
          </w:tcPr>
          <w:p w14:paraId="089F8A07" w14:textId="77777777" w:rsidR="00F66291" w:rsidRPr="00EB4054" w:rsidRDefault="00F66291" w:rsidP="003E0A00">
            <w:pPr>
              <w:spacing w:line="240" w:lineRule="auto"/>
              <w:rPr>
                <w:rFonts w:eastAsia="Calibri" w:cs="Times New Roman"/>
              </w:rPr>
            </w:pPr>
            <w:r w:rsidRPr="00EB4054">
              <w:rPr>
                <w:rFonts w:eastAsia="Calibri" w:cs="Times New Roman"/>
              </w:rPr>
              <w:t>Overall, I was satisfied with the experience on the company’s website.</w:t>
            </w:r>
            <w:r w:rsidRPr="00EB4054">
              <w:rPr>
                <w:rFonts w:eastAsia="Calibri" w:cs="Times New Roman"/>
              </w:rPr>
              <w:tab/>
            </w:r>
          </w:p>
        </w:tc>
      </w:tr>
      <w:tr w:rsidR="00F66291" w:rsidRPr="00EB4054" w14:paraId="18A35B92" w14:textId="77777777" w:rsidTr="003E0A00">
        <w:tc>
          <w:tcPr>
            <w:tcW w:w="9450" w:type="dxa"/>
          </w:tcPr>
          <w:p w14:paraId="7B44C76B" w14:textId="77777777" w:rsidR="00F66291" w:rsidRPr="00EB4054" w:rsidRDefault="00F66291" w:rsidP="003E0A00">
            <w:pPr>
              <w:spacing w:line="240" w:lineRule="auto"/>
              <w:rPr>
                <w:rFonts w:eastAsia="Calibri" w:cs="Times New Roman"/>
              </w:rPr>
            </w:pPr>
            <w:r w:rsidRPr="00EB4054">
              <w:rPr>
                <w:rFonts w:eastAsia="Calibri" w:cs="Times New Roman"/>
              </w:rPr>
              <w:t xml:space="preserve">In the future I will tell friends that the company would be a good place for </w:t>
            </w:r>
            <w:r>
              <w:rPr>
                <w:rFonts w:eastAsia="Calibri" w:cs="Times New Roman"/>
              </w:rPr>
              <w:t>job seeker</w:t>
            </w:r>
            <w:r w:rsidRPr="00EB4054">
              <w:rPr>
                <w:rFonts w:eastAsia="Calibri" w:cs="Times New Roman"/>
              </w:rPr>
              <w:t>s to look.</w:t>
            </w:r>
          </w:p>
        </w:tc>
      </w:tr>
      <w:tr w:rsidR="00F66291" w:rsidRPr="00EB4054" w14:paraId="6FD4D3BA" w14:textId="77777777" w:rsidTr="003E0A00">
        <w:tc>
          <w:tcPr>
            <w:tcW w:w="9450" w:type="dxa"/>
          </w:tcPr>
          <w:p w14:paraId="4DFCA1B7" w14:textId="77777777" w:rsidR="00F66291" w:rsidRPr="00EB4054" w:rsidRDefault="00F66291" w:rsidP="003E0A00">
            <w:pPr>
              <w:spacing w:line="240" w:lineRule="auto"/>
              <w:rPr>
                <w:rFonts w:eastAsia="Calibri" w:cs="Times New Roman"/>
              </w:rPr>
            </w:pPr>
            <w:r w:rsidRPr="00EB4054">
              <w:rPr>
                <w:rFonts w:eastAsia="Calibri" w:cs="Times New Roman"/>
              </w:rPr>
              <w:t>I plan to revisit the site in the future.</w:t>
            </w:r>
            <w:r w:rsidRPr="00EB4054">
              <w:rPr>
                <w:rFonts w:eastAsia="Calibri" w:cs="Times New Roman"/>
              </w:rPr>
              <w:tab/>
            </w:r>
          </w:p>
        </w:tc>
      </w:tr>
      <w:tr w:rsidR="00F66291" w:rsidRPr="00EB4054" w14:paraId="62800863" w14:textId="77777777" w:rsidTr="003E0A00">
        <w:tc>
          <w:tcPr>
            <w:tcW w:w="9450" w:type="dxa"/>
          </w:tcPr>
          <w:p w14:paraId="52CB7623" w14:textId="77777777" w:rsidR="00F66291" w:rsidRPr="00EB4054" w:rsidRDefault="00F66291" w:rsidP="003E0A00">
            <w:pPr>
              <w:spacing w:line="240" w:lineRule="auto"/>
              <w:rPr>
                <w:rFonts w:eastAsia="Calibri" w:cs="Times New Roman"/>
              </w:rPr>
            </w:pPr>
            <w:r w:rsidRPr="00EB4054">
              <w:rPr>
                <w:rFonts w:eastAsia="Calibri" w:cs="Times New Roman"/>
              </w:rPr>
              <w:t>If the company offered me an interview I would accept.</w:t>
            </w:r>
          </w:p>
        </w:tc>
      </w:tr>
      <w:tr w:rsidR="00F66291" w:rsidRPr="00EB4054" w14:paraId="64BC6A58" w14:textId="77777777" w:rsidTr="003E0A00">
        <w:tc>
          <w:tcPr>
            <w:tcW w:w="9450" w:type="dxa"/>
          </w:tcPr>
          <w:p w14:paraId="64CE987A" w14:textId="77777777" w:rsidR="00F66291" w:rsidRPr="00EB4054" w:rsidRDefault="00F66291" w:rsidP="003E0A00">
            <w:pPr>
              <w:spacing w:line="240" w:lineRule="auto"/>
              <w:rPr>
                <w:rFonts w:eastAsia="Calibri" w:cs="Times New Roman"/>
              </w:rPr>
            </w:pPr>
            <w:r w:rsidRPr="00EB4054">
              <w:rPr>
                <w:rFonts w:eastAsia="Calibri" w:cs="Times New Roman"/>
              </w:rPr>
              <w:t>I will keep my eyes open for more information about the company in the future.</w:t>
            </w:r>
          </w:p>
        </w:tc>
      </w:tr>
      <w:tr w:rsidR="00F66291" w:rsidRPr="00EB4054" w14:paraId="1947F473" w14:textId="77777777" w:rsidTr="003E0A00">
        <w:tc>
          <w:tcPr>
            <w:tcW w:w="9450" w:type="dxa"/>
          </w:tcPr>
          <w:p w14:paraId="2B488CA2" w14:textId="77777777" w:rsidR="00F66291" w:rsidRPr="00EB4054" w:rsidRDefault="00F66291" w:rsidP="003E0A00">
            <w:pPr>
              <w:spacing w:line="240" w:lineRule="auto"/>
              <w:rPr>
                <w:rFonts w:eastAsia="Calibri" w:cs="Times New Roman"/>
              </w:rPr>
            </w:pPr>
            <w:r w:rsidRPr="00EB4054">
              <w:rPr>
                <w:rFonts w:eastAsia="Calibri" w:cs="Times New Roman"/>
              </w:rPr>
              <w:t xml:space="preserve">What type of device did you use to perform the required </w:t>
            </w:r>
            <w:proofErr w:type="gramStart"/>
            <w:r w:rsidRPr="00EB4054">
              <w:rPr>
                <w:rFonts w:eastAsia="Calibri" w:cs="Times New Roman"/>
              </w:rPr>
              <w:t>tasks.</w:t>
            </w:r>
            <w:proofErr w:type="gramEnd"/>
          </w:p>
        </w:tc>
      </w:tr>
      <w:tr w:rsidR="00F66291" w:rsidRPr="00EB4054" w14:paraId="6FB620DF" w14:textId="77777777" w:rsidTr="003E0A00">
        <w:tc>
          <w:tcPr>
            <w:tcW w:w="9450" w:type="dxa"/>
          </w:tcPr>
          <w:p w14:paraId="7879B232" w14:textId="77777777" w:rsidR="00F66291" w:rsidRPr="00EB4054" w:rsidRDefault="00F66291" w:rsidP="003E0A00">
            <w:pPr>
              <w:spacing w:line="240" w:lineRule="auto"/>
              <w:rPr>
                <w:rFonts w:eastAsia="Calibri" w:cs="Times New Roman"/>
              </w:rPr>
            </w:pPr>
            <w:r w:rsidRPr="00EB4054">
              <w:rPr>
                <w:rFonts w:eastAsia="Calibri" w:cs="Times New Roman"/>
              </w:rPr>
              <w:t xml:space="preserve">Which Internet browser did you use to perform the required </w:t>
            </w:r>
            <w:proofErr w:type="gramStart"/>
            <w:r w:rsidRPr="00EB4054">
              <w:rPr>
                <w:rFonts w:eastAsia="Calibri" w:cs="Times New Roman"/>
              </w:rPr>
              <w:t>tasks.</w:t>
            </w:r>
            <w:proofErr w:type="gramEnd"/>
          </w:p>
        </w:tc>
      </w:tr>
    </w:tbl>
    <w:p w14:paraId="3917FCD4" w14:textId="77777777" w:rsidR="00F66291" w:rsidRPr="000E2207" w:rsidRDefault="00F66291" w:rsidP="003E0A00">
      <w:pPr>
        <w:spacing w:after="120" w:line="240" w:lineRule="auto"/>
        <w:jc w:val="left"/>
        <w:rPr>
          <w:rFonts w:cs="Times New Roman"/>
          <w:szCs w:val="24"/>
        </w:rPr>
      </w:pPr>
    </w:p>
    <w:p w14:paraId="684B278E" w14:textId="77777777" w:rsidR="00F66291" w:rsidRDefault="00F66291">
      <w:pPr>
        <w:spacing w:after="160" w:line="259" w:lineRule="auto"/>
        <w:jc w:val="left"/>
        <w:rPr>
          <w:szCs w:val="24"/>
        </w:rPr>
      </w:pPr>
      <w:r>
        <w:rPr>
          <w:szCs w:val="24"/>
        </w:rPr>
        <w:br w:type="page"/>
      </w:r>
    </w:p>
    <w:p w14:paraId="26396AEC" w14:textId="77777777" w:rsidR="004169A0" w:rsidRPr="00E91A7B" w:rsidRDefault="004169A0" w:rsidP="008F6F08">
      <w:pPr>
        <w:spacing w:line="240" w:lineRule="auto"/>
        <w:jc w:val="center"/>
        <w:rPr>
          <w:rFonts w:cs="Times New Roman"/>
          <w:szCs w:val="24"/>
        </w:rPr>
      </w:pPr>
      <w:r w:rsidRPr="00E91A7B">
        <w:rPr>
          <w:rFonts w:cs="Times New Roman"/>
          <w:szCs w:val="24"/>
        </w:rPr>
        <w:lastRenderedPageBreak/>
        <w:t>Table 2</w:t>
      </w:r>
    </w:p>
    <w:p w14:paraId="03C7AEA3" w14:textId="77777777" w:rsidR="004169A0" w:rsidRDefault="004169A0" w:rsidP="008F6F08">
      <w:pPr>
        <w:spacing w:after="120" w:line="240" w:lineRule="auto"/>
        <w:jc w:val="center"/>
        <w:rPr>
          <w:rFonts w:cs="Times New Roman"/>
          <w:szCs w:val="24"/>
        </w:rPr>
      </w:pPr>
      <w:r>
        <w:rPr>
          <w:rFonts w:cs="Times New Roman"/>
          <w:szCs w:val="24"/>
        </w:rPr>
        <w:t>Demographics for all respondents and the sample respondents</w:t>
      </w:r>
    </w:p>
    <w:tbl>
      <w:tblPr>
        <w:tblStyle w:val="TableGrid"/>
        <w:tblW w:w="0" w:type="auto"/>
        <w:tblLook w:val="04A0" w:firstRow="1" w:lastRow="0" w:firstColumn="1" w:lastColumn="0" w:noHBand="0" w:noVBand="1"/>
      </w:tblPr>
      <w:tblGrid>
        <w:gridCol w:w="1870"/>
        <w:gridCol w:w="555"/>
        <w:gridCol w:w="1315"/>
        <w:gridCol w:w="215"/>
        <w:gridCol w:w="1042"/>
        <w:gridCol w:w="613"/>
        <w:gridCol w:w="1088"/>
        <w:gridCol w:w="782"/>
        <w:gridCol w:w="654"/>
        <w:gridCol w:w="1216"/>
      </w:tblGrid>
      <w:tr w:rsidR="00F66291" w14:paraId="312B6442" w14:textId="77777777" w:rsidTr="003E0A00">
        <w:tc>
          <w:tcPr>
            <w:tcW w:w="9350" w:type="dxa"/>
            <w:gridSpan w:val="10"/>
          </w:tcPr>
          <w:p w14:paraId="1E8360F5" w14:textId="77777777" w:rsidR="00F66291" w:rsidRDefault="00F66291" w:rsidP="003E0A00">
            <w:pPr>
              <w:spacing w:line="240" w:lineRule="auto"/>
              <w:jc w:val="left"/>
              <w:rPr>
                <w:rFonts w:cs="Times New Roman"/>
                <w:szCs w:val="24"/>
              </w:rPr>
            </w:pPr>
            <w:r w:rsidRPr="000E2207">
              <w:rPr>
                <w:rFonts w:cs="Times New Roman"/>
                <w:b/>
                <w:szCs w:val="24"/>
              </w:rPr>
              <w:t>Respondents by Semester</w:t>
            </w:r>
            <w:r w:rsidRPr="000E2207">
              <w:rPr>
                <w:rFonts w:cs="Times New Roman"/>
                <w:b/>
                <w:szCs w:val="24"/>
              </w:rPr>
              <w:tab/>
            </w:r>
            <w:r>
              <w:rPr>
                <w:rFonts w:cs="Times New Roman"/>
                <w:szCs w:val="24"/>
              </w:rPr>
              <w:t xml:space="preserve">    All Respondents</w:t>
            </w:r>
            <w:r>
              <w:rPr>
                <w:rFonts w:cs="Times New Roman"/>
                <w:szCs w:val="24"/>
              </w:rPr>
              <w:tab/>
            </w:r>
            <w:r>
              <w:rPr>
                <w:rFonts w:cs="Times New Roman"/>
                <w:szCs w:val="24"/>
              </w:rPr>
              <w:tab/>
            </w:r>
            <w:r>
              <w:rPr>
                <w:rFonts w:cs="Times New Roman"/>
                <w:szCs w:val="24"/>
              </w:rPr>
              <w:tab/>
              <w:t>Sample Respondents</w:t>
            </w:r>
          </w:p>
        </w:tc>
      </w:tr>
      <w:tr w:rsidR="00F66291" w14:paraId="3F5A7364" w14:textId="77777777" w:rsidTr="003E0A00">
        <w:tc>
          <w:tcPr>
            <w:tcW w:w="1870" w:type="dxa"/>
          </w:tcPr>
          <w:p w14:paraId="68B1F5DD" w14:textId="77777777" w:rsidR="00F66291" w:rsidRDefault="00F66291" w:rsidP="003E0A00">
            <w:pPr>
              <w:spacing w:line="240" w:lineRule="auto"/>
              <w:rPr>
                <w:rFonts w:cs="Times New Roman"/>
                <w:szCs w:val="24"/>
              </w:rPr>
            </w:pPr>
            <w:r w:rsidRPr="00D852B8">
              <w:rPr>
                <w:rFonts w:cs="Times New Roman"/>
                <w:szCs w:val="24"/>
              </w:rPr>
              <w:t>Semester</w:t>
            </w:r>
          </w:p>
        </w:tc>
        <w:tc>
          <w:tcPr>
            <w:tcW w:w="1870" w:type="dxa"/>
            <w:gridSpan w:val="2"/>
          </w:tcPr>
          <w:p w14:paraId="0E3220D7"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3"/>
          </w:tcPr>
          <w:p w14:paraId="34228DC1" w14:textId="77777777" w:rsidR="00F66291" w:rsidRDefault="00F66291" w:rsidP="003E0A00">
            <w:pPr>
              <w:spacing w:line="240" w:lineRule="auto"/>
              <w:jc w:val="center"/>
              <w:rPr>
                <w:rFonts w:cs="Times New Roman"/>
                <w:szCs w:val="24"/>
              </w:rPr>
            </w:pPr>
            <w:r>
              <w:rPr>
                <w:rFonts w:cs="Times New Roman"/>
                <w:szCs w:val="24"/>
              </w:rPr>
              <w:t>Percentage</w:t>
            </w:r>
          </w:p>
        </w:tc>
        <w:tc>
          <w:tcPr>
            <w:tcW w:w="1870" w:type="dxa"/>
            <w:gridSpan w:val="2"/>
          </w:tcPr>
          <w:p w14:paraId="2CA5010D"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2"/>
          </w:tcPr>
          <w:p w14:paraId="512624B1" w14:textId="77777777" w:rsidR="00F66291" w:rsidRDefault="00F66291" w:rsidP="003E0A00">
            <w:pPr>
              <w:spacing w:line="240" w:lineRule="auto"/>
              <w:jc w:val="center"/>
              <w:rPr>
                <w:rFonts w:cs="Times New Roman"/>
                <w:szCs w:val="24"/>
              </w:rPr>
            </w:pPr>
            <w:r>
              <w:rPr>
                <w:rFonts w:cs="Times New Roman"/>
                <w:szCs w:val="24"/>
              </w:rPr>
              <w:t>Percentage</w:t>
            </w:r>
          </w:p>
        </w:tc>
      </w:tr>
      <w:tr w:rsidR="00F66291" w14:paraId="11EA1E38" w14:textId="77777777" w:rsidTr="003E0A00">
        <w:tc>
          <w:tcPr>
            <w:tcW w:w="1870" w:type="dxa"/>
          </w:tcPr>
          <w:p w14:paraId="0C099C0C" w14:textId="77777777" w:rsidR="00F66291" w:rsidRDefault="00F66291" w:rsidP="003E0A00">
            <w:pPr>
              <w:spacing w:line="240" w:lineRule="auto"/>
              <w:rPr>
                <w:rFonts w:cs="Times New Roman"/>
                <w:szCs w:val="24"/>
              </w:rPr>
            </w:pPr>
            <w:r>
              <w:rPr>
                <w:rFonts w:cs="Times New Roman"/>
                <w:szCs w:val="24"/>
              </w:rPr>
              <w:t>Fall 2014</w:t>
            </w:r>
          </w:p>
        </w:tc>
        <w:tc>
          <w:tcPr>
            <w:tcW w:w="1870" w:type="dxa"/>
            <w:gridSpan w:val="2"/>
          </w:tcPr>
          <w:p w14:paraId="67B42E3B" w14:textId="77777777" w:rsidR="00F66291" w:rsidRDefault="00F66291" w:rsidP="003E0A00">
            <w:pPr>
              <w:spacing w:line="240" w:lineRule="auto"/>
              <w:jc w:val="center"/>
              <w:rPr>
                <w:rFonts w:cs="Times New Roman"/>
                <w:szCs w:val="24"/>
              </w:rPr>
            </w:pPr>
            <w:r>
              <w:rPr>
                <w:rFonts w:cs="Times New Roman"/>
                <w:szCs w:val="24"/>
              </w:rPr>
              <w:t>33</w:t>
            </w:r>
          </w:p>
        </w:tc>
        <w:tc>
          <w:tcPr>
            <w:tcW w:w="1870" w:type="dxa"/>
            <w:gridSpan w:val="3"/>
          </w:tcPr>
          <w:p w14:paraId="065E7E48" w14:textId="77777777" w:rsidR="00F66291" w:rsidRDefault="00F66291" w:rsidP="003E0A00">
            <w:pPr>
              <w:spacing w:line="240" w:lineRule="auto"/>
              <w:jc w:val="center"/>
              <w:rPr>
                <w:rFonts w:cs="Times New Roman"/>
                <w:szCs w:val="24"/>
              </w:rPr>
            </w:pPr>
            <w:r>
              <w:rPr>
                <w:rFonts w:cs="Times New Roman"/>
                <w:szCs w:val="24"/>
              </w:rPr>
              <w:t>30.56</w:t>
            </w:r>
          </w:p>
        </w:tc>
        <w:tc>
          <w:tcPr>
            <w:tcW w:w="1870" w:type="dxa"/>
            <w:gridSpan w:val="2"/>
          </w:tcPr>
          <w:p w14:paraId="721F3265" w14:textId="77777777" w:rsidR="00F66291" w:rsidRDefault="00F66291" w:rsidP="003E0A00">
            <w:pPr>
              <w:spacing w:line="240" w:lineRule="auto"/>
              <w:jc w:val="center"/>
              <w:rPr>
                <w:rFonts w:cs="Times New Roman"/>
                <w:szCs w:val="24"/>
              </w:rPr>
            </w:pPr>
            <w:r>
              <w:rPr>
                <w:rFonts w:cs="Times New Roman"/>
                <w:szCs w:val="24"/>
              </w:rPr>
              <w:t>27</w:t>
            </w:r>
          </w:p>
        </w:tc>
        <w:tc>
          <w:tcPr>
            <w:tcW w:w="1870" w:type="dxa"/>
            <w:gridSpan w:val="2"/>
          </w:tcPr>
          <w:p w14:paraId="31DD4D45" w14:textId="77777777" w:rsidR="00F66291" w:rsidRDefault="00F66291" w:rsidP="003E0A00">
            <w:pPr>
              <w:spacing w:line="240" w:lineRule="auto"/>
              <w:jc w:val="center"/>
              <w:rPr>
                <w:rFonts w:cs="Times New Roman"/>
                <w:szCs w:val="24"/>
              </w:rPr>
            </w:pPr>
            <w:r>
              <w:rPr>
                <w:rFonts w:cs="Times New Roman"/>
                <w:szCs w:val="24"/>
              </w:rPr>
              <w:t>41.54</w:t>
            </w:r>
          </w:p>
        </w:tc>
      </w:tr>
      <w:tr w:rsidR="00F66291" w14:paraId="52A087CE" w14:textId="77777777" w:rsidTr="003E0A00">
        <w:tc>
          <w:tcPr>
            <w:tcW w:w="1870" w:type="dxa"/>
          </w:tcPr>
          <w:p w14:paraId="5D960F20" w14:textId="77777777" w:rsidR="00F66291" w:rsidRDefault="00F66291" w:rsidP="003E0A00">
            <w:pPr>
              <w:spacing w:line="240" w:lineRule="auto"/>
              <w:rPr>
                <w:rFonts w:cs="Times New Roman"/>
                <w:szCs w:val="24"/>
              </w:rPr>
            </w:pPr>
            <w:r>
              <w:rPr>
                <w:rFonts w:cs="Times New Roman"/>
                <w:szCs w:val="24"/>
              </w:rPr>
              <w:t>Spring 2015</w:t>
            </w:r>
          </w:p>
        </w:tc>
        <w:tc>
          <w:tcPr>
            <w:tcW w:w="1870" w:type="dxa"/>
            <w:gridSpan w:val="2"/>
          </w:tcPr>
          <w:p w14:paraId="60CF3516" w14:textId="77777777" w:rsidR="00F66291" w:rsidRDefault="00F66291" w:rsidP="003E0A00">
            <w:pPr>
              <w:spacing w:line="240" w:lineRule="auto"/>
              <w:jc w:val="center"/>
              <w:rPr>
                <w:rFonts w:cs="Times New Roman"/>
                <w:szCs w:val="24"/>
              </w:rPr>
            </w:pPr>
            <w:r>
              <w:rPr>
                <w:rFonts w:cs="Times New Roman"/>
                <w:szCs w:val="24"/>
              </w:rPr>
              <w:t>29</w:t>
            </w:r>
          </w:p>
        </w:tc>
        <w:tc>
          <w:tcPr>
            <w:tcW w:w="1870" w:type="dxa"/>
            <w:gridSpan w:val="3"/>
          </w:tcPr>
          <w:p w14:paraId="08346D81" w14:textId="77777777" w:rsidR="00F66291" w:rsidRDefault="00F66291" w:rsidP="003E0A00">
            <w:pPr>
              <w:spacing w:line="240" w:lineRule="auto"/>
              <w:jc w:val="center"/>
              <w:rPr>
                <w:rFonts w:cs="Times New Roman"/>
                <w:szCs w:val="24"/>
              </w:rPr>
            </w:pPr>
            <w:r>
              <w:rPr>
                <w:rFonts w:cs="Times New Roman"/>
                <w:szCs w:val="24"/>
              </w:rPr>
              <w:t>26.85</w:t>
            </w:r>
          </w:p>
        </w:tc>
        <w:tc>
          <w:tcPr>
            <w:tcW w:w="1870" w:type="dxa"/>
            <w:gridSpan w:val="2"/>
          </w:tcPr>
          <w:p w14:paraId="5E599F8A" w14:textId="77777777" w:rsidR="00F66291" w:rsidRDefault="00F66291" w:rsidP="003E0A00">
            <w:pPr>
              <w:spacing w:line="240" w:lineRule="auto"/>
              <w:jc w:val="center"/>
              <w:rPr>
                <w:rFonts w:cs="Times New Roman"/>
                <w:szCs w:val="24"/>
              </w:rPr>
            </w:pPr>
            <w:r>
              <w:rPr>
                <w:rFonts w:cs="Times New Roman"/>
                <w:szCs w:val="24"/>
              </w:rPr>
              <w:t>21</w:t>
            </w:r>
          </w:p>
        </w:tc>
        <w:tc>
          <w:tcPr>
            <w:tcW w:w="1870" w:type="dxa"/>
            <w:gridSpan w:val="2"/>
          </w:tcPr>
          <w:p w14:paraId="2F4A5B62" w14:textId="77777777" w:rsidR="00F66291" w:rsidRDefault="00F66291" w:rsidP="003E0A00">
            <w:pPr>
              <w:spacing w:line="240" w:lineRule="auto"/>
              <w:jc w:val="center"/>
              <w:rPr>
                <w:rFonts w:cs="Times New Roman"/>
                <w:szCs w:val="24"/>
              </w:rPr>
            </w:pPr>
            <w:r>
              <w:rPr>
                <w:rFonts w:cs="Times New Roman"/>
                <w:szCs w:val="24"/>
              </w:rPr>
              <w:t>32.31</w:t>
            </w:r>
          </w:p>
        </w:tc>
      </w:tr>
      <w:tr w:rsidR="00F66291" w14:paraId="3F6628F0" w14:textId="77777777" w:rsidTr="003E0A00">
        <w:tc>
          <w:tcPr>
            <w:tcW w:w="1870" w:type="dxa"/>
          </w:tcPr>
          <w:p w14:paraId="7386D56E" w14:textId="77777777" w:rsidR="00F66291" w:rsidRDefault="00F66291" w:rsidP="003E0A00">
            <w:pPr>
              <w:spacing w:line="240" w:lineRule="auto"/>
              <w:rPr>
                <w:rFonts w:cs="Times New Roman"/>
                <w:szCs w:val="24"/>
              </w:rPr>
            </w:pPr>
            <w:r>
              <w:rPr>
                <w:rFonts w:cs="Times New Roman"/>
                <w:szCs w:val="24"/>
              </w:rPr>
              <w:t>Fall 2015</w:t>
            </w:r>
          </w:p>
        </w:tc>
        <w:tc>
          <w:tcPr>
            <w:tcW w:w="1870" w:type="dxa"/>
            <w:gridSpan w:val="2"/>
          </w:tcPr>
          <w:p w14:paraId="16B6D6DF" w14:textId="77777777" w:rsidR="00F66291" w:rsidRDefault="00F66291" w:rsidP="003E0A00">
            <w:pPr>
              <w:spacing w:line="240" w:lineRule="auto"/>
              <w:jc w:val="center"/>
              <w:rPr>
                <w:rFonts w:cs="Times New Roman"/>
                <w:szCs w:val="24"/>
              </w:rPr>
            </w:pPr>
            <w:r>
              <w:rPr>
                <w:rFonts w:cs="Times New Roman"/>
                <w:szCs w:val="24"/>
              </w:rPr>
              <w:t>24</w:t>
            </w:r>
          </w:p>
        </w:tc>
        <w:tc>
          <w:tcPr>
            <w:tcW w:w="1870" w:type="dxa"/>
            <w:gridSpan w:val="3"/>
          </w:tcPr>
          <w:p w14:paraId="7F5DF0DD" w14:textId="77777777" w:rsidR="00F66291" w:rsidRDefault="00F66291" w:rsidP="003E0A00">
            <w:pPr>
              <w:spacing w:line="240" w:lineRule="auto"/>
              <w:jc w:val="center"/>
              <w:rPr>
                <w:rFonts w:cs="Times New Roman"/>
                <w:szCs w:val="24"/>
              </w:rPr>
            </w:pPr>
            <w:r>
              <w:rPr>
                <w:rFonts w:cs="Times New Roman"/>
                <w:szCs w:val="24"/>
              </w:rPr>
              <w:t>22.22</w:t>
            </w:r>
          </w:p>
        </w:tc>
        <w:tc>
          <w:tcPr>
            <w:tcW w:w="1870" w:type="dxa"/>
            <w:gridSpan w:val="2"/>
          </w:tcPr>
          <w:p w14:paraId="51EE55E8" w14:textId="77777777" w:rsidR="00F66291" w:rsidRDefault="00F66291" w:rsidP="003E0A00">
            <w:pPr>
              <w:spacing w:line="240" w:lineRule="auto"/>
              <w:jc w:val="center"/>
              <w:rPr>
                <w:rFonts w:cs="Times New Roman"/>
                <w:szCs w:val="24"/>
              </w:rPr>
            </w:pPr>
            <w:r>
              <w:rPr>
                <w:rFonts w:cs="Times New Roman"/>
                <w:szCs w:val="24"/>
              </w:rPr>
              <w:t>17</w:t>
            </w:r>
          </w:p>
        </w:tc>
        <w:tc>
          <w:tcPr>
            <w:tcW w:w="1870" w:type="dxa"/>
            <w:gridSpan w:val="2"/>
          </w:tcPr>
          <w:p w14:paraId="3F62766E" w14:textId="77777777" w:rsidR="00F66291" w:rsidRDefault="00F66291" w:rsidP="003E0A00">
            <w:pPr>
              <w:spacing w:line="240" w:lineRule="auto"/>
              <w:jc w:val="center"/>
              <w:rPr>
                <w:rFonts w:cs="Times New Roman"/>
                <w:szCs w:val="24"/>
              </w:rPr>
            </w:pPr>
            <w:r>
              <w:rPr>
                <w:rFonts w:cs="Times New Roman"/>
                <w:szCs w:val="24"/>
              </w:rPr>
              <w:t>26.15</w:t>
            </w:r>
          </w:p>
        </w:tc>
      </w:tr>
      <w:tr w:rsidR="00F66291" w14:paraId="75A4D0DE" w14:textId="77777777" w:rsidTr="003E0A00">
        <w:tc>
          <w:tcPr>
            <w:tcW w:w="1870" w:type="dxa"/>
          </w:tcPr>
          <w:p w14:paraId="4D3D43E5" w14:textId="77777777" w:rsidR="00F66291" w:rsidRDefault="00F66291" w:rsidP="003E0A00">
            <w:pPr>
              <w:spacing w:line="240" w:lineRule="auto"/>
              <w:rPr>
                <w:rFonts w:cs="Times New Roman"/>
                <w:szCs w:val="24"/>
              </w:rPr>
            </w:pPr>
            <w:r>
              <w:rPr>
                <w:rFonts w:cs="Times New Roman"/>
                <w:szCs w:val="24"/>
              </w:rPr>
              <w:t>Spring 2016</w:t>
            </w:r>
          </w:p>
        </w:tc>
        <w:tc>
          <w:tcPr>
            <w:tcW w:w="1870" w:type="dxa"/>
            <w:gridSpan w:val="2"/>
          </w:tcPr>
          <w:p w14:paraId="426297AF" w14:textId="77777777" w:rsidR="00F66291" w:rsidRDefault="00F66291" w:rsidP="003E0A00">
            <w:pPr>
              <w:spacing w:line="240" w:lineRule="auto"/>
              <w:jc w:val="center"/>
              <w:rPr>
                <w:rFonts w:cs="Times New Roman"/>
                <w:szCs w:val="24"/>
              </w:rPr>
            </w:pPr>
            <w:r>
              <w:rPr>
                <w:rFonts w:cs="Times New Roman"/>
                <w:szCs w:val="24"/>
              </w:rPr>
              <w:t>22</w:t>
            </w:r>
          </w:p>
        </w:tc>
        <w:tc>
          <w:tcPr>
            <w:tcW w:w="1870" w:type="dxa"/>
            <w:gridSpan w:val="3"/>
          </w:tcPr>
          <w:p w14:paraId="5B61F934" w14:textId="77777777" w:rsidR="00F66291" w:rsidRDefault="00F66291" w:rsidP="003E0A00">
            <w:pPr>
              <w:spacing w:line="240" w:lineRule="auto"/>
              <w:jc w:val="center"/>
              <w:rPr>
                <w:rFonts w:cs="Times New Roman"/>
                <w:szCs w:val="24"/>
              </w:rPr>
            </w:pPr>
            <w:r>
              <w:rPr>
                <w:rFonts w:cs="Times New Roman"/>
                <w:szCs w:val="24"/>
              </w:rPr>
              <w:t>20.37</w:t>
            </w:r>
          </w:p>
        </w:tc>
        <w:tc>
          <w:tcPr>
            <w:tcW w:w="1870" w:type="dxa"/>
            <w:gridSpan w:val="2"/>
          </w:tcPr>
          <w:p w14:paraId="58A2178E"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5D6E905B" w14:textId="77777777" w:rsidR="00F66291" w:rsidRDefault="00F66291" w:rsidP="003E0A00">
            <w:pPr>
              <w:spacing w:line="240" w:lineRule="auto"/>
              <w:jc w:val="center"/>
              <w:rPr>
                <w:rFonts w:cs="Times New Roman"/>
                <w:szCs w:val="24"/>
              </w:rPr>
            </w:pPr>
            <w:r>
              <w:rPr>
                <w:rFonts w:cs="Times New Roman"/>
                <w:szCs w:val="24"/>
              </w:rPr>
              <w:t>0</w:t>
            </w:r>
          </w:p>
        </w:tc>
      </w:tr>
      <w:tr w:rsidR="00F66291" w14:paraId="4CD08A43" w14:textId="77777777" w:rsidTr="003E0A00">
        <w:tc>
          <w:tcPr>
            <w:tcW w:w="1870" w:type="dxa"/>
          </w:tcPr>
          <w:p w14:paraId="4EEDBE5F" w14:textId="77777777" w:rsidR="00F66291" w:rsidRDefault="00F66291" w:rsidP="003E0A00">
            <w:pPr>
              <w:spacing w:line="240" w:lineRule="auto"/>
              <w:rPr>
                <w:rFonts w:cs="Times New Roman"/>
                <w:szCs w:val="24"/>
              </w:rPr>
            </w:pPr>
            <w:r>
              <w:rPr>
                <w:rFonts w:cs="Times New Roman"/>
                <w:szCs w:val="24"/>
              </w:rPr>
              <w:t>Total</w:t>
            </w:r>
          </w:p>
        </w:tc>
        <w:tc>
          <w:tcPr>
            <w:tcW w:w="1870" w:type="dxa"/>
            <w:gridSpan w:val="2"/>
          </w:tcPr>
          <w:p w14:paraId="11AD27BE" w14:textId="77777777" w:rsidR="00F66291" w:rsidRDefault="00F66291" w:rsidP="003E0A00">
            <w:pPr>
              <w:spacing w:line="240" w:lineRule="auto"/>
              <w:jc w:val="center"/>
              <w:rPr>
                <w:rFonts w:cs="Times New Roman"/>
                <w:szCs w:val="24"/>
              </w:rPr>
            </w:pPr>
            <w:r>
              <w:rPr>
                <w:rFonts w:cs="Times New Roman"/>
                <w:szCs w:val="24"/>
              </w:rPr>
              <w:t>108</w:t>
            </w:r>
          </w:p>
        </w:tc>
        <w:tc>
          <w:tcPr>
            <w:tcW w:w="1870" w:type="dxa"/>
            <w:gridSpan w:val="3"/>
          </w:tcPr>
          <w:p w14:paraId="3ADA66B6" w14:textId="77777777" w:rsidR="00F66291" w:rsidRDefault="00F66291" w:rsidP="003E0A00">
            <w:pPr>
              <w:spacing w:line="240" w:lineRule="auto"/>
              <w:jc w:val="center"/>
              <w:rPr>
                <w:rFonts w:cs="Times New Roman"/>
                <w:szCs w:val="24"/>
              </w:rPr>
            </w:pPr>
            <w:r>
              <w:rPr>
                <w:rFonts w:cs="Times New Roman"/>
                <w:szCs w:val="24"/>
              </w:rPr>
              <w:t>100</w:t>
            </w:r>
          </w:p>
        </w:tc>
        <w:tc>
          <w:tcPr>
            <w:tcW w:w="1870" w:type="dxa"/>
            <w:gridSpan w:val="2"/>
          </w:tcPr>
          <w:p w14:paraId="67A320EB" w14:textId="77777777" w:rsidR="00F66291" w:rsidRDefault="00F66291" w:rsidP="003E0A00">
            <w:pPr>
              <w:spacing w:line="240" w:lineRule="auto"/>
              <w:jc w:val="center"/>
              <w:rPr>
                <w:rFonts w:cs="Times New Roman"/>
                <w:szCs w:val="24"/>
              </w:rPr>
            </w:pPr>
            <w:r>
              <w:rPr>
                <w:rFonts w:cs="Times New Roman"/>
                <w:szCs w:val="24"/>
              </w:rPr>
              <w:t>65</w:t>
            </w:r>
          </w:p>
        </w:tc>
        <w:tc>
          <w:tcPr>
            <w:tcW w:w="1870" w:type="dxa"/>
            <w:gridSpan w:val="2"/>
          </w:tcPr>
          <w:p w14:paraId="7832B82D" w14:textId="77777777" w:rsidR="00F66291" w:rsidRDefault="00F66291" w:rsidP="003E0A00">
            <w:pPr>
              <w:spacing w:line="240" w:lineRule="auto"/>
              <w:jc w:val="center"/>
              <w:rPr>
                <w:rFonts w:cs="Times New Roman"/>
                <w:szCs w:val="24"/>
              </w:rPr>
            </w:pPr>
            <w:r>
              <w:rPr>
                <w:rFonts w:cs="Times New Roman"/>
                <w:szCs w:val="24"/>
              </w:rPr>
              <w:t>100</w:t>
            </w:r>
          </w:p>
        </w:tc>
      </w:tr>
      <w:tr w:rsidR="00F66291" w14:paraId="13DAE463" w14:textId="77777777" w:rsidTr="003E0A00">
        <w:tc>
          <w:tcPr>
            <w:tcW w:w="9350" w:type="dxa"/>
            <w:gridSpan w:val="10"/>
          </w:tcPr>
          <w:p w14:paraId="7755062D" w14:textId="77777777" w:rsidR="00F66291" w:rsidRDefault="00F66291" w:rsidP="003E0A00">
            <w:pPr>
              <w:spacing w:line="240" w:lineRule="auto"/>
              <w:jc w:val="left"/>
              <w:rPr>
                <w:rFonts w:cs="Times New Roman"/>
                <w:szCs w:val="24"/>
              </w:rPr>
            </w:pPr>
            <w:r w:rsidRPr="000E2207">
              <w:rPr>
                <w:rFonts w:cs="Times New Roman"/>
                <w:b/>
                <w:szCs w:val="24"/>
              </w:rPr>
              <w:t>Gender</w:t>
            </w:r>
            <w:r>
              <w:rPr>
                <w:rFonts w:cs="Times New Roman"/>
                <w:szCs w:val="24"/>
              </w:rPr>
              <w:tab/>
            </w:r>
            <w:r>
              <w:rPr>
                <w:rFonts w:cs="Times New Roman"/>
                <w:szCs w:val="24"/>
              </w:rPr>
              <w:tab/>
            </w:r>
            <w:r>
              <w:rPr>
                <w:rFonts w:cs="Times New Roman"/>
                <w:szCs w:val="24"/>
              </w:rPr>
              <w:tab/>
              <w:t>All Respondents</w:t>
            </w:r>
            <w:r>
              <w:rPr>
                <w:rFonts w:cs="Times New Roman"/>
                <w:szCs w:val="24"/>
              </w:rPr>
              <w:tab/>
            </w:r>
            <w:r>
              <w:rPr>
                <w:rFonts w:cs="Times New Roman"/>
                <w:szCs w:val="24"/>
              </w:rPr>
              <w:tab/>
            </w:r>
            <w:r>
              <w:rPr>
                <w:rFonts w:cs="Times New Roman"/>
                <w:szCs w:val="24"/>
              </w:rPr>
              <w:tab/>
              <w:t>Sample Respondents</w:t>
            </w:r>
          </w:p>
        </w:tc>
      </w:tr>
      <w:tr w:rsidR="00F66291" w14:paraId="669E66FD" w14:textId="77777777" w:rsidTr="003E0A00">
        <w:tc>
          <w:tcPr>
            <w:tcW w:w="1870" w:type="dxa"/>
          </w:tcPr>
          <w:p w14:paraId="4F785D24" w14:textId="77777777" w:rsidR="00F66291" w:rsidRDefault="00F66291" w:rsidP="003E0A00">
            <w:pPr>
              <w:spacing w:line="240" w:lineRule="auto"/>
              <w:rPr>
                <w:rFonts w:cs="Times New Roman"/>
                <w:szCs w:val="24"/>
              </w:rPr>
            </w:pPr>
          </w:p>
        </w:tc>
        <w:tc>
          <w:tcPr>
            <w:tcW w:w="1870" w:type="dxa"/>
            <w:gridSpan w:val="2"/>
          </w:tcPr>
          <w:p w14:paraId="579A0A3D"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3"/>
          </w:tcPr>
          <w:p w14:paraId="4B87B009" w14:textId="77777777" w:rsidR="00F66291" w:rsidRDefault="00F66291" w:rsidP="003E0A00">
            <w:pPr>
              <w:spacing w:line="240" w:lineRule="auto"/>
              <w:jc w:val="center"/>
              <w:rPr>
                <w:rFonts w:cs="Times New Roman"/>
                <w:szCs w:val="24"/>
              </w:rPr>
            </w:pPr>
            <w:r>
              <w:rPr>
                <w:rFonts w:cs="Times New Roman"/>
                <w:szCs w:val="24"/>
              </w:rPr>
              <w:t>Percentage</w:t>
            </w:r>
          </w:p>
        </w:tc>
        <w:tc>
          <w:tcPr>
            <w:tcW w:w="1870" w:type="dxa"/>
            <w:gridSpan w:val="2"/>
          </w:tcPr>
          <w:p w14:paraId="2F7915FF"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2"/>
          </w:tcPr>
          <w:p w14:paraId="534DB17A" w14:textId="77777777" w:rsidR="00F66291" w:rsidRDefault="00F66291" w:rsidP="003E0A00">
            <w:pPr>
              <w:spacing w:line="240" w:lineRule="auto"/>
              <w:jc w:val="center"/>
              <w:rPr>
                <w:rFonts w:cs="Times New Roman"/>
                <w:szCs w:val="24"/>
              </w:rPr>
            </w:pPr>
            <w:r>
              <w:rPr>
                <w:rFonts w:cs="Times New Roman"/>
                <w:szCs w:val="24"/>
              </w:rPr>
              <w:t>Percentage</w:t>
            </w:r>
          </w:p>
        </w:tc>
      </w:tr>
      <w:tr w:rsidR="00F66291" w14:paraId="70146269" w14:textId="77777777" w:rsidTr="003E0A00">
        <w:tc>
          <w:tcPr>
            <w:tcW w:w="1870" w:type="dxa"/>
          </w:tcPr>
          <w:p w14:paraId="65E1F7A9" w14:textId="77777777" w:rsidR="00F66291" w:rsidRDefault="00F66291" w:rsidP="003E0A00">
            <w:pPr>
              <w:spacing w:line="240" w:lineRule="auto"/>
              <w:rPr>
                <w:rFonts w:cs="Times New Roman"/>
                <w:szCs w:val="24"/>
              </w:rPr>
            </w:pPr>
            <w:r>
              <w:rPr>
                <w:rFonts w:cs="Times New Roman"/>
                <w:szCs w:val="24"/>
              </w:rPr>
              <w:t>Male</w:t>
            </w:r>
          </w:p>
        </w:tc>
        <w:tc>
          <w:tcPr>
            <w:tcW w:w="1870" w:type="dxa"/>
            <w:gridSpan w:val="2"/>
          </w:tcPr>
          <w:p w14:paraId="28E702FC" w14:textId="77777777" w:rsidR="00F66291" w:rsidRDefault="00F66291" w:rsidP="003E0A00">
            <w:pPr>
              <w:spacing w:line="240" w:lineRule="auto"/>
              <w:jc w:val="center"/>
              <w:rPr>
                <w:rFonts w:cs="Times New Roman"/>
                <w:szCs w:val="24"/>
              </w:rPr>
            </w:pPr>
            <w:r>
              <w:rPr>
                <w:rFonts w:cs="Times New Roman"/>
                <w:szCs w:val="24"/>
              </w:rPr>
              <w:t>50</w:t>
            </w:r>
          </w:p>
        </w:tc>
        <w:tc>
          <w:tcPr>
            <w:tcW w:w="1870" w:type="dxa"/>
            <w:gridSpan w:val="3"/>
          </w:tcPr>
          <w:p w14:paraId="416A494D" w14:textId="77777777" w:rsidR="00F66291" w:rsidRDefault="00F66291" w:rsidP="003E0A00">
            <w:pPr>
              <w:spacing w:line="240" w:lineRule="auto"/>
              <w:jc w:val="center"/>
              <w:rPr>
                <w:rFonts w:cs="Times New Roman"/>
                <w:szCs w:val="24"/>
              </w:rPr>
            </w:pPr>
            <w:r>
              <w:rPr>
                <w:rFonts w:cs="Times New Roman"/>
                <w:szCs w:val="24"/>
              </w:rPr>
              <w:t>46.30</w:t>
            </w:r>
          </w:p>
        </w:tc>
        <w:tc>
          <w:tcPr>
            <w:tcW w:w="1870" w:type="dxa"/>
            <w:gridSpan w:val="2"/>
          </w:tcPr>
          <w:p w14:paraId="258ADAF4" w14:textId="77777777" w:rsidR="00F66291" w:rsidRDefault="00F66291" w:rsidP="003E0A00">
            <w:pPr>
              <w:spacing w:line="240" w:lineRule="auto"/>
              <w:jc w:val="center"/>
              <w:rPr>
                <w:rFonts w:cs="Times New Roman"/>
                <w:szCs w:val="24"/>
              </w:rPr>
            </w:pPr>
            <w:r>
              <w:rPr>
                <w:rFonts w:cs="Times New Roman"/>
                <w:szCs w:val="24"/>
              </w:rPr>
              <w:t>29</w:t>
            </w:r>
          </w:p>
        </w:tc>
        <w:tc>
          <w:tcPr>
            <w:tcW w:w="1870" w:type="dxa"/>
            <w:gridSpan w:val="2"/>
          </w:tcPr>
          <w:p w14:paraId="5AFE7D29" w14:textId="77777777" w:rsidR="00F66291" w:rsidRDefault="00F66291" w:rsidP="003E0A00">
            <w:pPr>
              <w:spacing w:line="240" w:lineRule="auto"/>
              <w:jc w:val="center"/>
              <w:rPr>
                <w:rFonts w:cs="Times New Roman"/>
                <w:szCs w:val="24"/>
              </w:rPr>
            </w:pPr>
            <w:r>
              <w:rPr>
                <w:rFonts w:cs="Times New Roman"/>
                <w:szCs w:val="24"/>
              </w:rPr>
              <w:t>44.62</w:t>
            </w:r>
          </w:p>
        </w:tc>
      </w:tr>
      <w:tr w:rsidR="00F66291" w14:paraId="4AA57602" w14:textId="77777777" w:rsidTr="003E0A00">
        <w:tc>
          <w:tcPr>
            <w:tcW w:w="1870" w:type="dxa"/>
          </w:tcPr>
          <w:p w14:paraId="59105226" w14:textId="77777777" w:rsidR="00F66291" w:rsidRDefault="00F66291" w:rsidP="003E0A00">
            <w:pPr>
              <w:spacing w:line="240" w:lineRule="auto"/>
              <w:rPr>
                <w:rFonts w:cs="Times New Roman"/>
                <w:szCs w:val="24"/>
              </w:rPr>
            </w:pPr>
            <w:r>
              <w:rPr>
                <w:rFonts w:cs="Times New Roman"/>
                <w:szCs w:val="24"/>
              </w:rPr>
              <w:t>Female</w:t>
            </w:r>
          </w:p>
        </w:tc>
        <w:tc>
          <w:tcPr>
            <w:tcW w:w="1870" w:type="dxa"/>
            <w:gridSpan w:val="2"/>
          </w:tcPr>
          <w:p w14:paraId="622C6D52" w14:textId="77777777" w:rsidR="00F66291" w:rsidRDefault="00F66291" w:rsidP="003E0A00">
            <w:pPr>
              <w:spacing w:line="240" w:lineRule="auto"/>
              <w:jc w:val="center"/>
              <w:rPr>
                <w:rFonts w:cs="Times New Roman"/>
                <w:szCs w:val="24"/>
              </w:rPr>
            </w:pPr>
            <w:r>
              <w:rPr>
                <w:rFonts w:cs="Times New Roman"/>
                <w:szCs w:val="24"/>
              </w:rPr>
              <w:t>58</w:t>
            </w:r>
          </w:p>
        </w:tc>
        <w:tc>
          <w:tcPr>
            <w:tcW w:w="1870" w:type="dxa"/>
            <w:gridSpan w:val="3"/>
          </w:tcPr>
          <w:p w14:paraId="5D6AC3BF" w14:textId="77777777" w:rsidR="00F66291" w:rsidRDefault="00F66291" w:rsidP="003E0A00">
            <w:pPr>
              <w:spacing w:line="240" w:lineRule="auto"/>
              <w:jc w:val="center"/>
              <w:rPr>
                <w:rFonts w:cs="Times New Roman"/>
                <w:szCs w:val="24"/>
              </w:rPr>
            </w:pPr>
            <w:r>
              <w:rPr>
                <w:rFonts w:cs="Times New Roman"/>
                <w:szCs w:val="24"/>
              </w:rPr>
              <w:t>53.70</w:t>
            </w:r>
          </w:p>
        </w:tc>
        <w:tc>
          <w:tcPr>
            <w:tcW w:w="1870" w:type="dxa"/>
            <w:gridSpan w:val="2"/>
          </w:tcPr>
          <w:p w14:paraId="63E451DF" w14:textId="77777777" w:rsidR="00F66291" w:rsidRDefault="00F66291" w:rsidP="003E0A00">
            <w:pPr>
              <w:spacing w:line="240" w:lineRule="auto"/>
              <w:jc w:val="center"/>
              <w:rPr>
                <w:rFonts w:cs="Times New Roman"/>
                <w:szCs w:val="24"/>
              </w:rPr>
            </w:pPr>
            <w:r>
              <w:rPr>
                <w:rFonts w:cs="Times New Roman"/>
                <w:szCs w:val="24"/>
              </w:rPr>
              <w:t>36</w:t>
            </w:r>
          </w:p>
        </w:tc>
        <w:tc>
          <w:tcPr>
            <w:tcW w:w="1870" w:type="dxa"/>
            <w:gridSpan w:val="2"/>
          </w:tcPr>
          <w:p w14:paraId="4925CFE6" w14:textId="77777777" w:rsidR="00F66291" w:rsidRDefault="00F66291" w:rsidP="003E0A00">
            <w:pPr>
              <w:spacing w:line="240" w:lineRule="auto"/>
              <w:jc w:val="center"/>
              <w:rPr>
                <w:rFonts w:cs="Times New Roman"/>
                <w:szCs w:val="24"/>
              </w:rPr>
            </w:pPr>
            <w:r>
              <w:rPr>
                <w:rFonts w:cs="Times New Roman"/>
                <w:szCs w:val="24"/>
              </w:rPr>
              <w:t>55.38</w:t>
            </w:r>
          </w:p>
        </w:tc>
      </w:tr>
      <w:tr w:rsidR="00F66291" w14:paraId="667AC852" w14:textId="77777777" w:rsidTr="003E0A00">
        <w:tc>
          <w:tcPr>
            <w:tcW w:w="1870" w:type="dxa"/>
          </w:tcPr>
          <w:p w14:paraId="48AD0132" w14:textId="77777777" w:rsidR="00F66291" w:rsidRDefault="00F66291" w:rsidP="003E0A00">
            <w:pPr>
              <w:spacing w:line="240" w:lineRule="auto"/>
              <w:rPr>
                <w:rFonts w:cs="Times New Roman"/>
                <w:szCs w:val="24"/>
              </w:rPr>
            </w:pPr>
            <w:r>
              <w:rPr>
                <w:rFonts w:cs="Times New Roman"/>
                <w:szCs w:val="24"/>
              </w:rPr>
              <w:t>Total</w:t>
            </w:r>
          </w:p>
        </w:tc>
        <w:tc>
          <w:tcPr>
            <w:tcW w:w="1870" w:type="dxa"/>
            <w:gridSpan w:val="2"/>
          </w:tcPr>
          <w:p w14:paraId="3013A62B" w14:textId="77777777" w:rsidR="00F66291" w:rsidRDefault="00F66291" w:rsidP="003E0A00">
            <w:pPr>
              <w:spacing w:line="240" w:lineRule="auto"/>
              <w:jc w:val="center"/>
              <w:rPr>
                <w:rFonts w:cs="Times New Roman"/>
                <w:szCs w:val="24"/>
              </w:rPr>
            </w:pPr>
            <w:r>
              <w:rPr>
                <w:rFonts w:cs="Times New Roman"/>
                <w:szCs w:val="24"/>
              </w:rPr>
              <w:t>108</w:t>
            </w:r>
          </w:p>
        </w:tc>
        <w:tc>
          <w:tcPr>
            <w:tcW w:w="1870" w:type="dxa"/>
            <w:gridSpan w:val="3"/>
          </w:tcPr>
          <w:p w14:paraId="7CDA92A3" w14:textId="77777777" w:rsidR="00F66291" w:rsidRDefault="00F66291" w:rsidP="003E0A00">
            <w:pPr>
              <w:spacing w:line="240" w:lineRule="auto"/>
              <w:jc w:val="center"/>
              <w:rPr>
                <w:rFonts w:cs="Times New Roman"/>
                <w:szCs w:val="24"/>
              </w:rPr>
            </w:pPr>
            <w:r>
              <w:rPr>
                <w:rFonts w:cs="Times New Roman"/>
                <w:szCs w:val="24"/>
              </w:rPr>
              <w:t>100</w:t>
            </w:r>
          </w:p>
        </w:tc>
        <w:tc>
          <w:tcPr>
            <w:tcW w:w="1870" w:type="dxa"/>
            <w:gridSpan w:val="2"/>
          </w:tcPr>
          <w:p w14:paraId="6838814E" w14:textId="77777777" w:rsidR="00F66291" w:rsidRDefault="00F66291" w:rsidP="003E0A00">
            <w:pPr>
              <w:spacing w:line="240" w:lineRule="auto"/>
              <w:jc w:val="center"/>
              <w:rPr>
                <w:rFonts w:cs="Times New Roman"/>
                <w:szCs w:val="24"/>
              </w:rPr>
            </w:pPr>
            <w:r>
              <w:rPr>
                <w:rFonts w:cs="Times New Roman"/>
                <w:szCs w:val="24"/>
              </w:rPr>
              <w:t>65</w:t>
            </w:r>
          </w:p>
        </w:tc>
        <w:tc>
          <w:tcPr>
            <w:tcW w:w="1870" w:type="dxa"/>
            <w:gridSpan w:val="2"/>
          </w:tcPr>
          <w:p w14:paraId="5AC5848C" w14:textId="77777777" w:rsidR="00F66291" w:rsidRDefault="00F66291" w:rsidP="003E0A00">
            <w:pPr>
              <w:spacing w:line="240" w:lineRule="auto"/>
              <w:jc w:val="center"/>
              <w:rPr>
                <w:rFonts w:cs="Times New Roman"/>
                <w:szCs w:val="24"/>
              </w:rPr>
            </w:pPr>
            <w:r>
              <w:rPr>
                <w:rFonts w:cs="Times New Roman"/>
                <w:szCs w:val="24"/>
              </w:rPr>
              <w:t>100</w:t>
            </w:r>
          </w:p>
        </w:tc>
      </w:tr>
      <w:tr w:rsidR="00F66291" w14:paraId="079536F8" w14:textId="77777777" w:rsidTr="003E0A00">
        <w:tc>
          <w:tcPr>
            <w:tcW w:w="9350" w:type="dxa"/>
            <w:gridSpan w:val="10"/>
          </w:tcPr>
          <w:p w14:paraId="0F63ED59" w14:textId="77777777" w:rsidR="00F66291" w:rsidRDefault="00F66291" w:rsidP="003E0A00">
            <w:pPr>
              <w:spacing w:line="240" w:lineRule="auto"/>
              <w:jc w:val="left"/>
              <w:rPr>
                <w:rFonts w:cs="Times New Roman"/>
                <w:szCs w:val="24"/>
              </w:rPr>
            </w:pPr>
            <w:r w:rsidRPr="000E2207">
              <w:rPr>
                <w:rFonts w:cs="Times New Roman"/>
                <w:b/>
                <w:szCs w:val="24"/>
              </w:rPr>
              <w:t>Companies</w:t>
            </w:r>
            <w:r>
              <w:rPr>
                <w:rFonts w:cs="Times New Roman"/>
                <w:szCs w:val="24"/>
              </w:rPr>
              <w:tab/>
              <w:t xml:space="preserve">    </w:t>
            </w:r>
            <w:r>
              <w:rPr>
                <w:rFonts w:cs="Times New Roman"/>
                <w:szCs w:val="24"/>
              </w:rPr>
              <w:tab/>
            </w:r>
            <w:r>
              <w:rPr>
                <w:rFonts w:cs="Times New Roman"/>
                <w:szCs w:val="24"/>
              </w:rPr>
              <w:tab/>
              <w:t>All Respondents</w:t>
            </w:r>
            <w:r>
              <w:rPr>
                <w:rFonts w:cs="Times New Roman"/>
                <w:szCs w:val="24"/>
              </w:rPr>
              <w:tab/>
            </w:r>
            <w:r>
              <w:rPr>
                <w:rFonts w:cs="Times New Roman"/>
                <w:szCs w:val="24"/>
              </w:rPr>
              <w:tab/>
            </w:r>
            <w:r>
              <w:rPr>
                <w:rFonts w:cs="Times New Roman"/>
                <w:szCs w:val="24"/>
              </w:rPr>
              <w:tab/>
              <w:t>Sample Respondents</w:t>
            </w:r>
          </w:p>
        </w:tc>
      </w:tr>
      <w:tr w:rsidR="00F66291" w14:paraId="32758498" w14:textId="77777777" w:rsidTr="003E0A00">
        <w:tc>
          <w:tcPr>
            <w:tcW w:w="1870" w:type="dxa"/>
          </w:tcPr>
          <w:p w14:paraId="026A6E16" w14:textId="77777777" w:rsidR="00F66291" w:rsidRDefault="00F66291" w:rsidP="003E0A00">
            <w:pPr>
              <w:spacing w:line="240" w:lineRule="auto"/>
              <w:rPr>
                <w:rFonts w:cs="Times New Roman"/>
                <w:szCs w:val="24"/>
              </w:rPr>
            </w:pPr>
          </w:p>
        </w:tc>
        <w:tc>
          <w:tcPr>
            <w:tcW w:w="1870" w:type="dxa"/>
            <w:gridSpan w:val="2"/>
          </w:tcPr>
          <w:p w14:paraId="480DF8FD"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3"/>
          </w:tcPr>
          <w:p w14:paraId="5B15E830" w14:textId="77777777" w:rsidR="00F66291" w:rsidRDefault="00F66291" w:rsidP="003E0A00">
            <w:pPr>
              <w:spacing w:line="240" w:lineRule="auto"/>
              <w:jc w:val="center"/>
              <w:rPr>
                <w:rFonts w:cs="Times New Roman"/>
                <w:szCs w:val="24"/>
              </w:rPr>
            </w:pPr>
            <w:r>
              <w:rPr>
                <w:rFonts w:cs="Times New Roman"/>
                <w:szCs w:val="24"/>
              </w:rPr>
              <w:t>Percentage</w:t>
            </w:r>
          </w:p>
        </w:tc>
        <w:tc>
          <w:tcPr>
            <w:tcW w:w="1870" w:type="dxa"/>
            <w:gridSpan w:val="2"/>
          </w:tcPr>
          <w:p w14:paraId="727967F4"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2"/>
          </w:tcPr>
          <w:p w14:paraId="3695F8C6" w14:textId="77777777" w:rsidR="00F66291" w:rsidRDefault="00F66291" w:rsidP="003E0A00">
            <w:pPr>
              <w:spacing w:line="240" w:lineRule="auto"/>
              <w:jc w:val="center"/>
              <w:rPr>
                <w:rFonts w:cs="Times New Roman"/>
                <w:szCs w:val="24"/>
              </w:rPr>
            </w:pPr>
            <w:r>
              <w:rPr>
                <w:rFonts w:cs="Times New Roman"/>
                <w:szCs w:val="24"/>
              </w:rPr>
              <w:t>Percentage</w:t>
            </w:r>
          </w:p>
        </w:tc>
      </w:tr>
      <w:tr w:rsidR="00F66291" w14:paraId="119C4C97" w14:textId="77777777" w:rsidTr="003E0A00">
        <w:tc>
          <w:tcPr>
            <w:tcW w:w="1870" w:type="dxa"/>
          </w:tcPr>
          <w:p w14:paraId="616C8BB1" w14:textId="77777777" w:rsidR="00F66291" w:rsidRDefault="00F66291" w:rsidP="003E0A00">
            <w:pPr>
              <w:spacing w:line="240" w:lineRule="auto"/>
              <w:rPr>
                <w:rFonts w:cs="Times New Roman"/>
                <w:szCs w:val="24"/>
              </w:rPr>
            </w:pPr>
            <w:r>
              <w:rPr>
                <w:rFonts w:cs="Times New Roman"/>
                <w:szCs w:val="24"/>
              </w:rPr>
              <w:t>eBay</w:t>
            </w:r>
          </w:p>
        </w:tc>
        <w:tc>
          <w:tcPr>
            <w:tcW w:w="1870" w:type="dxa"/>
            <w:gridSpan w:val="2"/>
          </w:tcPr>
          <w:p w14:paraId="1C37E24A" w14:textId="77777777" w:rsidR="00F66291" w:rsidRDefault="00F66291" w:rsidP="003E0A00">
            <w:pPr>
              <w:spacing w:line="240" w:lineRule="auto"/>
              <w:jc w:val="center"/>
              <w:rPr>
                <w:rFonts w:cs="Times New Roman"/>
                <w:szCs w:val="24"/>
              </w:rPr>
            </w:pPr>
            <w:r>
              <w:rPr>
                <w:rFonts w:cs="Times New Roman"/>
                <w:szCs w:val="24"/>
              </w:rPr>
              <w:t>5</w:t>
            </w:r>
          </w:p>
        </w:tc>
        <w:tc>
          <w:tcPr>
            <w:tcW w:w="1870" w:type="dxa"/>
            <w:gridSpan w:val="3"/>
          </w:tcPr>
          <w:p w14:paraId="26F0F452" w14:textId="77777777" w:rsidR="00F66291" w:rsidRDefault="00F66291" w:rsidP="003E0A00">
            <w:pPr>
              <w:spacing w:line="240" w:lineRule="auto"/>
              <w:jc w:val="center"/>
              <w:rPr>
                <w:rFonts w:cs="Times New Roman"/>
                <w:szCs w:val="24"/>
              </w:rPr>
            </w:pPr>
            <w:r>
              <w:rPr>
                <w:rFonts w:cs="Times New Roman"/>
                <w:szCs w:val="24"/>
              </w:rPr>
              <w:t>4.63</w:t>
            </w:r>
          </w:p>
        </w:tc>
        <w:tc>
          <w:tcPr>
            <w:tcW w:w="1870" w:type="dxa"/>
            <w:gridSpan w:val="2"/>
          </w:tcPr>
          <w:p w14:paraId="04D9B38D" w14:textId="77777777" w:rsidR="00F66291" w:rsidRDefault="00F66291" w:rsidP="003E0A00">
            <w:pPr>
              <w:spacing w:line="240" w:lineRule="auto"/>
              <w:jc w:val="center"/>
              <w:rPr>
                <w:rFonts w:cs="Times New Roman"/>
                <w:szCs w:val="24"/>
              </w:rPr>
            </w:pPr>
            <w:r>
              <w:rPr>
                <w:rFonts w:cs="Times New Roman"/>
                <w:szCs w:val="24"/>
              </w:rPr>
              <w:t>3</w:t>
            </w:r>
          </w:p>
        </w:tc>
        <w:tc>
          <w:tcPr>
            <w:tcW w:w="1870" w:type="dxa"/>
            <w:gridSpan w:val="2"/>
          </w:tcPr>
          <w:p w14:paraId="2EC9DFD2" w14:textId="77777777" w:rsidR="00F66291" w:rsidRDefault="00F66291" w:rsidP="003E0A00">
            <w:pPr>
              <w:spacing w:line="240" w:lineRule="auto"/>
              <w:jc w:val="center"/>
              <w:rPr>
                <w:rFonts w:cs="Times New Roman"/>
                <w:szCs w:val="24"/>
              </w:rPr>
            </w:pPr>
            <w:r>
              <w:rPr>
                <w:rFonts w:cs="Times New Roman"/>
                <w:szCs w:val="24"/>
              </w:rPr>
              <w:t>4.62</w:t>
            </w:r>
          </w:p>
        </w:tc>
      </w:tr>
      <w:tr w:rsidR="00F66291" w14:paraId="202996DD" w14:textId="77777777" w:rsidTr="003E0A00">
        <w:tc>
          <w:tcPr>
            <w:tcW w:w="1870" w:type="dxa"/>
          </w:tcPr>
          <w:p w14:paraId="3432F368" w14:textId="77777777" w:rsidR="00F66291" w:rsidRDefault="00F66291" w:rsidP="003E0A00">
            <w:pPr>
              <w:spacing w:line="240" w:lineRule="auto"/>
              <w:rPr>
                <w:rFonts w:cs="Times New Roman"/>
                <w:szCs w:val="24"/>
              </w:rPr>
            </w:pPr>
            <w:r>
              <w:rPr>
                <w:rFonts w:cs="Times New Roman"/>
                <w:szCs w:val="24"/>
              </w:rPr>
              <w:t>Google</w:t>
            </w:r>
          </w:p>
        </w:tc>
        <w:tc>
          <w:tcPr>
            <w:tcW w:w="1870" w:type="dxa"/>
            <w:gridSpan w:val="2"/>
          </w:tcPr>
          <w:p w14:paraId="21B09940" w14:textId="77777777" w:rsidR="00F66291" w:rsidRDefault="00F66291" w:rsidP="003E0A00">
            <w:pPr>
              <w:spacing w:line="240" w:lineRule="auto"/>
              <w:jc w:val="center"/>
              <w:rPr>
                <w:rFonts w:cs="Times New Roman"/>
                <w:szCs w:val="24"/>
              </w:rPr>
            </w:pPr>
            <w:r>
              <w:rPr>
                <w:rFonts w:cs="Times New Roman"/>
                <w:szCs w:val="24"/>
              </w:rPr>
              <w:t>16</w:t>
            </w:r>
          </w:p>
        </w:tc>
        <w:tc>
          <w:tcPr>
            <w:tcW w:w="1870" w:type="dxa"/>
            <w:gridSpan w:val="3"/>
          </w:tcPr>
          <w:p w14:paraId="0EF3F622" w14:textId="77777777" w:rsidR="00F66291" w:rsidRDefault="00F66291" w:rsidP="003E0A00">
            <w:pPr>
              <w:spacing w:line="240" w:lineRule="auto"/>
              <w:jc w:val="center"/>
              <w:rPr>
                <w:rFonts w:cs="Times New Roman"/>
                <w:szCs w:val="24"/>
              </w:rPr>
            </w:pPr>
            <w:r>
              <w:rPr>
                <w:rFonts w:cs="Times New Roman"/>
                <w:szCs w:val="24"/>
              </w:rPr>
              <w:t>14.81</w:t>
            </w:r>
          </w:p>
        </w:tc>
        <w:tc>
          <w:tcPr>
            <w:tcW w:w="1870" w:type="dxa"/>
            <w:gridSpan w:val="2"/>
          </w:tcPr>
          <w:p w14:paraId="40362D93" w14:textId="77777777" w:rsidR="00F66291" w:rsidRDefault="00F66291" w:rsidP="003E0A00">
            <w:pPr>
              <w:spacing w:line="240" w:lineRule="auto"/>
              <w:jc w:val="center"/>
              <w:rPr>
                <w:rFonts w:cs="Times New Roman"/>
                <w:szCs w:val="24"/>
              </w:rPr>
            </w:pPr>
            <w:r>
              <w:rPr>
                <w:rFonts w:cs="Times New Roman"/>
                <w:szCs w:val="24"/>
              </w:rPr>
              <w:t>12</w:t>
            </w:r>
          </w:p>
        </w:tc>
        <w:tc>
          <w:tcPr>
            <w:tcW w:w="1870" w:type="dxa"/>
            <w:gridSpan w:val="2"/>
          </w:tcPr>
          <w:p w14:paraId="797F3538" w14:textId="77777777" w:rsidR="00F66291" w:rsidRDefault="00F66291" w:rsidP="003E0A00">
            <w:pPr>
              <w:spacing w:line="240" w:lineRule="auto"/>
              <w:jc w:val="center"/>
              <w:rPr>
                <w:rFonts w:cs="Times New Roman"/>
                <w:szCs w:val="24"/>
              </w:rPr>
            </w:pPr>
            <w:r>
              <w:rPr>
                <w:rFonts w:cs="Times New Roman"/>
                <w:szCs w:val="24"/>
              </w:rPr>
              <w:t>18.46</w:t>
            </w:r>
          </w:p>
        </w:tc>
      </w:tr>
      <w:tr w:rsidR="00F66291" w14:paraId="4B3DB7F5" w14:textId="77777777" w:rsidTr="003E0A00">
        <w:tc>
          <w:tcPr>
            <w:tcW w:w="1870" w:type="dxa"/>
          </w:tcPr>
          <w:p w14:paraId="768D56F3" w14:textId="77777777" w:rsidR="00F66291" w:rsidRDefault="00F66291" w:rsidP="003E0A00">
            <w:pPr>
              <w:spacing w:line="240" w:lineRule="auto"/>
              <w:rPr>
                <w:rFonts w:cs="Times New Roman"/>
                <w:szCs w:val="24"/>
              </w:rPr>
            </w:pPr>
            <w:r>
              <w:rPr>
                <w:rFonts w:cs="Times New Roman"/>
                <w:szCs w:val="24"/>
              </w:rPr>
              <w:t>Guidewire</w:t>
            </w:r>
          </w:p>
        </w:tc>
        <w:tc>
          <w:tcPr>
            <w:tcW w:w="1870" w:type="dxa"/>
            <w:gridSpan w:val="2"/>
          </w:tcPr>
          <w:p w14:paraId="274DB119" w14:textId="77777777" w:rsidR="00F66291" w:rsidRDefault="00F66291" w:rsidP="003E0A00">
            <w:pPr>
              <w:spacing w:line="240" w:lineRule="auto"/>
              <w:jc w:val="center"/>
              <w:rPr>
                <w:rFonts w:cs="Times New Roman"/>
                <w:szCs w:val="24"/>
              </w:rPr>
            </w:pPr>
            <w:r>
              <w:rPr>
                <w:rFonts w:cs="Times New Roman"/>
                <w:szCs w:val="24"/>
              </w:rPr>
              <w:t>10</w:t>
            </w:r>
          </w:p>
        </w:tc>
        <w:tc>
          <w:tcPr>
            <w:tcW w:w="1870" w:type="dxa"/>
            <w:gridSpan w:val="3"/>
          </w:tcPr>
          <w:p w14:paraId="6A8FD9A1" w14:textId="77777777" w:rsidR="00F66291" w:rsidRDefault="00F66291" w:rsidP="003E0A00">
            <w:pPr>
              <w:spacing w:line="240" w:lineRule="auto"/>
              <w:jc w:val="center"/>
              <w:rPr>
                <w:rFonts w:cs="Times New Roman"/>
                <w:szCs w:val="24"/>
              </w:rPr>
            </w:pPr>
            <w:r>
              <w:rPr>
                <w:rFonts w:cs="Times New Roman"/>
                <w:szCs w:val="24"/>
              </w:rPr>
              <w:t>9.26</w:t>
            </w:r>
          </w:p>
        </w:tc>
        <w:tc>
          <w:tcPr>
            <w:tcW w:w="1870" w:type="dxa"/>
            <w:gridSpan w:val="2"/>
          </w:tcPr>
          <w:p w14:paraId="2B9CF59E" w14:textId="77777777" w:rsidR="00F66291" w:rsidRDefault="00F66291" w:rsidP="003E0A00">
            <w:pPr>
              <w:spacing w:line="240" w:lineRule="auto"/>
              <w:jc w:val="center"/>
              <w:rPr>
                <w:rFonts w:cs="Times New Roman"/>
                <w:szCs w:val="24"/>
              </w:rPr>
            </w:pPr>
            <w:r>
              <w:rPr>
                <w:rFonts w:cs="Times New Roman"/>
                <w:szCs w:val="24"/>
              </w:rPr>
              <w:t>8</w:t>
            </w:r>
          </w:p>
        </w:tc>
        <w:tc>
          <w:tcPr>
            <w:tcW w:w="1870" w:type="dxa"/>
            <w:gridSpan w:val="2"/>
          </w:tcPr>
          <w:p w14:paraId="3F87791A" w14:textId="77777777" w:rsidR="00F66291" w:rsidRDefault="00F66291" w:rsidP="003E0A00">
            <w:pPr>
              <w:spacing w:line="240" w:lineRule="auto"/>
              <w:jc w:val="center"/>
              <w:rPr>
                <w:rFonts w:cs="Times New Roman"/>
                <w:szCs w:val="24"/>
              </w:rPr>
            </w:pPr>
            <w:r>
              <w:rPr>
                <w:rFonts w:cs="Times New Roman"/>
                <w:szCs w:val="24"/>
              </w:rPr>
              <w:t>12.31</w:t>
            </w:r>
          </w:p>
        </w:tc>
      </w:tr>
      <w:tr w:rsidR="00F66291" w14:paraId="0FAD333E" w14:textId="77777777" w:rsidTr="003E0A00">
        <w:tc>
          <w:tcPr>
            <w:tcW w:w="1870" w:type="dxa"/>
          </w:tcPr>
          <w:p w14:paraId="19C6FFDB" w14:textId="77777777" w:rsidR="00F66291" w:rsidRDefault="00F66291" w:rsidP="003E0A00">
            <w:pPr>
              <w:spacing w:line="240" w:lineRule="auto"/>
              <w:rPr>
                <w:rFonts w:cs="Times New Roman"/>
                <w:szCs w:val="24"/>
              </w:rPr>
            </w:pPr>
            <w:r>
              <w:rPr>
                <w:rFonts w:cs="Times New Roman"/>
                <w:szCs w:val="24"/>
              </w:rPr>
              <w:t>Starbucks</w:t>
            </w:r>
          </w:p>
        </w:tc>
        <w:tc>
          <w:tcPr>
            <w:tcW w:w="1870" w:type="dxa"/>
            <w:gridSpan w:val="2"/>
          </w:tcPr>
          <w:p w14:paraId="025243D6" w14:textId="77777777" w:rsidR="00F66291" w:rsidRDefault="00F66291" w:rsidP="003E0A00">
            <w:pPr>
              <w:spacing w:line="240" w:lineRule="auto"/>
              <w:jc w:val="center"/>
              <w:rPr>
                <w:rFonts w:cs="Times New Roman"/>
                <w:szCs w:val="24"/>
              </w:rPr>
            </w:pPr>
            <w:r>
              <w:rPr>
                <w:rFonts w:cs="Times New Roman"/>
                <w:szCs w:val="24"/>
              </w:rPr>
              <w:t>13</w:t>
            </w:r>
          </w:p>
        </w:tc>
        <w:tc>
          <w:tcPr>
            <w:tcW w:w="1870" w:type="dxa"/>
            <w:gridSpan w:val="3"/>
          </w:tcPr>
          <w:p w14:paraId="290122F7" w14:textId="77777777" w:rsidR="00F66291" w:rsidRDefault="00F66291" w:rsidP="003E0A00">
            <w:pPr>
              <w:spacing w:line="240" w:lineRule="auto"/>
              <w:jc w:val="center"/>
              <w:rPr>
                <w:rFonts w:cs="Times New Roman"/>
                <w:szCs w:val="24"/>
              </w:rPr>
            </w:pPr>
            <w:r>
              <w:rPr>
                <w:rFonts w:cs="Times New Roman"/>
                <w:szCs w:val="24"/>
              </w:rPr>
              <w:t>12.04</w:t>
            </w:r>
          </w:p>
        </w:tc>
        <w:tc>
          <w:tcPr>
            <w:tcW w:w="1870" w:type="dxa"/>
            <w:gridSpan w:val="2"/>
          </w:tcPr>
          <w:p w14:paraId="2BA71661"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44125E01" w14:textId="77777777" w:rsidR="00F66291" w:rsidRDefault="00F66291" w:rsidP="003E0A00">
            <w:pPr>
              <w:spacing w:line="240" w:lineRule="auto"/>
              <w:jc w:val="center"/>
              <w:rPr>
                <w:rFonts w:cs="Times New Roman"/>
                <w:szCs w:val="24"/>
              </w:rPr>
            </w:pPr>
            <w:r>
              <w:rPr>
                <w:rFonts w:cs="Times New Roman"/>
                <w:szCs w:val="24"/>
              </w:rPr>
              <w:t>0</w:t>
            </w:r>
          </w:p>
        </w:tc>
      </w:tr>
      <w:tr w:rsidR="00F66291" w14:paraId="009C0487" w14:textId="77777777" w:rsidTr="003E0A00">
        <w:tc>
          <w:tcPr>
            <w:tcW w:w="1870" w:type="dxa"/>
          </w:tcPr>
          <w:p w14:paraId="02939410" w14:textId="77777777" w:rsidR="00F66291" w:rsidRDefault="00F66291" w:rsidP="003E0A00">
            <w:pPr>
              <w:spacing w:line="240" w:lineRule="auto"/>
              <w:rPr>
                <w:rFonts w:cs="Times New Roman"/>
                <w:szCs w:val="24"/>
              </w:rPr>
            </w:pPr>
            <w:r>
              <w:rPr>
                <w:rFonts w:cs="Times New Roman"/>
                <w:szCs w:val="24"/>
              </w:rPr>
              <w:t>Stryker</w:t>
            </w:r>
          </w:p>
        </w:tc>
        <w:tc>
          <w:tcPr>
            <w:tcW w:w="1870" w:type="dxa"/>
            <w:gridSpan w:val="2"/>
          </w:tcPr>
          <w:p w14:paraId="72A3E8AD" w14:textId="77777777" w:rsidR="00F66291" w:rsidRDefault="00F66291" w:rsidP="003E0A00">
            <w:pPr>
              <w:spacing w:line="240" w:lineRule="auto"/>
              <w:jc w:val="center"/>
              <w:rPr>
                <w:rFonts w:cs="Times New Roman"/>
                <w:szCs w:val="24"/>
              </w:rPr>
            </w:pPr>
            <w:r>
              <w:rPr>
                <w:rFonts w:cs="Times New Roman"/>
                <w:szCs w:val="24"/>
              </w:rPr>
              <w:t>30</w:t>
            </w:r>
          </w:p>
        </w:tc>
        <w:tc>
          <w:tcPr>
            <w:tcW w:w="1870" w:type="dxa"/>
            <w:gridSpan w:val="3"/>
          </w:tcPr>
          <w:p w14:paraId="15221DE7" w14:textId="77777777" w:rsidR="00F66291" w:rsidRDefault="00F66291" w:rsidP="003E0A00">
            <w:pPr>
              <w:spacing w:line="240" w:lineRule="auto"/>
              <w:jc w:val="center"/>
              <w:rPr>
                <w:rFonts w:cs="Times New Roman"/>
                <w:szCs w:val="24"/>
              </w:rPr>
            </w:pPr>
            <w:r>
              <w:rPr>
                <w:rFonts w:cs="Times New Roman"/>
                <w:szCs w:val="24"/>
              </w:rPr>
              <w:t>27.78</w:t>
            </w:r>
          </w:p>
        </w:tc>
        <w:tc>
          <w:tcPr>
            <w:tcW w:w="1870" w:type="dxa"/>
            <w:gridSpan w:val="2"/>
          </w:tcPr>
          <w:p w14:paraId="58E1E46F" w14:textId="77777777" w:rsidR="00F66291" w:rsidRDefault="00F66291" w:rsidP="003E0A00">
            <w:pPr>
              <w:spacing w:line="240" w:lineRule="auto"/>
              <w:jc w:val="center"/>
              <w:rPr>
                <w:rFonts w:cs="Times New Roman"/>
                <w:szCs w:val="24"/>
              </w:rPr>
            </w:pPr>
            <w:r>
              <w:rPr>
                <w:rFonts w:cs="Times New Roman"/>
                <w:szCs w:val="24"/>
              </w:rPr>
              <w:t>18</w:t>
            </w:r>
          </w:p>
        </w:tc>
        <w:tc>
          <w:tcPr>
            <w:tcW w:w="1870" w:type="dxa"/>
            <w:gridSpan w:val="2"/>
          </w:tcPr>
          <w:p w14:paraId="6D055508" w14:textId="77777777" w:rsidR="00F66291" w:rsidRDefault="00F66291" w:rsidP="003E0A00">
            <w:pPr>
              <w:spacing w:line="240" w:lineRule="auto"/>
              <w:jc w:val="center"/>
              <w:rPr>
                <w:rFonts w:cs="Times New Roman"/>
                <w:szCs w:val="24"/>
              </w:rPr>
            </w:pPr>
            <w:r>
              <w:rPr>
                <w:rFonts w:cs="Times New Roman"/>
                <w:szCs w:val="24"/>
              </w:rPr>
              <w:t>27.69</w:t>
            </w:r>
          </w:p>
        </w:tc>
      </w:tr>
      <w:tr w:rsidR="00F66291" w14:paraId="7FAF6ABE" w14:textId="77777777" w:rsidTr="003E0A00">
        <w:tc>
          <w:tcPr>
            <w:tcW w:w="1870" w:type="dxa"/>
          </w:tcPr>
          <w:p w14:paraId="7C6662D1" w14:textId="77777777" w:rsidR="00F66291" w:rsidRDefault="00F66291" w:rsidP="003E0A00">
            <w:pPr>
              <w:spacing w:line="240" w:lineRule="auto"/>
              <w:rPr>
                <w:rFonts w:cs="Times New Roman"/>
                <w:szCs w:val="24"/>
              </w:rPr>
            </w:pPr>
            <w:r>
              <w:rPr>
                <w:rFonts w:cs="Times New Roman"/>
                <w:szCs w:val="24"/>
              </w:rPr>
              <w:t>Zappos</w:t>
            </w:r>
          </w:p>
        </w:tc>
        <w:tc>
          <w:tcPr>
            <w:tcW w:w="1870" w:type="dxa"/>
            <w:gridSpan w:val="2"/>
          </w:tcPr>
          <w:p w14:paraId="7EE9D978" w14:textId="77777777" w:rsidR="00F66291" w:rsidRDefault="00F66291" w:rsidP="003E0A00">
            <w:pPr>
              <w:spacing w:line="240" w:lineRule="auto"/>
              <w:jc w:val="center"/>
              <w:rPr>
                <w:rFonts w:cs="Times New Roman"/>
                <w:szCs w:val="24"/>
              </w:rPr>
            </w:pPr>
            <w:r>
              <w:rPr>
                <w:rFonts w:cs="Times New Roman"/>
                <w:szCs w:val="24"/>
              </w:rPr>
              <w:t>34</w:t>
            </w:r>
          </w:p>
        </w:tc>
        <w:tc>
          <w:tcPr>
            <w:tcW w:w="1870" w:type="dxa"/>
            <w:gridSpan w:val="3"/>
          </w:tcPr>
          <w:p w14:paraId="6C48CB66" w14:textId="77777777" w:rsidR="00F66291" w:rsidRDefault="00F66291" w:rsidP="003E0A00">
            <w:pPr>
              <w:spacing w:line="240" w:lineRule="auto"/>
              <w:jc w:val="center"/>
              <w:rPr>
                <w:rFonts w:cs="Times New Roman"/>
                <w:szCs w:val="24"/>
              </w:rPr>
            </w:pPr>
            <w:r>
              <w:rPr>
                <w:rFonts w:cs="Times New Roman"/>
                <w:szCs w:val="24"/>
              </w:rPr>
              <w:t>31.48</w:t>
            </w:r>
          </w:p>
        </w:tc>
        <w:tc>
          <w:tcPr>
            <w:tcW w:w="1870" w:type="dxa"/>
            <w:gridSpan w:val="2"/>
          </w:tcPr>
          <w:p w14:paraId="3FAFFD2B" w14:textId="77777777" w:rsidR="00F66291" w:rsidRDefault="00F66291" w:rsidP="003E0A00">
            <w:pPr>
              <w:spacing w:line="240" w:lineRule="auto"/>
              <w:jc w:val="center"/>
              <w:rPr>
                <w:rFonts w:cs="Times New Roman"/>
                <w:szCs w:val="24"/>
              </w:rPr>
            </w:pPr>
            <w:r>
              <w:rPr>
                <w:rFonts w:cs="Times New Roman"/>
                <w:szCs w:val="24"/>
              </w:rPr>
              <w:t>24</w:t>
            </w:r>
          </w:p>
        </w:tc>
        <w:tc>
          <w:tcPr>
            <w:tcW w:w="1870" w:type="dxa"/>
            <w:gridSpan w:val="2"/>
          </w:tcPr>
          <w:p w14:paraId="5D9030DD" w14:textId="77777777" w:rsidR="00F66291" w:rsidRDefault="00F66291" w:rsidP="003E0A00">
            <w:pPr>
              <w:spacing w:line="240" w:lineRule="auto"/>
              <w:jc w:val="center"/>
              <w:rPr>
                <w:rFonts w:cs="Times New Roman"/>
                <w:szCs w:val="24"/>
              </w:rPr>
            </w:pPr>
            <w:r>
              <w:rPr>
                <w:rFonts w:cs="Times New Roman"/>
                <w:szCs w:val="24"/>
              </w:rPr>
              <w:t>36.92</w:t>
            </w:r>
          </w:p>
        </w:tc>
      </w:tr>
      <w:tr w:rsidR="00F66291" w14:paraId="1BA55026" w14:textId="77777777" w:rsidTr="003E0A00">
        <w:tc>
          <w:tcPr>
            <w:tcW w:w="1870" w:type="dxa"/>
          </w:tcPr>
          <w:p w14:paraId="079F00C6" w14:textId="77777777" w:rsidR="00F66291" w:rsidRDefault="00F66291" w:rsidP="003E0A00">
            <w:pPr>
              <w:spacing w:line="240" w:lineRule="auto"/>
              <w:rPr>
                <w:rFonts w:cs="Times New Roman"/>
                <w:szCs w:val="24"/>
              </w:rPr>
            </w:pPr>
            <w:r>
              <w:rPr>
                <w:rFonts w:cs="Times New Roman"/>
                <w:szCs w:val="24"/>
              </w:rPr>
              <w:t>Total</w:t>
            </w:r>
          </w:p>
        </w:tc>
        <w:tc>
          <w:tcPr>
            <w:tcW w:w="1870" w:type="dxa"/>
            <w:gridSpan w:val="2"/>
          </w:tcPr>
          <w:p w14:paraId="79ED683E" w14:textId="77777777" w:rsidR="00F66291" w:rsidRDefault="00F66291" w:rsidP="003E0A00">
            <w:pPr>
              <w:spacing w:line="240" w:lineRule="auto"/>
              <w:jc w:val="center"/>
              <w:rPr>
                <w:rFonts w:cs="Times New Roman"/>
                <w:szCs w:val="24"/>
              </w:rPr>
            </w:pPr>
            <w:r>
              <w:rPr>
                <w:rFonts w:cs="Times New Roman"/>
                <w:szCs w:val="24"/>
              </w:rPr>
              <w:t>108</w:t>
            </w:r>
          </w:p>
        </w:tc>
        <w:tc>
          <w:tcPr>
            <w:tcW w:w="1870" w:type="dxa"/>
            <w:gridSpan w:val="3"/>
          </w:tcPr>
          <w:p w14:paraId="23C51B32" w14:textId="77777777" w:rsidR="00F66291" w:rsidRDefault="00F66291" w:rsidP="003E0A00">
            <w:pPr>
              <w:spacing w:line="240" w:lineRule="auto"/>
              <w:jc w:val="center"/>
              <w:rPr>
                <w:rFonts w:cs="Times New Roman"/>
                <w:szCs w:val="24"/>
              </w:rPr>
            </w:pPr>
            <w:r>
              <w:rPr>
                <w:rFonts w:cs="Times New Roman"/>
                <w:szCs w:val="24"/>
              </w:rPr>
              <w:t>100</w:t>
            </w:r>
          </w:p>
        </w:tc>
        <w:tc>
          <w:tcPr>
            <w:tcW w:w="1870" w:type="dxa"/>
            <w:gridSpan w:val="2"/>
          </w:tcPr>
          <w:p w14:paraId="5BB10CA1" w14:textId="77777777" w:rsidR="00F66291" w:rsidRDefault="00F66291" w:rsidP="003E0A00">
            <w:pPr>
              <w:spacing w:line="240" w:lineRule="auto"/>
              <w:jc w:val="center"/>
              <w:rPr>
                <w:rFonts w:cs="Times New Roman"/>
                <w:szCs w:val="24"/>
              </w:rPr>
            </w:pPr>
            <w:r>
              <w:rPr>
                <w:rFonts w:cs="Times New Roman"/>
                <w:szCs w:val="24"/>
              </w:rPr>
              <w:t>65</w:t>
            </w:r>
          </w:p>
        </w:tc>
        <w:tc>
          <w:tcPr>
            <w:tcW w:w="1870" w:type="dxa"/>
            <w:gridSpan w:val="2"/>
          </w:tcPr>
          <w:p w14:paraId="323E508F" w14:textId="77777777" w:rsidR="00F66291" w:rsidRDefault="00F66291" w:rsidP="003E0A00">
            <w:pPr>
              <w:spacing w:line="240" w:lineRule="auto"/>
              <w:jc w:val="center"/>
              <w:rPr>
                <w:rFonts w:cs="Times New Roman"/>
                <w:szCs w:val="24"/>
              </w:rPr>
            </w:pPr>
            <w:r>
              <w:rPr>
                <w:rFonts w:cs="Times New Roman"/>
                <w:szCs w:val="24"/>
              </w:rPr>
              <w:t>100</w:t>
            </w:r>
          </w:p>
        </w:tc>
      </w:tr>
      <w:tr w:rsidR="00F66291" w14:paraId="1E1E6BA1" w14:textId="77777777" w:rsidTr="003E0A00">
        <w:tc>
          <w:tcPr>
            <w:tcW w:w="9350" w:type="dxa"/>
            <w:gridSpan w:val="10"/>
          </w:tcPr>
          <w:p w14:paraId="30007F3F" w14:textId="77777777" w:rsidR="00F66291" w:rsidRDefault="00F66291" w:rsidP="003E0A00">
            <w:pPr>
              <w:spacing w:line="240" w:lineRule="auto"/>
              <w:jc w:val="left"/>
              <w:rPr>
                <w:rFonts w:cs="Times New Roman"/>
                <w:szCs w:val="24"/>
              </w:rPr>
            </w:pPr>
            <w:r w:rsidRPr="000E2207">
              <w:rPr>
                <w:rFonts w:cs="Times New Roman"/>
                <w:b/>
                <w:szCs w:val="24"/>
              </w:rPr>
              <w:t>GPA Category</w:t>
            </w:r>
            <w:r>
              <w:rPr>
                <w:rFonts w:cs="Times New Roman"/>
                <w:szCs w:val="24"/>
              </w:rPr>
              <w:t xml:space="preserve">    </w:t>
            </w:r>
            <w:r>
              <w:rPr>
                <w:rFonts w:cs="Times New Roman"/>
                <w:szCs w:val="24"/>
              </w:rPr>
              <w:tab/>
            </w:r>
            <w:r>
              <w:rPr>
                <w:rFonts w:cs="Times New Roman"/>
                <w:szCs w:val="24"/>
              </w:rPr>
              <w:tab/>
              <w:t>All Respondents</w:t>
            </w:r>
            <w:r>
              <w:rPr>
                <w:rFonts w:cs="Times New Roman"/>
                <w:szCs w:val="24"/>
              </w:rPr>
              <w:tab/>
            </w:r>
            <w:r>
              <w:rPr>
                <w:rFonts w:cs="Times New Roman"/>
                <w:szCs w:val="24"/>
              </w:rPr>
              <w:tab/>
            </w:r>
            <w:r>
              <w:rPr>
                <w:rFonts w:cs="Times New Roman"/>
                <w:szCs w:val="24"/>
              </w:rPr>
              <w:tab/>
              <w:t>Sample Respondents</w:t>
            </w:r>
          </w:p>
        </w:tc>
      </w:tr>
      <w:tr w:rsidR="00F66291" w14:paraId="1952BAF5" w14:textId="77777777" w:rsidTr="003E0A00">
        <w:tc>
          <w:tcPr>
            <w:tcW w:w="1870" w:type="dxa"/>
          </w:tcPr>
          <w:p w14:paraId="1013CDDE" w14:textId="77777777" w:rsidR="00F66291" w:rsidRDefault="00F66291" w:rsidP="003E0A00">
            <w:pPr>
              <w:spacing w:line="240" w:lineRule="auto"/>
              <w:rPr>
                <w:rFonts w:cs="Times New Roman"/>
                <w:szCs w:val="24"/>
              </w:rPr>
            </w:pPr>
          </w:p>
        </w:tc>
        <w:tc>
          <w:tcPr>
            <w:tcW w:w="1870" w:type="dxa"/>
            <w:gridSpan w:val="2"/>
          </w:tcPr>
          <w:p w14:paraId="62CD70F9"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3"/>
          </w:tcPr>
          <w:p w14:paraId="7E73EA8D" w14:textId="77777777" w:rsidR="00F66291" w:rsidRDefault="00F66291" w:rsidP="003E0A00">
            <w:pPr>
              <w:spacing w:line="240" w:lineRule="auto"/>
              <w:jc w:val="center"/>
              <w:rPr>
                <w:rFonts w:cs="Times New Roman"/>
                <w:szCs w:val="24"/>
              </w:rPr>
            </w:pPr>
            <w:r>
              <w:rPr>
                <w:rFonts w:cs="Times New Roman"/>
                <w:szCs w:val="24"/>
              </w:rPr>
              <w:t>Percentage</w:t>
            </w:r>
          </w:p>
        </w:tc>
        <w:tc>
          <w:tcPr>
            <w:tcW w:w="1870" w:type="dxa"/>
            <w:gridSpan w:val="2"/>
          </w:tcPr>
          <w:p w14:paraId="3FFA2B38"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2"/>
          </w:tcPr>
          <w:p w14:paraId="7B58D0E4" w14:textId="77777777" w:rsidR="00F66291" w:rsidRDefault="00F66291" w:rsidP="003E0A00">
            <w:pPr>
              <w:spacing w:line="240" w:lineRule="auto"/>
              <w:jc w:val="center"/>
              <w:rPr>
                <w:rFonts w:cs="Times New Roman"/>
                <w:szCs w:val="24"/>
              </w:rPr>
            </w:pPr>
            <w:r>
              <w:rPr>
                <w:rFonts w:cs="Times New Roman"/>
                <w:szCs w:val="24"/>
              </w:rPr>
              <w:t>Percentage</w:t>
            </w:r>
          </w:p>
        </w:tc>
      </w:tr>
      <w:tr w:rsidR="00F66291" w14:paraId="7DBD91AF" w14:textId="77777777" w:rsidTr="003E0A00">
        <w:tc>
          <w:tcPr>
            <w:tcW w:w="1870" w:type="dxa"/>
          </w:tcPr>
          <w:p w14:paraId="15DB13DC" w14:textId="77777777" w:rsidR="00F66291" w:rsidRPr="00666599" w:rsidRDefault="00F66291" w:rsidP="003E0A00">
            <w:pPr>
              <w:spacing w:line="240" w:lineRule="auto"/>
              <w:rPr>
                <w:rFonts w:cs="Times New Roman"/>
                <w:szCs w:val="24"/>
              </w:rPr>
            </w:pPr>
            <w:r>
              <w:rPr>
                <w:rFonts w:cs="Times New Roman"/>
                <w:szCs w:val="24"/>
              </w:rPr>
              <w:t>1.00 and less</w:t>
            </w:r>
          </w:p>
        </w:tc>
        <w:tc>
          <w:tcPr>
            <w:tcW w:w="1870" w:type="dxa"/>
            <w:gridSpan w:val="2"/>
          </w:tcPr>
          <w:p w14:paraId="1095A402"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3"/>
          </w:tcPr>
          <w:p w14:paraId="57C1A655"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3B170144"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7C98673D" w14:textId="77777777" w:rsidR="00F66291" w:rsidRDefault="00F66291" w:rsidP="003E0A00">
            <w:pPr>
              <w:spacing w:line="240" w:lineRule="auto"/>
              <w:jc w:val="center"/>
              <w:rPr>
                <w:rFonts w:cs="Times New Roman"/>
                <w:szCs w:val="24"/>
              </w:rPr>
            </w:pPr>
            <w:r>
              <w:rPr>
                <w:rFonts w:cs="Times New Roman"/>
                <w:szCs w:val="24"/>
              </w:rPr>
              <w:t>0</w:t>
            </w:r>
          </w:p>
        </w:tc>
      </w:tr>
      <w:tr w:rsidR="00F66291" w14:paraId="115F8A81" w14:textId="77777777" w:rsidTr="003E0A00">
        <w:tc>
          <w:tcPr>
            <w:tcW w:w="1870" w:type="dxa"/>
          </w:tcPr>
          <w:p w14:paraId="6C8AD098" w14:textId="77777777" w:rsidR="00F66291" w:rsidRDefault="00F66291" w:rsidP="003E0A00">
            <w:pPr>
              <w:spacing w:line="240" w:lineRule="auto"/>
              <w:rPr>
                <w:rFonts w:cs="Times New Roman"/>
                <w:szCs w:val="24"/>
              </w:rPr>
            </w:pPr>
            <w:r>
              <w:rPr>
                <w:rFonts w:cs="Times New Roman"/>
                <w:szCs w:val="24"/>
              </w:rPr>
              <w:t>1.01 to 2.00</w:t>
            </w:r>
          </w:p>
        </w:tc>
        <w:tc>
          <w:tcPr>
            <w:tcW w:w="1870" w:type="dxa"/>
            <w:gridSpan w:val="2"/>
          </w:tcPr>
          <w:p w14:paraId="24715852" w14:textId="77777777" w:rsidR="00F66291" w:rsidRDefault="00F66291" w:rsidP="003E0A00">
            <w:pPr>
              <w:spacing w:line="240" w:lineRule="auto"/>
              <w:jc w:val="center"/>
              <w:rPr>
                <w:rFonts w:cs="Times New Roman"/>
                <w:szCs w:val="24"/>
              </w:rPr>
            </w:pPr>
            <w:r>
              <w:rPr>
                <w:rFonts w:cs="Times New Roman"/>
                <w:szCs w:val="24"/>
              </w:rPr>
              <w:t>3</w:t>
            </w:r>
          </w:p>
        </w:tc>
        <w:tc>
          <w:tcPr>
            <w:tcW w:w="1870" w:type="dxa"/>
            <w:gridSpan w:val="3"/>
          </w:tcPr>
          <w:p w14:paraId="2B561A6E" w14:textId="77777777" w:rsidR="00F66291" w:rsidRDefault="00F66291" w:rsidP="003E0A00">
            <w:pPr>
              <w:spacing w:line="240" w:lineRule="auto"/>
              <w:jc w:val="center"/>
              <w:rPr>
                <w:rFonts w:cs="Times New Roman"/>
                <w:szCs w:val="24"/>
              </w:rPr>
            </w:pPr>
            <w:r>
              <w:rPr>
                <w:rFonts w:cs="Times New Roman"/>
                <w:szCs w:val="24"/>
              </w:rPr>
              <w:t>2.78</w:t>
            </w:r>
          </w:p>
        </w:tc>
        <w:tc>
          <w:tcPr>
            <w:tcW w:w="1870" w:type="dxa"/>
            <w:gridSpan w:val="2"/>
          </w:tcPr>
          <w:p w14:paraId="2140C33B"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4C8E7D08" w14:textId="77777777" w:rsidR="00F66291" w:rsidRDefault="00F66291" w:rsidP="003E0A00">
            <w:pPr>
              <w:spacing w:line="240" w:lineRule="auto"/>
              <w:jc w:val="center"/>
              <w:rPr>
                <w:rFonts w:cs="Times New Roman"/>
                <w:szCs w:val="24"/>
              </w:rPr>
            </w:pPr>
            <w:r>
              <w:rPr>
                <w:rFonts w:cs="Times New Roman"/>
                <w:szCs w:val="24"/>
              </w:rPr>
              <w:t>0</w:t>
            </w:r>
          </w:p>
        </w:tc>
      </w:tr>
      <w:tr w:rsidR="00F66291" w14:paraId="7B7FA2AE" w14:textId="77777777" w:rsidTr="003E0A00">
        <w:tc>
          <w:tcPr>
            <w:tcW w:w="1870" w:type="dxa"/>
          </w:tcPr>
          <w:p w14:paraId="19512E3D" w14:textId="77777777" w:rsidR="00F66291" w:rsidRDefault="00F66291" w:rsidP="003E0A00">
            <w:pPr>
              <w:spacing w:line="240" w:lineRule="auto"/>
              <w:rPr>
                <w:rFonts w:cs="Times New Roman"/>
                <w:szCs w:val="24"/>
              </w:rPr>
            </w:pPr>
            <w:r>
              <w:rPr>
                <w:rFonts w:cs="Times New Roman"/>
                <w:szCs w:val="24"/>
              </w:rPr>
              <w:t>2.01 to 2.50</w:t>
            </w:r>
          </w:p>
        </w:tc>
        <w:tc>
          <w:tcPr>
            <w:tcW w:w="1870" w:type="dxa"/>
            <w:gridSpan w:val="2"/>
          </w:tcPr>
          <w:p w14:paraId="5A67968D" w14:textId="77777777" w:rsidR="00F66291" w:rsidRDefault="00F66291" w:rsidP="003E0A00">
            <w:pPr>
              <w:spacing w:line="240" w:lineRule="auto"/>
              <w:jc w:val="center"/>
              <w:rPr>
                <w:rFonts w:cs="Times New Roman"/>
                <w:szCs w:val="24"/>
              </w:rPr>
            </w:pPr>
            <w:r>
              <w:rPr>
                <w:rFonts w:cs="Times New Roman"/>
                <w:szCs w:val="24"/>
              </w:rPr>
              <w:t>15</w:t>
            </w:r>
          </w:p>
        </w:tc>
        <w:tc>
          <w:tcPr>
            <w:tcW w:w="1870" w:type="dxa"/>
            <w:gridSpan w:val="3"/>
          </w:tcPr>
          <w:p w14:paraId="5307887F" w14:textId="77777777" w:rsidR="00F66291" w:rsidRDefault="00F66291" w:rsidP="003E0A00">
            <w:pPr>
              <w:spacing w:line="240" w:lineRule="auto"/>
              <w:jc w:val="center"/>
              <w:rPr>
                <w:rFonts w:cs="Times New Roman"/>
                <w:szCs w:val="24"/>
              </w:rPr>
            </w:pPr>
            <w:r>
              <w:rPr>
                <w:rFonts w:cs="Times New Roman"/>
                <w:szCs w:val="24"/>
              </w:rPr>
              <w:t>13.89</w:t>
            </w:r>
          </w:p>
        </w:tc>
        <w:tc>
          <w:tcPr>
            <w:tcW w:w="1870" w:type="dxa"/>
            <w:gridSpan w:val="2"/>
          </w:tcPr>
          <w:p w14:paraId="630C51D7" w14:textId="77777777" w:rsidR="00F66291" w:rsidRDefault="00F66291" w:rsidP="003E0A00">
            <w:pPr>
              <w:spacing w:line="240" w:lineRule="auto"/>
              <w:jc w:val="center"/>
              <w:rPr>
                <w:rFonts w:cs="Times New Roman"/>
                <w:szCs w:val="24"/>
              </w:rPr>
            </w:pPr>
            <w:r>
              <w:rPr>
                <w:rFonts w:cs="Times New Roman"/>
                <w:szCs w:val="24"/>
              </w:rPr>
              <w:t>9</w:t>
            </w:r>
          </w:p>
        </w:tc>
        <w:tc>
          <w:tcPr>
            <w:tcW w:w="1870" w:type="dxa"/>
            <w:gridSpan w:val="2"/>
          </w:tcPr>
          <w:p w14:paraId="6AAC9FE9" w14:textId="77777777" w:rsidR="00F66291" w:rsidRDefault="00F66291" w:rsidP="003E0A00">
            <w:pPr>
              <w:spacing w:line="240" w:lineRule="auto"/>
              <w:jc w:val="center"/>
              <w:rPr>
                <w:rFonts w:cs="Times New Roman"/>
                <w:szCs w:val="24"/>
              </w:rPr>
            </w:pPr>
            <w:r>
              <w:rPr>
                <w:rFonts w:cs="Times New Roman"/>
                <w:szCs w:val="24"/>
              </w:rPr>
              <w:t>13.85</w:t>
            </w:r>
          </w:p>
        </w:tc>
      </w:tr>
      <w:tr w:rsidR="00F66291" w14:paraId="19D552CB" w14:textId="77777777" w:rsidTr="003E0A00">
        <w:tc>
          <w:tcPr>
            <w:tcW w:w="1870" w:type="dxa"/>
          </w:tcPr>
          <w:p w14:paraId="6A90E2C5" w14:textId="77777777" w:rsidR="00F66291" w:rsidRDefault="00F66291" w:rsidP="003E0A00">
            <w:pPr>
              <w:spacing w:line="240" w:lineRule="auto"/>
              <w:rPr>
                <w:rFonts w:cs="Times New Roman"/>
                <w:szCs w:val="24"/>
              </w:rPr>
            </w:pPr>
            <w:r>
              <w:rPr>
                <w:rFonts w:cs="Times New Roman"/>
                <w:szCs w:val="24"/>
              </w:rPr>
              <w:t>2.51 to 3.00</w:t>
            </w:r>
          </w:p>
        </w:tc>
        <w:tc>
          <w:tcPr>
            <w:tcW w:w="1870" w:type="dxa"/>
            <w:gridSpan w:val="2"/>
          </w:tcPr>
          <w:p w14:paraId="53589F9E" w14:textId="77777777" w:rsidR="00F66291" w:rsidRDefault="00F66291" w:rsidP="003E0A00">
            <w:pPr>
              <w:spacing w:line="240" w:lineRule="auto"/>
              <w:jc w:val="center"/>
              <w:rPr>
                <w:rFonts w:cs="Times New Roman"/>
                <w:szCs w:val="24"/>
              </w:rPr>
            </w:pPr>
            <w:r>
              <w:rPr>
                <w:rFonts w:cs="Times New Roman"/>
                <w:szCs w:val="24"/>
              </w:rPr>
              <w:t>30</w:t>
            </w:r>
          </w:p>
        </w:tc>
        <w:tc>
          <w:tcPr>
            <w:tcW w:w="1870" w:type="dxa"/>
            <w:gridSpan w:val="3"/>
          </w:tcPr>
          <w:p w14:paraId="09F05A80" w14:textId="77777777" w:rsidR="00F66291" w:rsidRDefault="00F66291" w:rsidP="003E0A00">
            <w:pPr>
              <w:spacing w:line="240" w:lineRule="auto"/>
              <w:jc w:val="center"/>
              <w:rPr>
                <w:rFonts w:cs="Times New Roman"/>
                <w:szCs w:val="24"/>
              </w:rPr>
            </w:pPr>
            <w:r>
              <w:rPr>
                <w:rFonts w:cs="Times New Roman"/>
                <w:szCs w:val="24"/>
              </w:rPr>
              <w:t>27.78</w:t>
            </w:r>
          </w:p>
        </w:tc>
        <w:tc>
          <w:tcPr>
            <w:tcW w:w="1870" w:type="dxa"/>
            <w:gridSpan w:val="2"/>
          </w:tcPr>
          <w:p w14:paraId="64CC9BC4" w14:textId="77777777" w:rsidR="00F66291" w:rsidRDefault="00F66291" w:rsidP="003E0A00">
            <w:pPr>
              <w:spacing w:line="240" w:lineRule="auto"/>
              <w:jc w:val="center"/>
              <w:rPr>
                <w:rFonts w:cs="Times New Roman"/>
                <w:szCs w:val="24"/>
              </w:rPr>
            </w:pPr>
            <w:r>
              <w:rPr>
                <w:rFonts w:cs="Times New Roman"/>
                <w:szCs w:val="24"/>
              </w:rPr>
              <w:t>13</w:t>
            </w:r>
          </w:p>
        </w:tc>
        <w:tc>
          <w:tcPr>
            <w:tcW w:w="1870" w:type="dxa"/>
            <w:gridSpan w:val="2"/>
          </w:tcPr>
          <w:p w14:paraId="1880A20C" w14:textId="77777777" w:rsidR="00F66291" w:rsidRDefault="00F66291" w:rsidP="003E0A00">
            <w:pPr>
              <w:spacing w:line="240" w:lineRule="auto"/>
              <w:jc w:val="center"/>
              <w:rPr>
                <w:rFonts w:cs="Times New Roman"/>
                <w:szCs w:val="24"/>
              </w:rPr>
            </w:pPr>
            <w:r>
              <w:rPr>
                <w:rFonts w:cs="Times New Roman"/>
                <w:szCs w:val="24"/>
              </w:rPr>
              <w:t>20.00</w:t>
            </w:r>
          </w:p>
        </w:tc>
      </w:tr>
      <w:tr w:rsidR="00F66291" w14:paraId="0D361FA1" w14:textId="77777777" w:rsidTr="003E0A00">
        <w:tc>
          <w:tcPr>
            <w:tcW w:w="1870" w:type="dxa"/>
          </w:tcPr>
          <w:p w14:paraId="27D60493" w14:textId="77777777" w:rsidR="00F66291" w:rsidRDefault="00F66291" w:rsidP="003E0A00">
            <w:pPr>
              <w:spacing w:line="240" w:lineRule="auto"/>
              <w:rPr>
                <w:rFonts w:cs="Times New Roman"/>
                <w:szCs w:val="24"/>
              </w:rPr>
            </w:pPr>
            <w:r>
              <w:rPr>
                <w:rFonts w:cs="Times New Roman"/>
                <w:szCs w:val="24"/>
              </w:rPr>
              <w:t>3.01 to 3.50</w:t>
            </w:r>
          </w:p>
        </w:tc>
        <w:tc>
          <w:tcPr>
            <w:tcW w:w="1870" w:type="dxa"/>
            <w:gridSpan w:val="2"/>
          </w:tcPr>
          <w:p w14:paraId="587A322C" w14:textId="77777777" w:rsidR="00F66291" w:rsidRDefault="00F66291" w:rsidP="003E0A00">
            <w:pPr>
              <w:spacing w:line="240" w:lineRule="auto"/>
              <w:jc w:val="center"/>
              <w:rPr>
                <w:rFonts w:cs="Times New Roman"/>
                <w:szCs w:val="24"/>
              </w:rPr>
            </w:pPr>
            <w:r>
              <w:rPr>
                <w:rFonts w:cs="Times New Roman"/>
                <w:szCs w:val="24"/>
              </w:rPr>
              <w:t>33</w:t>
            </w:r>
          </w:p>
        </w:tc>
        <w:tc>
          <w:tcPr>
            <w:tcW w:w="1870" w:type="dxa"/>
            <w:gridSpan w:val="3"/>
          </w:tcPr>
          <w:p w14:paraId="62E3B9B8" w14:textId="77777777" w:rsidR="00F66291" w:rsidRDefault="00F66291" w:rsidP="003E0A00">
            <w:pPr>
              <w:spacing w:line="240" w:lineRule="auto"/>
              <w:jc w:val="center"/>
              <w:rPr>
                <w:rFonts w:cs="Times New Roman"/>
                <w:szCs w:val="24"/>
              </w:rPr>
            </w:pPr>
            <w:r>
              <w:rPr>
                <w:rFonts w:cs="Times New Roman"/>
                <w:szCs w:val="24"/>
              </w:rPr>
              <w:t>30.56</w:t>
            </w:r>
          </w:p>
        </w:tc>
        <w:tc>
          <w:tcPr>
            <w:tcW w:w="1870" w:type="dxa"/>
            <w:gridSpan w:val="2"/>
          </w:tcPr>
          <w:p w14:paraId="5558ABB9" w14:textId="77777777" w:rsidR="00F66291" w:rsidRDefault="00F66291" w:rsidP="003E0A00">
            <w:pPr>
              <w:spacing w:line="240" w:lineRule="auto"/>
              <w:jc w:val="center"/>
              <w:rPr>
                <w:rFonts w:cs="Times New Roman"/>
                <w:szCs w:val="24"/>
              </w:rPr>
            </w:pPr>
            <w:r>
              <w:rPr>
                <w:rFonts w:cs="Times New Roman"/>
                <w:szCs w:val="24"/>
              </w:rPr>
              <w:t>24</w:t>
            </w:r>
          </w:p>
        </w:tc>
        <w:tc>
          <w:tcPr>
            <w:tcW w:w="1870" w:type="dxa"/>
            <w:gridSpan w:val="2"/>
          </w:tcPr>
          <w:p w14:paraId="45C0B6EB" w14:textId="77777777" w:rsidR="00F66291" w:rsidRDefault="00F66291" w:rsidP="003E0A00">
            <w:pPr>
              <w:spacing w:line="240" w:lineRule="auto"/>
              <w:jc w:val="center"/>
              <w:rPr>
                <w:rFonts w:cs="Times New Roman"/>
                <w:szCs w:val="24"/>
              </w:rPr>
            </w:pPr>
            <w:r>
              <w:rPr>
                <w:rFonts w:cs="Times New Roman"/>
                <w:szCs w:val="24"/>
              </w:rPr>
              <w:t>36.92</w:t>
            </w:r>
          </w:p>
        </w:tc>
      </w:tr>
      <w:tr w:rsidR="00F66291" w14:paraId="0DF7B499" w14:textId="77777777" w:rsidTr="003E0A00">
        <w:tc>
          <w:tcPr>
            <w:tcW w:w="1870" w:type="dxa"/>
          </w:tcPr>
          <w:p w14:paraId="70681730" w14:textId="77777777" w:rsidR="00F66291" w:rsidRDefault="00F66291" w:rsidP="003E0A00">
            <w:pPr>
              <w:spacing w:line="240" w:lineRule="auto"/>
              <w:rPr>
                <w:rFonts w:cs="Times New Roman"/>
                <w:szCs w:val="24"/>
              </w:rPr>
            </w:pPr>
            <w:r>
              <w:rPr>
                <w:rFonts w:cs="Times New Roman"/>
                <w:szCs w:val="24"/>
              </w:rPr>
              <w:t>3.51 to 4.00</w:t>
            </w:r>
          </w:p>
        </w:tc>
        <w:tc>
          <w:tcPr>
            <w:tcW w:w="1870" w:type="dxa"/>
            <w:gridSpan w:val="2"/>
          </w:tcPr>
          <w:p w14:paraId="644E7303" w14:textId="77777777" w:rsidR="00F66291" w:rsidRDefault="00F66291" w:rsidP="003E0A00">
            <w:pPr>
              <w:spacing w:line="240" w:lineRule="auto"/>
              <w:jc w:val="center"/>
              <w:rPr>
                <w:rFonts w:cs="Times New Roman"/>
                <w:szCs w:val="24"/>
              </w:rPr>
            </w:pPr>
            <w:r>
              <w:rPr>
                <w:rFonts w:cs="Times New Roman"/>
                <w:szCs w:val="24"/>
              </w:rPr>
              <w:t>27</w:t>
            </w:r>
          </w:p>
        </w:tc>
        <w:tc>
          <w:tcPr>
            <w:tcW w:w="1870" w:type="dxa"/>
            <w:gridSpan w:val="3"/>
          </w:tcPr>
          <w:p w14:paraId="309F2D8E" w14:textId="77777777" w:rsidR="00F66291" w:rsidRDefault="00F66291" w:rsidP="003E0A00">
            <w:pPr>
              <w:spacing w:line="240" w:lineRule="auto"/>
              <w:jc w:val="center"/>
              <w:rPr>
                <w:rFonts w:cs="Times New Roman"/>
                <w:szCs w:val="24"/>
              </w:rPr>
            </w:pPr>
            <w:r>
              <w:rPr>
                <w:rFonts w:cs="Times New Roman"/>
                <w:szCs w:val="24"/>
              </w:rPr>
              <w:t>25.00</w:t>
            </w:r>
          </w:p>
        </w:tc>
        <w:tc>
          <w:tcPr>
            <w:tcW w:w="1870" w:type="dxa"/>
            <w:gridSpan w:val="2"/>
          </w:tcPr>
          <w:p w14:paraId="65A376E7" w14:textId="77777777" w:rsidR="00F66291" w:rsidRDefault="00F66291" w:rsidP="003E0A00">
            <w:pPr>
              <w:spacing w:line="240" w:lineRule="auto"/>
              <w:jc w:val="center"/>
              <w:rPr>
                <w:rFonts w:cs="Times New Roman"/>
                <w:szCs w:val="24"/>
              </w:rPr>
            </w:pPr>
            <w:r>
              <w:rPr>
                <w:rFonts w:cs="Times New Roman"/>
                <w:szCs w:val="24"/>
              </w:rPr>
              <w:t>19</w:t>
            </w:r>
          </w:p>
        </w:tc>
        <w:tc>
          <w:tcPr>
            <w:tcW w:w="1870" w:type="dxa"/>
            <w:gridSpan w:val="2"/>
          </w:tcPr>
          <w:p w14:paraId="4B155F59" w14:textId="77777777" w:rsidR="00F66291" w:rsidRDefault="00F66291" w:rsidP="003E0A00">
            <w:pPr>
              <w:spacing w:line="240" w:lineRule="auto"/>
              <w:jc w:val="center"/>
              <w:rPr>
                <w:rFonts w:cs="Times New Roman"/>
                <w:szCs w:val="24"/>
              </w:rPr>
            </w:pPr>
            <w:r>
              <w:rPr>
                <w:rFonts w:cs="Times New Roman"/>
                <w:szCs w:val="24"/>
              </w:rPr>
              <w:t>29.23</w:t>
            </w:r>
          </w:p>
        </w:tc>
      </w:tr>
      <w:tr w:rsidR="00F66291" w14:paraId="12FD8A7B" w14:textId="77777777" w:rsidTr="003E0A00">
        <w:tc>
          <w:tcPr>
            <w:tcW w:w="1870" w:type="dxa"/>
          </w:tcPr>
          <w:p w14:paraId="72D80E32" w14:textId="77777777" w:rsidR="00F66291" w:rsidRDefault="00F66291" w:rsidP="003E0A00">
            <w:pPr>
              <w:spacing w:line="240" w:lineRule="auto"/>
              <w:rPr>
                <w:rFonts w:cs="Times New Roman"/>
                <w:szCs w:val="24"/>
              </w:rPr>
            </w:pPr>
            <w:r>
              <w:rPr>
                <w:rFonts w:cs="Times New Roman"/>
                <w:szCs w:val="24"/>
              </w:rPr>
              <w:t>Total</w:t>
            </w:r>
          </w:p>
        </w:tc>
        <w:tc>
          <w:tcPr>
            <w:tcW w:w="1870" w:type="dxa"/>
            <w:gridSpan w:val="2"/>
          </w:tcPr>
          <w:p w14:paraId="65A59257" w14:textId="77777777" w:rsidR="00F66291" w:rsidRDefault="00F66291" w:rsidP="003E0A00">
            <w:pPr>
              <w:spacing w:line="240" w:lineRule="auto"/>
              <w:jc w:val="center"/>
              <w:rPr>
                <w:rFonts w:cs="Times New Roman"/>
                <w:szCs w:val="24"/>
              </w:rPr>
            </w:pPr>
            <w:r>
              <w:rPr>
                <w:rFonts w:cs="Times New Roman"/>
                <w:szCs w:val="24"/>
              </w:rPr>
              <w:t>108</w:t>
            </w:r>
          </w:p>
        </w:tc>
        <w:tc>
          <w:tcPr>
            <w:tcW w:w="1870" w:type="dxa"/>
            <w:gridSpan w:val="3"/>
          </w:tcPr>
          <w:p w14:paraId="1BEC0F51" w14:textId="77777777" w:rsidR="00F66291" w:rsidRDefault="00F66291" w:rsidP="003E0A00">
            <w:pPr>
              <w:spacing w:line="240" w:lineRule="auto"/>
              <w:jc w:val="center"/>
              <w:rPr>
                <w:rFonts w:cs="Times New Roman"/>
                <w:szCs w:val="24"/>
              </w:rPr>
            </w:pPr>
            <w:r>
              <w:rPr>
                <w:rFonts w:cs="Times New Roman"/>
                <w:szCs w:val="24"/>
              </w:rPr>
              <w:t>100.01*</w:t>
            </w:r>
          </w:p>
        </w:tc>
        <w:tc>
          <w:tcPr>
            <w:tcW w:w="1870" w:type="dxa"/>
            <w:gridSpan w:val="2"/>
          </w:tcPr>
          <w:p w14:paraId="4A1445A1" w14:textId="77777777" w:rsidR="00F66291" w:rsidRDefault="00F66291" w:rsidP="003E0A00">
            <w:pPr>
              <w:spacing w:line="240" w:lineRule="auto"/>
              <w:jc w:val="center"/>
              <w:rPr>
                <w:rFonts w:cs="Times New Roman"/>
                <w:szCs w:val="24"/>
              </w:rPr>
            </w:pPr>
            <w:r>
              <w:rPr>
                <w:rFonts w:cs="Times New Roman"/>
                <w:szCs w:val="24"/>
              </w:rPr>
              <w:t>65</w:t>
            </w:r>
          </w:p>
        </w:tc>
        <w:tc>
          <w:tcPr>
            <w:tcW w:w="1870" w:type="dxa"/>
            <w:gridSpan w:val="2"/>
          </w:tcPr>
          <w:p w14:paraId="06C01BF7" w14:textId="77777777" w:rsidR="00F66291" w:rsidRDefault="00F66291" w:rsidP="003E0A00">
            <w:pPr>
              <w:spacing w:line="240" w:lineRule="auto"/>
              <w:jc w:val="center"/>
              <w:rPr>
                <w:rFonts w:cs="Times New Roman"/>
                <w:szCs w:val="24"/>
              </w:rPr>
            </w:pPr>
            <w:r>
              <w:rPr>
                <w:rFonts w:cs="Times New Roman"/>
                <w:szCs w:val="24"/>
              </w:rPr>
              <w:t>100</w:t>
            </w:r>
          </w:p>
        </w:tc>
      </w:tr>
      <w:tr w:rsidR="00F66291" w14:paraId="2330A142" w14:textId="77777777" w:rsidTr="003E0A00">
        <w:tc>
          <w:tcPr>
            <w:tcW w:w="9350" w:type="dxa"/>
            <w:gridSpan w:val="10"/>
          </w:tcPr>
          <w:p w14:paraId="23B6498E" w14:textId="77777777" w:rsidR="00F66291" w:rsidRPr="00C82090" w:rsidRDefault="00F66291" w:rsidP="003E0A00">
            <w:pPr>
              <w:spacing w:line="240" w:lineRule="auto"/>
              <w:jc w:val="left"/>
              <w:rPr>
                <w:rFonts w:cs="Times New Roman"/>
                <w:b/>
                <w:szCs w:val="24"/>
              </w:rPr>
            </w:pPr>
            <w:r w:rsidRPr="00C82090">
              <w:rPr>
                <w:rFonts w:cs="Times New Roman"/>
                <w:b/>
                <w:szCs w:val="24"/>
              </w:rPr>
              <w:t>Cumulative GPA</w:t>
            </w:r>
          </w:p>
        </w:tc>
      </w:tr>
      <w:tr w:rsidR="00F66291" w14:paraId="222295E6" w14:textId="77777777" w:rsidTr="003E0A00">
        <w:tc>
          <w:tcPr>
            <w:tcW w:w="2425" w:type="dxa"/>
            <w:gridSpan w:val="2"/>
          </w:tcPr>
          <w:p w14:paraId="1BA71E32" w14:textId="77777777" w:rsidR="00F66291" w:rsidRDefault="00F66291" w:rsidP="003E0A00">
            <w:pPr>
              <w:spacing w:line="240" w:lineRule="auto"/>
              <w:rPr>
                <w:rFonts w:cs="Times New Roman"/>
                <w:szCs w:val="24"/>
              </w:rPr>
            </w:pPr>
          </w:p>
        </w:tc>
        <w:tc>
          <w:tcPr>
            <w:tcW w:w="1530" w:type="dxa"/>
            <w:gridSpan w:val="2"/>
          </w:tcPr>
          <w:p w14:paraId="753E26FF" w14:textId="77777777" w:rsidR="00F66291" w:rsidRDefault="00F66291" w:rsidP="003E0A00">
            <w:pPr>
              <w:spacing w:line="240" w:lineRule="auto"/>
              <w:jc w:val="center"/>
              <w:rPr>
                <w:rFonts w:cs="Times New Roman"/>
                <w:szCs w:val="24"/>
              </w:rPr>
            </w:pPr>
            <w:r>
              <w:rPr>
                <w:rFonts w:cs="Times New Roman"/>
                <w:szCs w:val="24"/>
              </w:rPr>
              <w:t>Number of Respondents</w:t>
            </w:r>
          </w:p>
        </w:tc>
        <w:tc>
          <w:tcPr>
            <w:tcW w:w="1042" w:type="dxa"/>
          </w:tcPr>
          <w:p w14:paraId="6C6B05BC" w14:textId="77777777" w:rsidR="00F66291" w:rsidRDefault="00F66291" w:rsidP="003E0A00">
            <w:pPr>
              <w:spacing w:line="240" w:lineRule="auto"/>
              <w:jc w:val="center"/>
              <w:rPr>
                <w:rFonts w:cs="Times New Roman"/>
                <w:szCs w:val="24"/>
              </w:rPr>
            </w:pPr>
            <w:r>
              <w:rPr>
                <w:rFonts w:cs="Times New Roman"/>
                <w:szCs w:val="24"/>
              </w:rPr>
              <w:t>Average</w:t>
            </w:r>
          </w:p>
        </w:tc>
        <w:tc>
          <w:tcPr>
            <w:tcW w:w="1701" w:type="dxa"/>
            <w:gridSpan w:val="2"/>
          </w:tcPr>
          <w:p w14:paraId="60C7FC4C" w14:textId="77777777" w:rsidR="00F66291" w:rsidRDefault="00F66291" w:rsidP="003E0A00">
            <w:pPr>
              <w:spacing w:line="240" w:lineRule="auto"/>
              <w:jc w:val="center"/>
              <w:rPr>
                <w:rFonts w:cs="Times New Roman"/>
                <w:szCs w:val="24"/>
              </w:rPr>
            </w:pPr>
            <w:r>
              <w:rPr>
                <w:rFonts w:cs="Times New Roman"/>
                <w:szCs w:val="24"/>
              </w:rPr>
              <w:t>Standard Deviation</w:t>
            </w:r>
          </w:p>
        </w:tc>
        <w:tc>
          <w:tcPr>
            <w:tcW w:w="1436" w:type="dxa"/>
            <w:gridSpan w:val="2"/>
          </w:tcPr>
          <w:p w14:paraId="7326EB50" w14:textId="77777777" w:rsidR="00F66291" w:rsidRDefault="00F66291" w:rsidP="003E0A00">
            <w:pPr>
              <w:spacing w:line="240" w:lineRule="auto"/>
              <w:jc w:val="center"/>
              <w:rPr>
                <w:rFonts w:cs="Times New Roman"/>
                <w:szCs w:val="24"/>
              </w:rPr>
            </w:pPr>
            <w:r>
              <w:rPr>
                <w:rFonts w:cs="Times New Roman"/>
                <w:szCs w:val="24"/>
              </w:rPr>
              <w:t>Minimum</w:t>
            </w:r>
          </w:p>
        </w:tc>
        <w:tc>
          <w:tcPr>
            <w:tcW w:w="1216" w:type="dxa"/>
          </w:tcPr>
          <w:p w14:paraId="371E57FF" w14:textId="77777777" w:rsidR="00F66291" w:rsidRDefault="00F66291" w:rsidP="003E0A00">
            <w:pPr>
              <w:spacing w:line="240" w:lineRule="auto"/>
              <w:jc w:val="center"/>
              <w:rPr>
                <w:rFonts w:cs="Times New Roman"/>
                <w:szCs w:val="24"/>
              </w:rPr>
            </w:pPr>
            <w:r>
              <w:rPr>
                <w:rFonts w:cs="Times New Roman"/>
                <w:szCs w:val="24"/>
              </w:rPr>
              <w:t>Maximum</w:t>
            </w:r>
          </w:p>
        </w:tc>
      </w:tr>
      <w:tr w:rsidR="00F66291" w14:paraId="1D56C474" w14:textId="77777777" w:rsidTr="003E0A00">
        <w:tc>
          <w:tcPr>
            <w:tcW w:w="2425" w:type="dxa"/>
            <w:gridSpan w:val="2"/>
          </w:tcPr>
          <w:p w14:paraId="23DD5E3D" w14:textId="77777777" w:rsidR="00F66291" w:rsidRDefault="00F66291" w:rsidP="003E0A00">
            <w:pPr>
              <w:spacing w:line="240" w:lineRule="auto"/>
              <w:rPr>
                <w:rFonts w:cs="Times New Roman"/>
                <w:szCs w:val="24"/>
              </w:rPr>
            </w:pPr>
            <w:r>
              <w:rPr>
                <w:rFonts w:cs="Times New Roman"/>
                <w:szCs w:val="24"/>
              </w:rPr>
              <w:t>All Respondents</w:t>
            </w:r>
          </w:p>
        </w:tc>
        <w:tc>
          <w:tcPr>
            <w:tcW w:w="1530" w:type="dxa"/>
            <w:gridSpan w:val="2"/>
          </w:tcPr>
          <w:p w14:paraId="7E752126" w14:textId="77777777" w:rsidR="00F66291" w:rsidRDefault="00F66291" w:rsidP="003E0A00">
            <w:pPr>
              <w:spacing w:line="240" w:lineRule="auto"/>
              <w:jc w:val="center"/>
              <w:rPr>
                <w:rFonts w:cs="Times New Roman"/>
                <w:szCs w:val="24"/>
              </w:rPr>
            </w:pPr>
            <w:r>
              <w:rPr>
                <w:rFonts w:cs="Times New Roman"/>
                <w:szCs w:val="24"/>
              </w:rPr>
              <w:t>108</w:t>
            </w:r>
          </w:p>
        </w:tc>
        <w:tc>
          <w:tcPr>
            <w:tcW w:w="1042" w:type="dxa"/>
          </w:tcPr>
          <w:p w14:paraId="6E85AA95" w14:textId="77777777" w:rsidR="00F66291" w:rsidRDefault="00F66291" w:rsidP="003E0A00">
            <w:pPr>
              <w:spacing w:line="240" w:lineRule="auto"/>
              <w:jc w:val="center"/>
              <w:rPr>
                <w:rFonts w:cs="Times New Roman"/>
                <w:szCs w:val="24"/>
              </w:rPr>
            </w:pPr>
            <w:r>
              <w:rPr>
                <w:rFonts w:cs="Times New Roman"/>
                <w:szCs w:val="24"/>
              </w:rPr>
              <w:t>3.05</w:t>
            </w:r>
          </w:p>
        </w:tc>
        <w:tc>
          <w:tcPr>
            <w:tcW w:w="1701" w:type="dxa"/>
            <w:gridSpan w:val="2"/>
          </w:tcPr>
          <w:p w14:paraId="18EE1908" w14:textId="77777777" w:rsidR="00F66291" w:rsidRDefault="00F66291" w:rsidP="003E0A00">
            <w:pPr>
              <w:spacing w:line="240" w:lineRule="auto"/>
              <w:jc w:val="center"/>
              <w:rPr>
                <w:rFonts w:cs="Times New Roman"/>
                <w:szCs w:val="24"/>
              </w:rPr>
            </w:pPr>
            <w:r>
              <w:rPr>
                <w:rFonts w:cs="Times New Roman"/>
                <w:szCs w:val="24"/>
              </w:rPr>
              <w:t>0.49</w:t>
            </w:r>
          </w:p>
        </w:tc>
        <w:tc>
          <w:tcPr>
            <w:tcW w:w="1436" w:type="dxa"/>
            <w:gridSpan w:val="2"/>
          </w:tcPr>
          <w:p w14:paraId="014307F9" w14:textId="77777777" w:rsidR="00F66291" w:rsidRDefault="00F66291" w:rsidP="003E0A00">
            <w:pPr>
              <w:spacing w:line="240" w:lineRule="auto"/>
              <w:jc w:val="center"/>
              <w:rPr>
                <w:rFonts w:cs="Times New Roman"/>
                <w:szCs w:val="24"/>
              </w:rPr>
            </w:pPr>
            <w:r>
              <w:rPr>
                <w:rFonts w:cs="Times New Roman"/>
                <w:szCs w:val="24"/>
              </w:rPr>
              <w:t>1.94</w:t>
            </w:r>
          </w:p>
        </w:tc>
        <w:tc>
          <w:tcPr>
            <w:tcW w:w="1216" w:type="dxa"/>
          </w:tcPr>
          <w:p w14:paraId="03959A8D" w14:textId="77777777" w:rsidR="00F66291" w:rsidRDefault="00F66291" w:rsidP="003E0A00">
            <w:pPr>
              <w:spacing w:line="240" w:lineRule="auto"/>
              <w:jc w:val="center"/>
              <w:rPr>
                <w:rFonts w:cs="Times New Roman"/>
                <w:szCs w:val="24"/>
              </w:rPr>
            </w:pPr>
            <w:r>
              <w:rPr>
                <w:rFonts w:cs="Times New Roman"/>
                <w:szCs w:val="24"/>
              </w:rPr>
              <w:t>4.00</w:t>
            </w:r>
          </w:p>
        </w:tc>
      </w:tr>
      <w:tr w:rsidR="00F66291" w14:paraId="2812EA52" w14:textId="77777777" w:rsidTr="003E0A00">
        <w:tc>
          <w:tcPr>
            <w:tcW w:w="2425" w:type="dxa"/>
            <w:gridSpan w:val="2"/>
          </w:tcPr>
          <w:p w14:paraId="24BB6214" w14:textId="77777777" w:rsidR="00F66291" w:rsidRDefault="00F66291" w:rsidP="003E0A00">
            <w:pPr>
              <w:spacing w:line="240" w:lineRule="auto"/>
              <w:rPr>
                <w:rFonts w:cs="Times New Roman"/>
                <w:szCs w:val="24"/>
              </w:rPr>
            </w:pPr>
            <w:r>
              <w:rPr>
                <w:rFonts w:cs="Times New Roman"/>
                <w:szCs w:val="24"/>
              </w:rPr>
              <w:t>Sample Respondents</w:t>
            </w:r>
          </w:p>
        </w:tc>
        <w:tc>
          <w:tcPr>
            <w:tcW w:w="1530" w:type="dxa"/>
            <w:gridSpan w:val="2"/>
          </w:tcPr>
          <w:p w14:paraId="43AE5BD7" w14:textId="77777777" w:rsidR="00F66291" w:rsidRDefault="00F66291" w:rsidP="003E0A00">
            <w:pPr>
              <w:spacing w:line="240" w:lineRule="auto"/>
              <w:jc w:val="center"/>
              <w:rPr>
                <w:rFonts w:cs="Times New Roman"/>
                <w:szCs w:val="24"/>
              </w:rPr>
            </w:pPr>
            <w:r>
              <w:rPr>
                <w:rFonts w:cs="Times New Roman"/>
                <w:szCs w:val="24"/>
              </w:rPr>
              <w:t>65</w:t>
            </w:r>
          </w:p>
        </w:tc>
        <w:tc>
          <w:tcPr>
            <w:tcW w:w="1042" w:type="dxa"/>
          </w:tcPr>
          <w:p w14:paraId="13061CA4" w14:textId="77777777" w:rsidR="00F66291" w:rsidRDefault="00F66291" w:rsidP="003E0A00">
            <w:pPr>
              <w:spacing w:line="240" w:lineRule="auto"/>
              <w:jc w:val="center"/>
              <w:rPr>
                <w:rFonts w:cs="Times New Roman"/>
                <w:szCs w:val="24"/>
              </w:rPr>
            </w:pPr>
            <w:r>
              <w:rPr>
                <w:rFonts w:cs="Times New Roman"/>
                <w:szCs w:val="24"/>
              </w:rPr>
              <w:t>3.17</w:t>
            </w:r>
          </w:p>
        </w:tc>
        <w:tc>
          <w:tcPr>
            <w:tcW w:w="1701" w:type="dxa"/>
            <w:gridSpan w:val="2"/>
          </w:tcPr>
          <w:p w14:paraId="6C856CFB" w14:textId="77777777" w:rsidR="00F66291" w:rsidRDefault="00F66291" w:rsidP="003E0A00">
            <w:pPr>
              <w:spacing w:line="240" w:lineRule="auto"/>
              <w:jc w:val="center"/>
              <w:rPr>
                <w:rFonts w:cs="Times New Roman"/>
                <w:szCs w:val="24"/>
              </w:rPr>
            </w:pPr>
            <w:r>
              <w:rPr>
                <w:rFonts w:cs="Times New Roman"/>
                <w:szCs w:val="24"/>
              </w:rPr>
              <w:t>0.45</w:t>
            </w:r>
          </w:p>
        </w:tc>
        <w:tc>
          <w:tcPr>
            <w:tcW w:w="1436" w:type="dxa"/>
            <w:gridSpan w:val="2"/>
          </w:tcPr>
          <w:p w14:paraId="55B2DC3B" w14:textId="77777777" w:rsidR="00F66291" w:rsidRDefault="00F66291" w:rsidP="003E0A00">
            <w:pPr>
              <w:spacing w:line="240" w:lineRule="auto"/>
              <w:jc w:val="center"/>
              <w:rPr>
                <w:rFonts w:cs="Times New Roman"/>
                <w:szCs w:val="24"/>
              </w:rPr>
            </w:pPr>
            <w:r>
              <w:rPr>
                <w:rFonts w:cs="Times New Roman"/>
                <w:szCs w:val="24"/>
              </w:rPr>
              <w:t>2.37</w:t>
            </w:r>
          </w:p>
        </w:tc>
        <w:tc>
          <w:tcPr>
            <w:tcW w:w="1216" w:type="dxa"/>
          </w:tcPr>
          <w:p w14:paraId="49B7B7CC" w14:textId="77777777" w:rsidR="00F66291" w:rsidRDefault="00F66291" w:rsidP="003E0A00">
            <w:pPr>
              <w:spacing w:line="240" w:lineRule="auto"/>
              <w:jc w:val="center"/>
              <w:rPr>
                <w:rFonts w:cs="Times New Roman"/>
                <w:szCs w:val="24"/>
              </w:rPr>
            </w:pPr>
            <w:r>
              <w:rPr>
                <w:rFonts w:cs="Times New Roman"/>
                <w:szCs w:val="24"/>
              </w:rPr>
              <w:t>3.97</w:t>
            </w:r>
          </w:p>
        </w:tc>
      </w:tr>
      <w:tr w:rsidR="00F66291" w14:paraId="31DAE5BF" w14:textId="77777777" w:rsidTr="003E0A00">
        <w:tc>
          <w:tcPr>
            <w:tcW w:w="9350" w:type="dxa"/>
            <w:gridSpan w:val="10"/>
          </w:tcPr>
          <w:p w14:paraId="78B42420" w14:textId="77777777" w:rsidR="00F66291" w:rsidRDefault="00F66291" w:rsidP="003E0A00">
            <w:pPr>
              <w:spacing w:line="240" w:lineRule="auto"/>
              <w:jc w:val="left"/>
              <w:rPr>
                <w:rFonts w:cs="Times New Roman"/>
                <w:szCs w:val="24"/>
              </w:rPr>
            </w:pPr>
            <w:r w:rsidRPr="00C82090">
              <w:rPr>
                <w:rFonts w:cs="Times New Roman"/>
                <w:b/>
                <w:szCs w:val="24"/>
              </w:rPr>
              <w:t>Course Grade</w:t>
            </w:r>
            <w:r>
              <w:rPr>
                <w:rFonts w:cs="Times New Roman"/>
                <w:szCs w:val="24"/>
              </w:rPr>
              <w:t xml:space="preserve">   </w:t>
            </w:r>
            <w:r>
              <w:rPr>
                <w:rFonts w:cs="Times New Roman"/>
                <w:szCs w:val="24"/>
              </w:rPr>
              <w:tab/>
            </w:r>
            <w:r>
              <w:rPr>
                <w:rFonts w:cs="Times New Roman"/>
                <w:szCs w:val="24"/>
              </w:rPr>
              <w:tab/>
              <w:t>All Respondents</w:t>
            </w:r>
            <w:r>
              <w:rPr>
                <w:rFonts w:cs="Times New Roman"/>
                <w:szCs w:val="24"/>
              </w:rPr>
              <w:tab/>
            </w:r>
            <w:r>
              <w:rPr>
                <w:rFonts w:cs="Times New Roman"/>
                <w:szCs w:val="24"/>
              </w:rPr>
              <w:tab/>
            </w:r>
            <w:r>
              <w:rPr>
                <w:rFonts w:cs="Times New Roman"/>
                <w:szCs w:val="24"/>
              </w:rPr>
              <w:tab/>
              <w:t>Sample Respondents</w:t>
            </w:r>
          </w:p>
        </w:tc>
      </w:tr>
      <w:tr w:rsidR="00F66291" w14:paraId="2566F5F7" w14:textId="77777777" w:rsidTr="003E0A00">
        <w:tc>
          <w:tcPr>
            <w:tcW w:w="1870" w:type="dxa"/>
          </w:tcPr>
          <w:p w14:paraId="35ACAF9F" w14:textId="77777777" w:rsidR="00F66291" w:rsidRDefault="00F66291" w:rsidP="003E0A00">
            <w:pPr>
              <w:spacing w:line="240" w:lineRule="auto"/>
              <w:jc w:val="center"/>
              <w:rPr>
                <w:rFonts w:cs="Times New Roman"/>
                <w:szCs w:val="24"/>
              </w:rPr>
            </w:pPr>
          </w:p>
        </w:tc>
        <w:tc>
          <w:tcPr>
            <w:tcW w:w="1870" w:type="dxa"/>
            <w:gridSpan w:val="2"/>
          </w:tcPr>
          <w:p w14:paraId="3CDA3B6E"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3"/>
          </w:tcPr>
          <w:p w14:paraId="1B26CE8B" w14:textId="77777777" w:rsidR="00F66291" w:rsidRDefault="00F66291" w:rsidP="003E0A00">
            <w:pPr>
              <w:spacing w:line="240" w:lineRule="auto"/>
              <w:jc w:val="center"/>
              <w:rPr>
                <w:rFonts w:cs="Times New Roman"/>
                <w:szCs w:val="24"/>
              </w:rPr>
            </w:pPr>
            <w:r>
              <w:rPr>
                <w:rFonts w:cs="Times New Roman"/>
                <w:szCs w:val="24"/>
              </w:rPr>
              <w:t>Percentage</w:t>
            </w:r>
          </w:p>
        </w:tc>
        <w:tc>
          <w:tcPr>
            <w:tcW w:w="1870" w:type="dxa"/>
            <w:gridSpan w:val="2"/>
          </w:tcPr>
          <w:p w14:paraId="3ACE6D55" w14:textId="77777777" w:rsidR="00F66291" w:rsidRDefault="00F66291" w:rsidP="003E0A00">
            <w:pPr>
              <w:spacing w:line="240" w:lineRule="auto"/>
              <w:jc w:val="center"/>
              <w:rPr>
                <w:rFonts w:cs="Times New Roman"/>
                <w:szCs w:val="24"/>
              </w:rPr>
            </w:pPr>
            <w:r>
              <w:rPr>
                <w:rFonts w:cs="Times New Roman"/>
                <w:szCs w:val="24"/>
              </w:rPr>
              <w:t>Number</w:t>
            </w:r>
          </w:p>
        </w:tc>
        <w:tc>
          <w:tcPr>
            <w:tcW w:w="1870" w:type="dxa"/>
            <w:gridSpan w:val="2"/>
          </w:tcPr>
          <w:p w14:paraId="1C45309F" w14:textId="77777777" w:rsidR="00F66291" w:rsidRDefault="00F66291" w:rsidP="003E0A00">
            <w:pPr>
              <w:spacing w:line="240" w:lineRule="auto"/>
              <w:jc w:val="center"/>
              <w:rPr>
                <w:rFonts w:cs="Times New Roman"/>
                <w:szCs w:val="24"/>
              </w:rPr>
            </w:pPr>
            <w:r>
              <w:rPr>
                <w:rFonts w:cs="Times New Roman"/>
                <w:szCs w:val="24"/>
              </w:rPr>
              <w:t>Percentage</w:t>
            </w:r>
          </w:p>
        </w:tc>
      </w:tr>
      <w:tr w:rsidR="00F66291" w14:paraId="5E18BA51" w14:textId="77777777" w:rsidTr="003E0A00">
        <w:tc>
          <w:tcPr>
            <w:tcW w:w="1870" w:type="dxa"/>
          </w:tcPr>
          <w:p w14:paraId="79F6D307" w14:textId="77777777" w:rsidR="00F66291" w:rsidRPr="00666599" w:rsidRDefault="00F66291" w:rsidP="003E0A00">
            <w:pPr>
              <w:spacing w:line="240" w:lineRule="auto"/>
              <w:jc w:val="center"/>
              <w:rPr>
                <w:rFonts w:cs="Times New Roman"/>
                <w:szCs w:val="24"/>
              </w:rPr>
            </w:pPr>
            <w:r>
              <w:rPr>
                <w:rFonts w:cs="Times New Roman"/>
                <w:szCs w:val="24"/>
              </w:rPr>
              <w:t>Withdrew</w:t>
            </w:r>
          </w:p>
        </w:tc>
        <w:tc>
          <w:tcPr>
            <w:tcW w:w="1870" w:type="dxa"/>
            <w:gridSpan w:val="2"/>
          </w:tcPr>
          <w:p w14:paraId="0D0AACA1" w14:textId="77777777" w:rsidR="00F66291" w:rsidRDefault="00F66291" w:rsidP="003E0A00">
            <w:pPr>
              <w:spacing w:line="240" w:lineRule="auto"/>
              <w:jc w:val="center"/>
              <w:rPr>
                <w:rFonts w:cs="Times New Roman"/>
                <w:szCs w:val="24"/>
              </w:rPr>
            </w:pPr>
            <w:r>
              <w:rPr>
                <w:rFonts w:cs="Times New Roman"/>
                <w:szCs w:val="24"/>
              </w:rPr>
              <w:t>3</w:t>
            </w:r>
          </w:p>
        </w:tc>
        <w:tc>
          <w:tcPr>
            <w:tcW w:w="1870" w:type="dxa"/>
            <w:gridSpan w:val="3"/>
          </w:tcPr>
          <w:p w14:paraId="6D8D6458" w14:textId="77777777" w:rsidR="00F66291" w:rsidRDefault="00F66291" w:rsidP="003E0A00">
            <w:pPr>
              <w:spacing w:line="240" w:lineRule="auto"/>
              <w:jc w:val="center"/>
              <w:rPr>
                <w:rFonts w:cs="Times New Roman"/>
                <w:szCs w:val="24"/>
              </w:rPr>
            </w:pPr>
            <w:r>
              <w:rPr>
                <w:rFonts w:cs="Times New Roman"/>
                <w:szCs w:val="24"/>
              </w:rPr>
              <w:t>2.78</w:t>
            </w:r>
          </w:p>
        </w:tc>
        <w:tc>
          <w:tcPr>
            <w:tcW w:w="1870" w:type="dxa"/>
            <w:gridSpan w:val="2"/>
          </w:tcPr>
          <w:p w14:paraId="644F6539" w14:textId="77777777" w:rsidR="00F66291" w:rsidRDefault="00F66291" w:rsidP="003E0A00">
            <w:pPr>
              <w:spacing w:line="240" w:lineRule="auto"/>
              <w:jc w:val="center"/>
              <w:rPr>
                <w:rFonts w:cs="Times New Roman"/>
                <w:szCs w:val="24"/>
              </w:rPr>
            </w:pPr>
            <w:r>
              <w:rPr>
                <w:rFonts w:cs="Times New Roman"/>
                <w:szCs w:val="24"/>
              </w:rPr>
              <w:t>0</w:t>
            </w:r>
          </w:p>
        </w:tc>
        <w:tc>
          <w:tcPr>
            <w:tcW w:w="1870" w:type="dxa"/>
            <w:gridSpan w:val="2"/>
          </w:tcPr>
          <w:p w14:paraId="54EB3337" w14:textId="77777777" w:rsidR="00F66291" w:rsidRDefault="00F66291" w:rsidP="003E0A00">
            <w:pPr>
              <w:spacing w:line="240" w:lineRule="auto"/>
              <w:jc w:val="center"/>
              <w:rPr>
                <w:rFonts w:cs="Times New Roman"/>
                <w:szCs w:val="24"/>
              </w:rPr>
            </w:pPr>
            <w:r>
              <w:rPr>
                <w:rFonts w:cs="Times New Roman"/>
                <w:szCs w:val="24"/>
              </w:rPr>
              <w:t>0</w:t>
            </w:r>
          </w:p>
        </w:tc>
      </w:tr>
      <w:tr w:rsidR="00F66291" w14:paraId="2B1EA371" w14:textId="77777777" w:rsidTr="003E0A00">
        <w:tc>
          <w:tcPr>
            <w:tcW w:w="1870" w:type="dxa"/>
          </w:tcPr>
          <w:p w14:paraId="75B0A07F" w14:textId="77777777" w:rsidR="00F66291" w:rsidRDefault="00F66291" w:rsidP="003E0A00">
            <w:pPr>
              <w:spacing w:line="240" w:lineRule="auto"/>
              <w:jc w:val="center"/>
              <w:rPr>
                <w:rFonts w:cs="Times New Roman"/>
                <w:szCs w:val="24"/>
              </w:rPr>
            </w:pPr>
            <w:r>
              <w:rPr>
                <w:rFonts w:cs="Times New Roman"/>
                <w:szCs w:val="24"/>
              </w:rPr>
              <w:t>F</w:t>
            </w:r>
          </w:p>
        </w:tc>
        <w:tc>
          <w:tcPr>
            <w:tcW w:w="1870" w:type="dxa"/>
            <w:gridSpan w:val="2"/>
          </w:tcPr>
          <w:p w14:paraId="140A17A2" w14:textId="77777777" w:rsidR="00F66291" w:rsidRDefault="00F66291" w:rsidP="003E0A00">
            <w:pPr>
              <w:spacing w:line="240" w:lineRule="auto"/>
              <w:jc w:val="center"/>
              <w:rPr>
                <w:rFonts w:cs="Times New Roman"/>
                <w:szCs w:val="24"/>
              </w:rPr>
            </w:pPr>
            <w:r>
              <w:rPr>
                <w:rFonts w:cs="Times New Roman"/>
                <w:szCs w:val="24"/>
              </w:rPr>
              <w:t>4</w:t>
            </w:r>
          </w:p>
        </w:tc>
        <w:tc>
          <w:tcPr>
            <w:tcW w:w="1870" w:type="dxa"/>
            <w:gridSpan w:val="3"/>
          </w:tcPr>
          <w:p w14:paraId="6239601D" w14:textId="77777777" w:rsidR="00F66291" w:rsidRDefault="00F66291" w:rsidP="003E0A00">
            <w:pPr>
              <w:spacing w:line="240" w:lineRule="auto"/>
              <w:jc w:val="center"/>
              <w:rPr>
                <w:rFonts w:cs="Times New Roman"/>
                <w:szCs w:val="24"/>
              </w:rPr>
            </w:pPr>
            <w:r>
              <w:rPr>
                <w:rFonts w:cs="Times New Roman"/>
                <w:szCs w:val="24"/>
              </w:rPr>
              <w:t>3.70</w:t>
            </w:r>
          </w:p>
        </w:tc>
        <w:tc>
          <w:tcPr>
            <w:tcW w:w="1870" w:type="dxa"/>
            <w:gridSpan w:val="2"/>
          </w:tcPr>
          <w:p w14:paraId="4E293690" w14:textId="77777777" w:rsidR="00F66291" w:rsidRDefault="00F66291" w:rsidP="003E0A00">
            <w:pPr>
              <w:spacing w:line="240" w:lineRule="auto"/>
              <w:jc w:val="center"/>
              <w:rPr>
                <w:rFonts w:cs="Times New Roman"/>
                <w:szCs w:val="24"/>
              </w:rPr>
            </w:pPr>
            <w:r>
              <w:rPr>
                <w:rFonts w:cs="Times New Roman"/>
                <w:szCs w:val="24"/>
              </w:rPr>
              <w:t>3</w:t>
            </w:r>
          </w:p>
        </w:tc>
        <w:tc>
          <w:tcPr>
            <w:tcW w:w="1870" w:type="dxa"/>
            <w:gridSpan w:val="2"/>
          </w:tcPr>
          <w:p w14:paraId="1E1F2016" w14:textId="77777777" w:rsidR="00F66291" w:rsidRDefault="00F66291" w:rsidP="003E0A00">
            <w:pPr>
              <w:spacing w:line="240" w:lineRule="auto"/>
              <w:jc w:val="center"/>
              <w:rPr>
                <w:rFonts w:cs="Times New Roman"/>
                <w:szCs w:val="24"/>
              </w:rPr>
            </w:pPr>
            <w:r>
              <w:rPr>
                <w:rFonts w:cs="Times New Roman"/>
                <w:szCs w:val="24"/>
              </w:rPr>
              <w:t>4.62</w:t>
            </w:r>
          </w:p>
        </w:tc>
      </w:tr>
      <w:tr w:rsidR="00F66291" w14:paraId="264C4D0B" w14:textId="77777777" w:rsidTr="003E0A00">
        <w:tc>
          <w:tcPr>
            <w:tcW w:w="1870" w:type="dxa"/>
          </w:tcPr>
          <w:p w14:paraId="5170E969" w14:textId="77777777" w:rsidR="00F66291" w:rsidRDefault="00F66291" w:rsidP="003E0A00">
            <w:pPr>
              <w:spacing w:line="240" w:lineRule="auto"/>
              <w:jc w:val="center"/>
              <w:rPr>
                <w:rFonts w:cs="Times New Roman"/>
                <w:szCs w:val="24"/>
              </w:rPr>
            </w:pPr>
            <w:r>
              <w:rPr>
                <w:rFonts w:cs="Times New Roman"/>
                <w:szCs w:val="24"/>
              </w:rPr>
              <w:t>D</w:t>
            </w:r>
          </w:p>
        </w:tc>
        <w:tc>
          <w:tcPr>
            <w:tcW w:w="1870" w:type="dxa"/>
            <w:gridSpan w:val="2"/>
          </w:tcPr>
          <w:p w14:paraId="73B7464B" w14:textId="77777777" w:rsidR="00F66291" w:rsidRDefault="00F66291" w:rsidP="003E0A00">
            <w:pPr>
              <w:spacing w:line="240" w:lineRule="auto"/>
              <w:jc w:val="center"/>
              <w:rPr>
                <w:rFonts w:cs="Times New Roman"/>
                <w:szCs w:val="24"/>
              </w:rPr>
            </w:pPr>
            <w:r>
              <w:rPr>
                <w:rFonts w:cs="Times New Roman"/>
                <w:szCs w:val="24"/>
              </w:rPr>
              <w:t>10</w:t>
            </w:r>
          </w:p>
        </w:tc>
        <w:tc>
          <w:tcPr>
            <w:tcW w:w="1870" w:type="dxa"/>
            <w:gridSpan w:val="3"/>
          </w:tcPr>
          <w:p w14:paraId="5910B3B0" w14:textId="77777777" w:rsidR="00F66291" w:rsidRDefault="00F66291" w:rsidP="003E0A00">
            <w:pPr>
              <w:spacing w:line="240" w:lineRule="auto"/>
              <w:jc w:val="center"/>
              <w:rPr>
                <w:rFonts w:cs="Times New Roman"/>
                <w:szCs w:val="24"/>
              </w:rPr>
            </w:pPr>
            <w:r>
              <w:rPr>
                <w:rFonts w:cs="Times New Roman"/>
                <w:szCs w:val="24"/>
              </w:rPr>
              <w:t>9.26</w:t>
            </w:r>
          </w:p>
        </w:tc>
        <w:tc>
          <w:tcPr>
            <w:tcW w:w="1870" w:type="dxa"/>
            <w:gridSpan w:val="2"/>
          </w:tcPr>
          <w:p w14:paraId="70CA5E4C" w14:textId="77777777" w:rsidR="00F66291" w:rsidRDefault="00F66291" w:rsidP="003E0A00">
            <w:pPr>
              <w:spacing w:line="240" w:lineRule="auto"/>
              <w:jc w:val="center"/>
              <w:rPr>
                <w:rFonts w:cs="Times New Roman"/>
                <w:szCs w:val="24"/>
              </w:rPr>
            </w:pPr>
            <w:r>
              <w:rPr>
                <w:rFonts w:cs="Times New Roman"/>
                <w:szCs w:val="24"/>
              </w:rPr>
              <w:t>4</w:t>
            </w:r>
          </w:p>
        </w:tc>
        <w:tc>
          <w:tcPr>
            <w:tcW w:w="1870" w:type="dxa"/>
            <w:gridSpan w:val="2"/>
          </w:tcPr>
          <w:p w14:paraId="1E907103" w14:textId="77777777" w:rsidR="00F66291" w:rsidRDefault="00F66291" w:rsidP="003E0A00">
            <w:pPr>
              <w:spacing w:line="240" w:lineRule="auto"/>
              <w:jc w:val="center"/>
              <w:rPr>
                <w:rFonts w:cs="Times New Roman"/>
                <w:szCs w:val="24"/>
              </w:rPr>
            </w:pPr>
            <w:r>
              <w:rPr>
                <w:rFonts w:cs="Times New Roman"/>
                <w:szCs w:val="24"/>
              </w:rPr>
              <w:t>6.15</w:t>
            </w:r>
          </w:p>
        </w:tc>
      </w:tr>
      <w:tr w:rsidR="00F66291" w14:paraId="210E15EC" w14:textId="77777777" w:rsidTr="003E0A00">
        <w:tc>
          <w:tcPr>
            <w:tcW w:w="1870" w:type="dxa"/>
          </w:tcPr>
          <w:p w14:paraId="58346760" w14:textId="77777777" w:rsidR="00F66291" w:rsidRDefault="00F66291" w:rsidP="003E0A00">
            <w:pPr>
              <w:spacing w:line="240" w:lineRule="auto"/>
              <w:jc w:val="center"/>
              <w:rPr>
                <w:rFonts w:cs="Times New Roman"/>
                <w:szCs w:val="24"/>
              </w:rPr>
            </w:pPr>
            <w:r>
              <w:rPr>
                <w:rFonts w:cs="Times New Roman"/>
                <w:szCs w:val="24"/>
              </w:rPr>
              <w:t>C</w:t>
            </w:r>
          </w:p>
        </w:tc>
        <w:tc>
          <w:tcPr>
            <w:tcW w:w="1870" w:type="dxa"/>
            <w:gridSpan w:val="2"/>
          </w:tcPr>
          <w:p w14:paraId="6D6EB98B" w14:textId="77777777" w:rsidR="00F66291" w:rsidRDefault="00F66291" w:rsidP="003E0A00">
            <w:pPr>
              <w:spacing w:line="240" w:lineRule="auto"/>
              <w:jc w:val="center"/>
              <w:rPr>
                <w:rFonts w:cs="Times New Roman"/>
                <w:szCs w:val="24"/>
              </w:rPr>
            </w:pPr>
            <w:r>
              <w:rPr>
                <w:rFonts w:cs="Times New Roman"/>
                <w:szCs w:val="24"/>
              </w:rPr>
              <w:t>24</w:t>
            </w:r>
          </w:p>
        </w:tc>
        <w:tc>
          <w:tcPr>
            <w:tcW w:w="1870" w:type="dxa"/>
            <w:gridSpan w:val="3"/>
          </w:tcPr>
          <w:p w14:paraId="4BD10A5F" w14:textId="77777777" w:rsidR="00F66291" w:rsidRDefault="00F66291" w:rsidP="003E0A00">
            <w:pPr>
              <w:spacing w:line="240" w:lineRule="auto"/>
              <w:jc w:val="center"/>
              <w:rPr>
                <w:rFonts w:cs="Times New Roman"/>
                <w:szCs w:val="24"/>
              </w:rPr>
            </w:pPr>
            <w:r>
              <w:rPr>
                <w:rFonts w:cs="Times New Roman"/>
                <w:szCs w:val="24"/>
              </w:rPr>
              <w:t>22.22</w:t>
            </w:r>
          </w:p>
        </w:tc>
        <w:tc>
          <w:tcPr>
            <w:tcW w:w="1870" w:type="dxa"/>
            <w:gridSpan w:val="2"/>
          </w:tcPr>
          <w:p w14:paraId="2D87C889" w14:textId="77777777" w:rsidR="00F66291" w:rsidRDefault="00F66291" w:rsidP="003E0A00">
            <w:pPr>
              <w:spacing w:line="240" w:lineRule="auto"/>
              <w:jc w:val="center"/>
              <w:rPr>
                <w:rFonts w:cs="Times New Roman"/>
                <w:szCs w:val="24"/>
              </w:rPr>
            </w:pPr>
            <w:r>
              <w:rPr>
                <w:rFonts w:cs="Times New Roman"/>
                <w:szCs w:val="24"/>
              </w:rPr>
              <w:t>6</w:t>
            </w:r>
          </w:p>
        </w:tc>
        <w:tc>
          <w:tcPr>
            <w:tcW w:w="1870" w:type="dxa"/>
            <w:gridSpan w:val="2"/>
          </w:tcPr>
          <w:p w14:paraId="4D250A6F" w14:textId="77777777" w:rsidR="00F66291" w:rsidRDefault="00F66291" w:rsidP="003E0A00">
            <w:pPr>
              <w:spacing w:line="240" w:lineRule="auto"/>
              <w:jc w:val="center"/>
              <w:rPr>
                <w:rFonts w:cs="Times New Roman"/>
                <w:szCs w:val="24"/>
              </w:rPr>
            </w:pPr>
            <w:r>
              <w:rPr>
                <w:rFonts w:cs="Times New Roman"/>
                <w:szCs w:val="24"/>
              </w:rPr>
              <w:t>9.23</w:t>
            </w:r>
          </w:p>
        </w:tc>
      </w:tr>
      <w:tr w:rsidR="00F66291" w14:paraId="1FA0693B" w14:textId="77777777" w:rsidTr="003E0A00">
        <w:tc>
          <w:tcPr>
            <w:tcW w:w="1870" w:type="dxa"/>
          </w:tcPr>
          <w:p w14:paraId="346BD128" w14:textId="77777777" w:rsidR="00F66291" w:rsidRDefault="00F66291" w:rsidP="003E0A00">
            <w:pPr>
              <w:spacing w:line="240" w:lineRule="auto"/>
              <w:jc w:val="center"/>
              <w:rPr>
                <w:rFonts w:cs="Times New Roman"/>
                <w:szCs w:val="24"/>
              </w:rPr>
            </w:pPr>
            <w:r>
              <w:rPr>
                <w:rFonts w:cs="Times New Roman"/>
                <w:szCs w:val="24"/>
              </w:rPr>
              <w:t>B</w:t>
            </w:r>
          </w:p>
        </w:tc>
        <w:tc>
          <w:tcPr>
            <w:tcW w:w="1870" w:type="dxa"/>
            <w:gridSpan w:val="2"/>
          </w:tcPr>
          <w:p w14:paraId="2743BDE1" w14:textId="77777777" w:rsidR="00F66291" w:rsidRDefault="00F66291" w:rsidP="003E0A00">
            <w:pPr>
              <w:spacing w:line="240" w:lineRule="auto"/>
              <w:jc w:val="center"/>
              <w:rPr>
                <w:rFonts w:cs="Times New Roman"/>
                <w:szCs w:val="24"/>
              </w:rPr>
            </w:pPr>
            <w:r>
              <w:rPr>
                <w:rFonts w:cs="Times New Roman"/>
                <w:szCs w:val="24"/>
              </w:rPr>
              <w:t>40</w:t>
            </w:r>
          </w:p>
        </w:tc>
        <w:tc>
          <w:tcPr>
            <w:tcW w:w="1870" w:type="dxa"/>
            <w:gridSpan w:val="3"/>
          </w:tcPr>
          <w:p w14:paraId="6CD82C1D" w14:textId="77777777" w:rsidR="00F66291" w:rsidRDefault="00F66291" w:rsidP="003E0A00">
            <w:pPr>
              <w:spacing w:line="240" w:lineRule="auto"/>
              <w:jc w:val="center"/>
              <w:rPr>
                <w:rFonts w:cs="Times New Roman"/>
                <w:szCs w:val="24"/>
              </w:rPr>
            </w:pPr>
            <w:r>
              <w:rPr>
                <w:rFonts w:cs="Times New Roman"/>
                <w:szCs w:val="24"/>
              </w:rPr>
              <w:t>37.04</w:t>
            </w:r>
          </w:p>
        </w:tc>
        <w:tc>
          <w:tcPr>
            <w:tcW w:w="1870" w:type="dxa"/>
            <w:gridSpan w:val="2"/>
          </w:tcPr>
          <w:p w14:paraId="3C214A66" w14:textId="77777777" w:rsidR="00F66291" w:rsidRDefault="00F66291" w:rsidP="003E0A00">
            <w:pPr>
              <w:spacing w:line="240" w:lineRule="auto"/>
              <w:jc w:val="center"/>
              <w:rPr>
                <w:rFonts w:cs="Times New Roman"/>
                <w:szCs w:val="24"/>
              </w:rPr>
            </w:pPr>
            <w:r>
              <w:rPr>
                <w:rFonts w:cs="Times New Roman"/>
                <w:szCs w:val="24"/>
              </w:rPr>
              <w:t>28</w:t>
            </w:r>
          </w:p>
        </w:tc>
        <w:tc>
          <w:tcPr>
            <w:tcW w:w="1870" w:type="dxa"/>
            <w:gridSpan w:val="2"/>
          </w:tcPr>
          <w:p w14:paraId="642FFA41" w14:textId="77777777" w:rsidR="00F66291" w:rsidRDefault="00F66291" w:rsidP="003E0A00">
            <w:pPr>
              <w:spacing w:line="240" w:lineRule="auto"/>
              <w:jc w:val="center"/>
              <w:rPr>
                <w:rFonts w:cs="Times New Roman"/>
                <w:szCs w:val="24"/>
              </w:rPr>
            </w:pPr>
            <w:r>
              <w:rPr>
                <w:rFonts w:cs="Times New Roman"/>
                <w:szCs w:val="24"/>
              </w:rPr>
              <w:t>43.08</w:t>
            </w:r>
          </w:p>
        </w:tc>
      </w:tr>
      <w:tr w:rsidR="00F66291" w14:paraId="6031541C" w14:textId="77777777" w:rsidTr="003E0A00">
        <w:tc>
          <w:tcPr>
            <w:tcW w:w="1870" w:type="dxa"/>
          </w:tcPr>
          <w:p w14:paraId="67F1B933" w14:textId="77777777" w:rsidR="00F66291" w:rsidRDefault="00F66291" w:rsidP="003E0A00">
            <w:pPr>
              <w:spacing w:line="240" w:lineRule="auto"/>
              <w:jc w:val="center"/>
              <w:rPr>
                <w:rFonts w:cs="Times New Roman"/>
                <w:szCs w:val="24"/>
              </w:rPr>
            </w:pPr>
            <w:r>
              <w:rPr>
                <w:rFonts w:cs="Times New Roman"/>
                <w:szCs w:val="24"/>
              </w:rPr>
              <w:lastRenderedPageBreak/>
              <w:t>A</w:t>
            </w:r>
          </w:p>
        </w:tc>
        <w:tc>
          <w:tcPr>
            <w:tcW w:w="1870" w:type="dxa"/>
            <w:gridSpan w:val="2"/>
          </w:tcPr>
          <w:p w14:paraId="3F5ABF48" w14:textId="77777777" w:rsidR="00F66291" w:rsidRDefault="00F66291" w:rsidP="003E0A00">
            <w:pPr>
              <w:spacing w:line="240" w:lineRule="auto"/>
              <w:jc w:val="center"/>
              <w:rPr>
                <w:rFonts w:cs="Times New Roman"/>
                <w:szCs w:val="24"/>
              </w:rPr>
            </w:pPr>
            <w:r>
              <w:rPr>
                <w:rFonts w:cs="Times New Roman"/>
                <w:szCs w:val="24"/>
              </w:rPr>
              <w:t>27</w:t>
            </w:r>
          </w:p>
        </w:tc>
        <w:tc>
          <w:tcPr>
            <w:tcW w:w="1870" w:type="dxa"/>
            <w:gridSpan w:val="3"/>
          </w:tcPr>
          <w:p w14:paraId="1768FA43" w14:textId="77777777" w:rsidR="00F66291" w:rsidRDefault="00F66291" w:rsidP="003E0A00">
            <w:pPr>
              <w:spacing w:line="240" w:lineRule="auto"/>
              <w:jc w:val="center"/>
              <w:rPr>
                <w:rFonts w:cs="Times New Roman"/>
                <w:szCs w:val="24"/>
              </w:rPr>
            </w:pPr>
            <w:r>
              <w:rPr>
                <w:rFonts w:cs="Times New Roman"/>
                <w:szCs w:val="24"/>
              </w:rPr>
              <w:t>25.00</w:t>
            </w:r>
          </w:p>
        </w:tc>
        <w:tc>
          <w:tcPr>
            <w:tcW w:w="1870" w:type="dxa"/>
            <w:gridSpan w:val="2"/>
          </w:tcPr>
          <w:p w14:paraId="31558C4C" w14:textId="77777777" w:rsidR="00F66291" w:rsidRDefault="00F66291" w:rsidP="003E0A00">
            <w:pPr>
              <w:spacing w:line="240" w:lineRule="auto"/>
              <w:jc w:val="center"/>
              <w:rPr>
                <w:rFonts w:cs="Times New Roman"/>
                <w:szCs w:val="24"/>
              </w:rPr>
            </w:pPr>
            <w:r>
              <w:rPr>
                <w:rFonts w:cs="Times New Roman"/>
                <w:szCs w:val="24"/>
              </w:rPr>
              <w:t>24</w:t>
            </w:r>
          </w:p>
        </w:tc>
        <w:tc>
          <w:tcPr>
            <w:tcW w:w="1870" w:type="dxa"/>
            <w:gridSpan w:val="2"/>
          </w:tcPr>
          <w:p w14:paraId="39F3FCAD" w14:textId="77777777" w:rsidR="00F66291" w:rsidRDefault="00F66291" w:rsidP="003E0A00">
            <w:pPr>
              <w:spacing w:line="240" w:lineRule="auto"/>
              <w:jc w:val="center"/>
              <w:rPr>
                <w:rFonts w:cs="Times New Roman"/>
                <w:szCs w:val="24"/>
              </w:rPr>
            </w:pPr>
            <w:r>
              <w:rPr>
                <w:rFonts w:cs="Times New Roman"/>
                <w:szCs w:val="24"/>
              </w:rPr>
              <w:t>36.92</w:t>
            </w:r>
          </w:p>
        </w:tc>
      </w:tr>
      <w:tr w:rsidR="00F66291" w14:paraId="7BCD5E5D" w14:textId="77777777" w:rsidTr="003E0A00">
        <w:tc>
          <w:tcPr>
            <w:tcW w:w="1870" w:type="dxa"/>
          </w:tcPr>
          <w:p w14:paraId="5F749927" w14:textId="77777777" w:rsidR="00F66291" w:rsidRDefault="00F66291" w:rsidP="003E0A00">
            <w:pPr>
              <w:spacing w:line="240" w:lineRule="auto"/>
              <w:jc w:val="center"/>
              <w:rPr>
                <w:rFonts w:cs="Times New Roman"/>
                <w:szCs w:val="24"/>
              </w:rPr>
            </w:pPr>
            <w:r>
              <w:rPr>
                <w:rFonts w:cs="Times New Roman"/>
                <w:szCs w:val="24"/>
              </w:rPr>
              <w:t>Total</w:t>
            </w:r>
          </w:p>
        </w:tc>
        <w:tc>
          <w:tcPr>
            <w:tcW w:w="1870" w:type="dxa"/>
            <w:gridSpan w:val="2"/>
          </w:tcPr>
          <w:p w14:paraId="172444FD" w14:textId="77777777" w:rsidR="00F66291" w:rsidRDefault="00F66291" w:rsidP="003E0A00">
            <w:pPr>
              <w:spacing w:line="240" w:lineRule="auto"/>
              <w:jc w:val="center"/>
              <w:rPr>
                <w:rFonts w:cs="Times New Roman"/>
                <w:szCs w:val="24"/>
              </w:rPr>
            </w:pPr>
            <w:r>
              <w:rPr>
                <w:rFonts w:cs="Times New Roman"/>
                <w:szCs w:val="24"/>
              </w:rPr>
              <w:t>108</w:t>
            </w:r>
          </w:p>
        </w:tc>
        <w:tc>
          <w:tcPr>
            <w:tcW w:w="1870" w:type="dxa"/>
            <w:gridSpan w:val="3"/>
          </w:tcPr>
          <w:p w14:paraId="65774CE3" w14:textId="77777777" w:rsidR="00F66291" w:rsidRDefault="00F66291" w:rsidP="003E0A00">
            <w:pPr>
              <w:spacing w:line="240" w:lineRule="auto"/>
              <w:jc w:val="center"/>
              <w:rPr>
                <w:rFonts w:cs="Times New Roman"/>
                <w:szCs w:val="24"/>
              </w:rPr>
            </w:pPr>
            <w:r>
              <w:rPr>
                <w:rFonts w:cs="Times New Roman"/>
                <w:szCs w:val="24"/>
              </w:rPr>
              <w:t>100</w:t>
            </w:r>
          </w:p>
        </w:tc>
        <w:tc>
          <w:tcPr>
            <w:tcW w:w="1870" w:type="dxa"/>
            <w:gridSpan w:val="2"/>
          </w:tcPr>
          <w:p w14:paraId="2CCD9C66" w14:textId="77777777" w:rsidR="00F66291" w:rsidRDefault="00F66291" w:rsidP="003E0A00">
            <w:pPr>
              <w:spacing w:line="240" w:lineRule="auto"/>
              <w:jc w:val="center"/>
              <w:rPr>
                <w:rFonts w:cs="Times New Roman"/>
                <w:szCs w:val="24"/>
              </w:rPr>
            </w:pPr>
            <w:r>
              <w:rPr>
                <w:rFonts w:cs="Times New Roman"/>
                <w:szCs w:val="24"/>
              </w:rPr>
              <w:t>65</w:t>
            </w:r>
          </w:p>
        </w:tc>
        <w:tc>
          <w:tcPr>
            <w:tcW w:w="1870" w:type="dxa"/>
            <w:gridSpan w:val="2"/>
          </w:tcPr>
          <w:p w14:paraId="66F5B92A" w14:textId="77777777" w:rsidR="00F66291" w:rsidRDefault="00F66291" w:rsidP="003E0A00">
            <w:pPr>
              <w:spacing w:line="240" w:lineRule="auto"/>
              <w:jc w:val="center"/>
              <w:rPr>
                <w:rFonts w:cs="Times New Roman"/>
                <w:szCs w:val="24"/>
              </w:rPr>
            </w:pPr>
            <w:r>
              <w:rPr>
                <w:rFonts w:cs="Times New Roman"/>
                <w:szCs w:val="24"/>
              </w:rPr>
              <w:t>100</w:t>
            </w:r>
          </w:p>
        </w:tc>
      </w:tr>
    </w:tbl>
    <w:p w14:paraId="10AA1B63" w14:textId="77777777" w:rsidR="00F66291" w:rsidRDefault="00F66291" w:rsidP="003E0A00">
      <w:pPr>
        <w:spacing w:after="120" w:line="240" w:lineRule="auto"/>
        <w:jc w:val="left"/>
        <w:rPr>
          <w:rFonts w:cs="Times New Roman"/>
          <w:szCs w:val="24"/>
        </w:rPr>
      </w:pPr>
    </w:p>
    <w:p w14:paraId="68E95358" w14:textId="77777777" w:rsidR="00F66291" w:rsidRDefault="00F66291" w:rsidP="003E0A00">
      <w:pPr>
        <w:spacing w:after="120" w:line="240" w:lineRule="auto"/>
        <w:jc w:val="left"/>
        <w:rPr>
          <w:rFonts w:cs="Times New Roman"/>
          <w:szCs w:val="24"/>
        </w:rPr>
      </w:pPr>
    </w:p>
    <w:p w14:paraId="5A2F4184" w14:textId="77777777" w:rsidR="004169A0" w:rsidRPr="00E91A7B" w:rsidRDefault="004169A0" w:rsidP="008F6F08">
      <w:pPr>
        <w:spacing w:line="240" w:lineRule="auto"/>
        <w:jc w:val="center"/>
        <w:rPr>
          <w:rFonts w:cs="Times New Roman"/>
          <w:szCs w:val="24"/>
        </w:rPr>
      </w:pPr>
      <w:r w:rsidRPr="00E91A7B">
        <w:rPr>
          <w:rFonts w:cs="Times New Roman"/>
          <w:szCs w:val="24"/>
        </w:rPr>
        <w:t>Table 3</w:t>
      </w:r>
    </w:p>
    <w:p w14:paraId="61F14A08" w14:textId="77777777" w:rsidR="004169A0" w:rsidRDefault="004169A0" w:rsidP="008F6F08">
      <w:pPr>
        <w:spacing w:after="120" w:line="240" w:lineRule="auto"/>
        <w:jc w:val="center"/>
        <w:rPr>
          <w:rFonts w:cs="Times New Roman"/>
          <w:szCs w:val="24"/>
        </w:rPr>
      </w:pPr>
      <w:r>
        <w:rPr>
          <w:rFonts w:cs="Times New Roman"/>
          <w:szCs w:val="24"/>
        </w:rPr>
        <w:t>Multiple analysis of variance results for sample representativeness</w:t>
      </w:r>
    </w:p>
    <w:tbl>
      <w:tblPr>
        <w:tblStyle w:val="TableGrid"/>
        <w:tblW w:w="9445" w:type="dxa"/>
        <w:tblLook w:val="04A0" w:firstRow="1" w:lastRow="0" w:firstColumn="1" w:lastColumn="0" w:noHBand="0" w:noVBand="1"/>
      </w:tblPr>
      <w:tblGrid>
        <w:gridCol w:w="1705"/>
        <w:gridCol w:w="180"/>
        <w:gridCol w:w="90"/>
        <w:gridCol w:w="630"/>
        <w:gridCol w:w="387"/>
        <w:gridCol w:w="124"/>
        <w:gridCol w:w="838"/>
        <w:gridCol w:w="463"/>
        <w:gridCol w:w="257"/>
        <w:gridCol w:w="629"/>
        <w:gridCol w:w="182"/>
        <w:gridCol w:w="747"/>
        <w:gridCol w:w="333"/>
        <w:gridCol w:w="87"/>
        <w:gridCol w:w="342"/>
        <w:gridCol w:w="21"/>
        <w:gridCol w:w="472"/>
        <w:gridCol w:w="304"/>
        <w:gridCol w:w="394"/>
        <w:gridCol w:w="90"/>
        <w:gridCol w:w="90"/>
        <w:gridCol w:w="985"/>
        <w:gridCol w:w="95"/>
      </w:tblGrid>
      <w:tr w:rsidR="00F66291" w:rsidRPr="00192E11" w14:paraId="4551C4DC" w14:textId="77777777" w:rsidTr="003E0A00">
        <w:trPr>
          <w:gridAfter w:val="1"/>
          <w:wAfter w:w="95" w:type="dxa"/>
        </w:trPr>
        <w:tc>
          <w:tcPr>
            <w:tcW w:w="9350" w:type="dxa"/>
            <w:gridSpan w:val="22"/>
          </w:tcPr>
          <w:p w14:paraId="00B1F006" w14:textId="77777777" w:rsidR="00F66291" w:rsidRPr="00451548" w:rsidRDefault="004169A0" w:rsidP="003E0A00">
            <w:pPr>
              <w:spacing w:line="240" w:lineRule="auto"/>
              <w:rPr>
                <w:rFonts w:cs="Times New Roman"/>
                <w:b/>
                <w:szCs w:val="24"/>
              </w:rPr>
            </w:pPr>
            <w:r>
              <w:rPr>
                <w:rFonts w:cs="Times New Roman"/>
                <w:b/>
                <w:szCs w:val="24"/>
              </w:rPr>
              <w:t>Time Period</w:t>
            </w:r>
            <w:r w:rsidR="00F66291">
              <w:rPr>
                <w:rFonts w:cs="Times New Roman"/>
                <w:b/>
                <w:szCs w:val="24"/>
              </w:rPr>
              <w:t xml:space="preserve"> 1</w:t>
            </w:r>
          </w:p>
        </w:tc>
      </w:tr>
      <w:tr w:rsidR="00F66291" w:rsidRPr="00192E11" w14:paraId="11550089" w14:textId="77777777" w:rsidTr="003E0A00">
        <w:trPr>
          <w:gridAfter w:val="1"/>
          <w:wAfter w:w="95" w:type="dxa"/>
        </w:trPr>
        <w:tc>
          <w:tcPr>
            <w:tcW w:w="1705" w:type="dxa"/>
          </w:tcPr>
          <w:p w14:paraId="6CFA0BFB" w14:textId="77777777" w:rsidR="00F66291" w:rsidRPr="00192E11" w:rsidRDefault="00F66291" w:rsidP="003E0A00">
            <w:pPr>
              <w:spacing w:line="240" w:lineRule="auto"/>
              <w:rPr>
                <w:rFonts w:cs="Times New Roman"/>
                <w:szCs w:val="24"/>
              </w:rPr>
            </w:pPr>
            <w:r>
              <w:rPr>
                <w:rFonts w:cs="Times New Roman"/>
                <w:szCs w:val="24"/>
              </w:rPr>
              <w:t xml:space="preserve"> </w:t>
            </w:r>
            <w:r w:rsidRPr="00192E11">
              <w:rPr>
                <w:rFonts w:cs="Times New Roman"/>
                <w:szCs w:val="24"/>
              </w:rPr>
              <w:t>Source</w:t>
            </w:r>
          </w:p>
        </w:tc>
        <w:tc>
          <w:tcPr>
            <w:tcW w:w="1411" w:type="dxa"/>
            <w:gridSpan w:val="5"/>
          </w:tcPr>
          <w:p w14:paraId="4FAA7C3E" w14:textId="77777777" w:rsidR="00F66291" w:rsidRPr="00192E11" w:rsidRDefault="00F66291" w:rsidP="003E0A00">
            <w:pPr>
              <w:spacing w:line="240" w:lineRule="auto"/>
              <w:jc w:val="center"/>
              <w:rPr>
                <w:rFonts w:cs="Times New Roman"/>
                <w:szCs w:val="24"/>
              </w:rPr>
            </w:pPr>
            <w:r w:rsidRPr="00192E11">
              <w:rPr>
                <w:rFonts w:cs="Times New Roman"/>
                <w:szCs w:val="24"/>
              </w:rPr>
              <w:t>Degrees of Freedom</w:t>
            </w:r>
          </w:p>
        </w:tc>
        <w:tc>
          <w:tcPr>
            <w:tcW w:w="1558" w:type="dxa"/>
            <w:gridSpan w:val="3"/>
          </w:tcPr>
          <w:p w14:paraId="5A6D2B44" w14:textId="77777777" w:rsidR="00F66291" w:rsidRPr="00192E11" w:rsidRDefault="00F66291" w:rsidP="003E0A00">
            <w:pPr>
              <w:spacing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2921BA41" w14:textId="77777777" w:rsidR="00F66291" w:rsidRPr="00192E11" w:rsidRDefault="00F66291" w:rsidP="003E0A00">
            <w:pPr>
              <w:spacing w:line="240" w:lineRule="auto"/>
              <w:jc w:val="center"/>
              <w:rPr>
                <w:rFonts w:cs="Times New Roman"/>
                <w:szCs w:val="24"/>
              </w:rPr>
            </w:pPr>
            <w:r w:rsidRPr="00192E11">
              <w:rPr>
                <w:rFonts w:cs="Times New Roman"/>
                <w:szCs w:val="24"/>
              </w:rPr>
              <w:t>Mean Square</w:t>
            </w:r>
          </w:p>
        </w:tc>
        <w:tc>
          <w:tcPr>
            <w:tcW w:w="1260" w:type="dxa"/>
            <w:gridSpan w:val="4"/>
          </w:tcPr>
          <w:p w14:paraId="0DF30E55" w14:textId="77777777" w:rsidR="00F66291" w:rsidRPr="00192E11" w:rsidRDefault="00F66291" w:rsidP="003E0A00">
            <w:pPr>
              <w:spacing w:line="240" w:lineRule="auto"/>
              <w:jc w:val="center"/>
              <w:rPr>
                <w:rFonts w:cs="Times New Roman"/>
                <w:szCs w:val="24"/>
              </w:rPr>
            </w:pPr>
            <w:r w:rsidRPr="00192E11">
              <w:rPr>
                <w:rFonts w:cs="Times New Roman"/>
                <w:szCs w:val="24"/>
              </w:rPr>
              <w:t>F-Value</w:t>
            </w:r>
          </w:p>
        </w:tc>
        <w:tc>
          <w:tcPr>
            <w:tcW w:w="1075" w:type="dxa"/>
            <w:gridSpan w:val="2"/>
          </w:tcPr>
          <w:p w14:paraId="407987A1" w14:textId="77777777" w:rsidR="00F66291" w:rsidRPr="00192E11" w:rsidRDefault="00F66291" w:rsidP="003E0A00">
            <w:pPr>
              <w:spacing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5CA34E37" w14:textId="77777777" w:rsidTr="003E0A00">
        <w:trPr>
          <w:gridAfter w:val="1"/>
          <w:wAfter w:w="95" w:type="dxa"/>
        </w:trPr>
        <w:tc>
          <w:tcPr>
            <w:tcW w:w="1705" w:type="dxa"/>
          </w:tcPr>
          <w:p w14:paraId="05024178" w14:textId="77777777" w:rsidR="00F66291" w:rsidRPr="00192E11" w:rsidRDefault="00F66291" w:rsidP="003E0A00">
            <w:pPr>
              <w:spacing w:line="240" w:lineRule="auto"/>
              <w:rPr>
                <w:rFonts w:cs="Times New Roman"/>
                <w:szCs w:val="24"/>
              </w:rPr>
            </w:pPr>
            <w:r w:rsidRPr="00192E11">
              <w:rPr>
                <w:rFonts w:cs="Times New Roman"/>
                <w:szCs w:val="24"/>
              </w:rPr>
              <w:t>Model</w:t>
            </w:r>
          </w:p>
        </w:tc>
        <w:tc>
          <w:tcPr>
            <w:tcW w:w="1411" w:type="dxa"/>
            <w:gridSpan w:val="5"/>
          </w:tcPr>
          <w:p w14:paraId="429646D3" w14:textId="77777777" w:rsidR="00F66291" w:rsidRPr="00192E11" w:rsidRDefault="00F66291" w:rsidP="003E0A00">
            <w:pPr>
              <w:spacing w:line="240" w:lineRule="auto"/>
              <w:jc w:val="center"/>
              <w:rPr>
                <w:rFonts w:cs="Times New Roman"/>
                <w:szCs w:val="24"/>
              </w:rPr>
            </w:pPr>
            <w:r>
              <w:rPr>
                <w:rFonts w:cs="Times New Roman"/>
                <w:szCs w:val="24"/>
              </w:rPr>
              <w:t>8</w:t>
            </w:r>
          </w:p>
        </w:tc>
        <w:tc>
          <w:tcPr>
            <w:tcW w:w="1558" w:type="dxa"/>
            <w:gridSpan w:val="3"/>
          </w:tcPr>
          <w:p w14:paraId="1A27E944" w14:textId="77777777" w:rsidR="00F66291" w:rsidRPr="00192E11" w:rsidRDefault="00F66291" w:rsidP="003E0A00">
            <w:pPr>
              <w:spacing w:line="240" w:lineRule="auto"/>
              <w:jc w:val="center"/>
              <w:rPr>
                <w:rFonts w:cs="Times New Roman"/>
                <w:szCs w:val="24"/>
              </w:rPr>
            </w:pPr>
            <w:r>
              <w:rPr>
                <w:rFonts w:cs="Times New Roman"/>
                <w:szCs w:val="24"/>
              </w:rPr>
              <w:t>2191.53</w:t>
            </w:r>
          </w:p>
        </w:tc>
        <w:tc>
          <w:tcPr>
            <w:tcW w:w="2341" w:type="dxa"/>
            <w:gridSpan w:val="7"/>
          </w:tcPr>
          <w:p w14:paraId="082C9CAA" w14:textId="77777777" w:rsidR="00F66291" w:rsidRPr="00192E11" w:rsidRDefault="00F66291" w:rsidP="003E0A00">
            <w:pPr>
              <w:spacing w:line="240" w:lineRule="auto"/>
              <w:jc w:val="center"/>
              <w:rPr>
                <w:rFonts w:cs="Times New Roman"/>
                <w:szCs w:val="24"/>
              </w:rPr>
            </w:pPr>
            <w:r>
              <w:rPr>
                <w:rFonts w:cs="Times New Roman"/>
                <w:szCs w:val="24"/>
              </w:rPr>
              <w:t>273.94</w:t>
            </w:r>
          </w:p>
        </w:tc>
        <w:tc>
          <w:tcPr>
            <w:tcW w:w="1260" w:type="dxa"/>
            <w:gridSpan w:val="4"/>
          </w:tcPr>
          <w:p w14:paraId="3282D9C2" w14:textId="77777777" w:rsidR="00F66291" w:rsidRPr="00192E11" w:rsidRDefault="00F66291" w:rsidP="003E0A00">
            <w:pPr>
              <w:spacing w:line="240" w:lineRule="auto"/>
              <w:jc w:val="center"/>
              <w:rPr>
                <w:rFonts w:cs="Times New Roman"/>
                <w:szCs w:val="24"/>
              </w:rPr>
            </w:pPr>
            <w:r>
              <w:rPr>
                <w:rFonts w:cs="Times New Roman"/>
                <w:szCs w:val="24"/>
              </w:rPr>
              <w:t>0.98</w:t>
            </w:r>
          </w:p>
        </w:tc>
        <w:tc>
          <w:tcPr>
            <w:tcW w:w="1075" w:type="dxa"/>
            <w:gridSpan w:val="2"/>
          </w:tcPr>
          <w:p w14:paraId="60E8C390" w14:textId="77777777" w:rsidR="00F66291" w:rsidRPr="00192E11" w:rsidRDefault="00F66291" w:rsidP="003E0A00">
            <w:pPr>
              <w:spacing w:line="240" w:lineRule="auto"/>
              <w:jc w:val="center"/>
              <w:rPr>
                <w:rFonts w:cs="Times New Roman"/>
                <w:szCs w:val="24"/>
              </w:rPr>
            </w:pPr>
            <w:r>
              <w:rPr>
                <w:rFonts w:cs="Times New Roman"/>
                <w:szCs w:val="24"/>
              </w:rPr>
              <w:t>0.463</w:t>
            </w:r>
          </w:p>
        </w:tc>
      </w:tr>
      <w:tr w:rsidR="00F66291" w:rsidRPr="00192E11" w14:paraId="2FD92CE9" w14:textId="77777777" w:rsidTr="003E0A00">
        <w:trPr>
          <w:gridAfter w:val="1"/>
          <w:wAfter w:w="95" w:type="dxa"/>
        </w:trPr>
        <w:tc>
          <w:tcPr>
            <w:tcW w:w="1705" w:type="dxa"/>
          </w:tcPr>
          <w:p w14:paraId="7FFC8B30" w14:textId="77777777" w:rsidR="00F66291" w:rsidRPr="00192E11" w:rsidRDefault="00F66291" w:rsidP="003E0A00">
            <w:pPr>
              <w:spacing w:line="240" w:lineRule="auto"/>
              <w:rPr>
                <w:rFonts w:cs="Times New Roman"/>
                <w:szCs w:val="24"/>
              </w:rPr>
            </w:pPr>
            <w:r w:rsidRPr="00192E11">
              <w:rPr>
                <w:rFonts w:cs="Times New Roman"/>
                <w:szCs w:val="24"/>
              </w:rPr>
              <w:t>Error</w:t>
            </w:r>
          </w:p>
        </w:tc>
        <w:tc>
          <w:tcPr>
            <w:tcW w:w="1411" w:type="dxa"/>
            <w:gridSpan w:val="5"/>
          </w:tcPr>
          <w:p w14:paraId="1674B045" w14:textId="77777777" w:rsidR="00F66291" w:rsidRPr="00192E11" w:rsidRDefault="00F66291" w:rsidP="003E0A00">
            <w:pPr>
              <w:spacing w:line="240" w:lineRule="auto"/>
              <w:jc w:val="center"/>
              <w:rPr>
                <w:rFonts w:cs="Times New Roman"/>
                <w:szCs w:val="24"/>
              </w:rPr>
            </w:pPr>
            <w:r>
              <w:rPr>
                <w:rFonts w:cs="Times New Roman"/>
                <w:szCs w:val="24"/>
              </w:rPr>
              <w:t>56</w:t>
            </w:r>
          </w:p>
        </w:tc>
        <w:tc>
          <w:tcPr>
            <w:tcW w:w="1558" w:type="dxa"/>
            <w:gridSpan w:val="3"/>
          </w:tcPr>
          <w:p w14:paraId="159AF60D" w14:textId="77777777" w:rsidR="00F66291" w:rsidRPr="00192E11" w:rsidRDefault="00F66291" w:rsidP="003E0A00">
            <w:pPr>
              <w:spacing w:line="240" w:lineRule="auto"/>
              <w:jc w:val="center"/>
              <w:rPr>
                <w:rFonts w:cs="Times New Roman"/>
                <w:szCs w:val="24"/>
              </w:rPr>
            </w:pPr>
            <w:r>
              <w:rPr>
                <w:rFonts w:cs="Times New Roman"/>
                <w:szCs w:val="24"/>
              </w:rPr>
              <w:t>15688.85</w:t>
            </w:r>
          </w:p>
        </w:tc>
        <w:tc>
          <w:tcPr>
            <w:tcW w:w="2341" w:type="dxa"/>
            <w:gridSpan w:val="7"/>
          </w:tcPr>
          <w:p w14:paraId="74DDFFED" w14:textId="77777777" w:rsidR="00F66291" w:rsidRPr="00192E11" w:rsidRDefault="00F66291" w:rsidP="003E0A00">
            <w:pPr>
              <w:spacing w:line="240" w:lineRule="auto"/>
              <w:jc w:val="center"/>
              <w:rPr>
                <w:rFonts w:cs="Times New Roman"/>
                <w:szCs w:val="24"/>
              </w:rPr>
            </w:pPr>
            <w:r>
              <w:rPr>
                <w:rFonts w:cs="Times New Roman"/>
                <w:szCs w:val="24"/>
              </w:rPr>
              <w:t>280.16</w:t>
            </w:r>
          </w:p>
        </w:tc>
        <w:tc>
          <w:tcPr>
            <w:tcW w:w="1260" w:type="dxa"/>
            <w:gridSpan w:val="4"/>
          </w:tcPr>
          <w:p w14:paraId="03B01193" w14:textId="77777777" w:rsidR="00F66291" w:rsidRPr="00192E11" w:rsidRDefault="00F66291" w:rsidP="003E0A00">
            <w:pPr>
              <w:spacing w:line="240" w:lineRule="auto"/>
              <w:jc w:val="center"/>
              <w:rPr>
                <w:rFonts w:cs="Times New Roman"/>
                <w:szCs w:val="24"/>
              </w:rPr>
            </w:pPr>
          </w:p>
        </w:tc>
        <w:tc>
          <w:tcPr>
            <w:tcW w:w="1075" w:type="dxa"/>
            <w:gridSpan w:val="2"/>
          </w:tcPr>
          <w:p w14:paraId="149EEC3A" w14:textId="77777777" w:rsidR="00F66291" w:rsidRPr="00192E11" w:rsidRDefault="00F66291" w:rsidP="003E0A00">
            <w:pPr>
              <w:spacing w:line="240" w:lineRule="auto"/>
              <w:jc w:val="center"/>
              <w:rPr>
                <w:rFonts w:cs="Times New Roman"/>
                <w:szCs w:val="24"/>
              </w:rPr>
            </w:pPr>
          </w:p>
        </w:tc>
      </w:tr>
      <w:tr w:rsidR="00F66291" w:rsidRPr="00192E11" w14:paraId="5AE5815A" w14:textId="77777777" w:rsidTr="003E0A00">
        <w:trPr>
          <w:gridAfter w:val="1"/>
          <w:wAfter w:w="95" w:type="dxa"/>
        </w:trPr>
        <w:tc>
          <w:tcPr>
            <w:tcW w:w="1705" w:type="dxa"/>
          </w:tcPr>
          <w:p w14:paraId="399CB731" w14:textId="77777777" w:rsidR="00F66291" w:rsidRPr="00192E11" w:rsidRDefault="00F66291" w:rsidP="003E0A00">
            <w:pPr>
              <w:spacing w:line="240" w:lineRule="auto"/>
              <w:rPr>
                <w:rFonts w:cs="Times New Roman"/>
                <w:szCs w:val="24"/>
              </w:rPr>
            </w:pPr>
            <w:r w:rsidRPr="00192E11">
              <w:rPr>
                <w:rFonts w:cs="Times New Roman"/>
                <w:szCs w:val="24"/>
              </w:rPr>
              <w:t>Corrected</w:t>
            </w:r>
            <w:r>
              <w:rPr>
                <w:rFonts w:cs="Times New Roman"/>
                <w:szCs w:val="24"/>
              </w:rPr>
              <w:t xml:space="preserve"> Total</w:t>
            </w:r>
          </w:p>
        </w:tc>
        <w:tc>
          <w:tcPr>
            <w:tcW w:w="1411" w:type="dxa"/>
            <w:gridSpan w:val="5"/>
          </w:tcPr>
          <w:p w14:paraId="4C2CB6C1" w14:textId="77777777" w:rsidR="00F66291" w:rsidRPr="00192E11" w:rsidRDefault="00F66291" w:rsidP="003E0A00">
            <w:pPr>
              <w:spacing w:line="240" w:lineRule="auto"/>
              <w:jc w:val="center"/>
              <w:rPr>
                <w:rFonts w:cs="Times New Roman"/>
                <w:szCs w:val="24"/>
              </w:rPr>
            </w:pPr>
            <w:r>
              <w:rPr>
                <w:rFonts w:cs="Times New Roman"/>
                <w:szCs w:val="24"/>
              </w:rPr>
              <w:t>64</w:t>
            </w:r>
          </w:p>
        </w:tc>
        <w:tc>
          <w:tcPr>
            <w:tcW w:w="1558" w:type="dxa"/>
            <w:gridSpan w:val="3"/>
          </w:tcPr>
          <w:p w14:paraId="6A6BEFCA" w14:textId="77777777" w:rsidR="00F66291" w:rsidRPr="00192E11" w:rsidRDefault="00F66291" w:rsidP="003E0A00">
            <w:pPr>
              <w:spacing w:line="240" w:lineRule="auto"/>
              <w:jc w:val="center"/>
              <w:rPr>
                <w:rFonts w:cs="Times New Roman"/>
                <w:szCs w:val="24"/>
              </w:rPr>
            </w:pPr>
            <w:r>
              <w:rPr>
                <w:rFonts w:cs="Times New Roman"/>
                <w:szCs w:val="24"/>
              </w:rPr>
              <w:t>17880.38</w:t>
            </w:r>
          </w:p>
        </w:tc>
        <w:tc>
          <w:tcPr>
            <w:tcW w:w="2341" w:type="dxa"/>
            <w:gridSpan w:val="7"/>
          </w:tcPr>
          <w:p w14:paraId="49DB04E1" w14:textId="77777777" w:rsidR="00F66291" w:rsidRPr="00192E11" w:rsidRDefault="00F66291" w:rsidP="003E0A00">
            <w:pPr>
              <w:spacing w:line="240" w:lineRule="auto"/>
              <w:jc w:val="center"/>
              <w:rPr>
                <w:rFonts w:cs="Times New Roman"/>
                <w:szCs w:val="24"/>
              </w:rPr>
            </w:pPr>
          </w:p>
        </w:tc>
        <w:tc>
          <w:tcPr>
            <w:tcW w:w="1260" w:type="dxa"/>
            <w:gridSpan w:val="4"/>
          </w:tcPr>
          <w:p w14:paraId="7257062D" w14:textId="77777777" w:rsidR="00F66291" w:rsidRPr="00192E11" w:rsidRDefault="00F66291" w:rsidP="003E0A00">
            <w:pPr>
              <w:spacing w:line="240" w:lineRule="auto"/>
              <w:jc w:val="center"/>
              <w:rPr>
                <w:rFonts w:cs="Times New Roman"/>
                <w:szCs w:val="24"/>
              </w:rPr>
            </w:pPr>
          </w:p>
        </w:tc>
        <w:tc>
          <w:tcPr>
            <w:tcW w:w="1075" w:type="dxa"/>
            <w:gridSpan w:val="2"/>
          </w:tcPr>
          <w:p w14:paraId="0F94CF68" w14:textId="77777777" w:rsidR="00F66291" w:rsidRPr="00192E11" w:rsidRDefault="00F66291" w:rsidP="003E0A00">
            <w:pPr>
              <w:spacing w:line="240" w:lineRule="auto"/>
              <w:jc w:val="center"/>
              <w:rPr>
                <w:rFonts w:cs="Times New Roman"/>
                <w:szCs w:val="24"/>
              </w:rPr>
            </w:pPr>
          </w:p>
        </w:tc>
      </w:tr>
      <w:tr w:rsidR="00F66291" w:rsidRPr="00192E11" w14:paraId="4345ABAA" w14:textId="77777777" w:rsidTr="003E0A00">
        <w:trPr>
          <w:gridAfter w:val="1"/>
          <w:wAfter w:w="95" w:type="dxa"/>
        </w:trPr>
        <w:tc>
          <w:tcPr>
            <w:tcW w:w="1705" w:type="dxa"/>
          </w:tcPr>
          <w:p w14:paraId="31A038DB" w14:textId="77777777" w:rsidR="00F66291" w:rsidRPr="00192E11" w:rsidRDefault="00F66291" w:rsidP="003E0A00">
            <w:pPr>
              <w:spacing w:line="240" w:lineRule="auto"/>
              <w:rPr>
                <w:rFonts w:cs="Times New Roman"/>
                <w:szCs w:val="24"/>
              </w:rPr>
            </w:pPr>
          </w:p>
        </w:tc>
        <w:tc>
          <w:tcPr>
            <w:tcW w:w="1411" w:type="dxa"/>
            <w:gridSpan w:val="5"/>
          </w:tcPr>
          <w:p w14:paraId="6AB1F742" w14:textId="77777777" w:rsidR="00F66291" w:rsidRPr="00192E11" w:rsidRDefault="00F66291" w:rsidP="003E0A00">
            <w:pPr>
              <w:spacing w:line="240" w:lineRule="auto"/>
              <w:jc w:val="center"/>
              <w:rPr>
                <w:rFonts w:cs="Times New Roman"/>
                <w:szCs w:val="24"/>
              </w:rPr>
            </w:pPr>
          </w:p>
        </w:tc>
        <w:tc>
          <w:tcPr>
            <w:tcW w:w="1558" w:type="dxa"/>
            <w:gridSpan w:val="3"/>
          </w:tcPr>
          <w:p w14:paraId="486786AD" w14:textId="77777777" w:rsidR="00F66291" w:rsidRPr="00192E11" w:rsidRDefault="00F66291" w:rsidP="003E0A00">
            <w:pPr>
              <w:spacing w:line="240" w:lineRule="auto"/>
              <w:jc w:val="center"/>
              <w:rPr>
                <w:rFonts w:cs="Times New Roman"/>
                <w:szCs w:val="24"/>
              </w:rPr>
            </w:pPr>
          </w:p>
        </w:tc>
        <w:tc>
          <w:tcPr>
            <w:tcW w:w="2341" w:type="dxa"/>
            <w:gridSpan w:val="7"/>
          </w:tcPr>
          <w:p w14:paraId="46A683AC" w14:textId="77777777" w:rsidR="00F66291" w:rsidRPr="00192E11" w:rsidRDefault="00F66291" w:rsidP="003E0A00">
            <w:pPr>
              <w:spacing w:line="240" w:lineRule="auto"/>
              <w:jc w:val="center"/>
              <w:rPr>
                <w:rFonts w:cs="Times New Roman"/>
                <w:szCs w:val="24"/>
              </w:rPr>
            </w:pPr>
          </w:p>
        </w:tc>
        <w:tc>
          <w:tcPr>
            <w:tcW w:w="1260" w:type="dxa"/>
            <w:gridSpan w:val="4"/>
          </w:tcPr>
          <w:p w14:paraId="7D163BBE" w14:textId="77777777" w:rsidR="00F66291" w:rsidRPr="00192E11" w:rsidRDefault="00F66291" w:rsidP="003E0A00">
            <w:pPr>
              <w:spacing w:line="240" w:lineRule="auto"/>
              <w:jc w:val="center"/>
              <w:rPr>
                <w:rFonts w:cs="Times New Roman"/>
                <w:szCs w:val="24"/>
              </w:rPr>
            </w:pPr>
          </w:p>
        </w:tc>
        <w:tc>
          <w:tcPr>
            <w:tcW w:w="1075" w:type="dxa"/>
            <w:gridSpan w:val="2"/>
          </w:tcPr>
          <w:p w14:paraId="58FED531" w14:textId="77777777" w:rsidR="00F66291" w:rsidRPr="00192E11" w:rsidRDefault="00F66291" w:rsidP="003E0A00">
            <w:pPr>
              <w:spacing w:line="240" w:lineRule="auto"/>
              <w:jc w:val="center"/>
              <w:rPr>
                <w:rFonts w:cs="Times New Roman"/>
                <w:szCs w:val="24"/>
              </w:rPr>
            </w:pPr>
          </w:p>
        </w:tc>
      </w:tr>
      <w:tr w:rsidR="00F66291" w:rsidRPr="00192E11" w14:paraId="436EB673" w14:textId="77777777" w:rsidTr="003E0A00">
        <w:trPr>
          <w:gridAfter w:val="1"/>
          <w:wAfter w:w="95" w:type="dxa"/>
        </w:trPr>
        <w:tc>
          <w:tcPr>
            <w:tcW w:w="1705" w:type="dxa"/>
          </w:tcPr>
          <w:p w14:paraId="62D7840E"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411" w:type="dxa"/>
            <w:gridSpan w:val="5"/>
          </w:tcPr>
          <w:p w14:paraId="00F1EB20"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gridSpan w:val="3"/>
          </w:tcPr>
          <w:p w14:paraId="5BD5DC87" w14:textId="77777777" w:rsidR="00F66291" w:rsidRPr="00192E11" w:rsidRDefault="00F66291" w:rsidP="003E0A00">
            <w:pPr>
              <w:spacing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3679FFD6"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gridSpan w:val="4"/>
          </w:tcPr>
          <w:p w14:paraId="01587D0D"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gridSpan w:val="2"/>
          </w:tcPr>
          <w:p w14:paraId="3AC21A10"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0A95BD0" w14:textId="77777777" w:rsidTr="003E0A00">
        <w:trPr>
          <w:gridAfter w:val="1"/>
          <w:wAfter w:w="95" w:type="dxa"/>
        </w:trPr>
        <w:tc>
          <w:tcPr>
            <w:tcW w:w="1705" w:type="dxa"/>
          </w:tcPr>
          <w:p w14:paraId="095A2888" w14:textId="77777777" w:rsidR="00F66291" w:rsidRPr="00192E11" w:rsidRDefault="00F66291" w:rsidP="003E0A00">
            <w:pPr>
              <w:spacing w:line="240" w:lineRule="auto"/>
              <w:rPr>
                <w:rFonts w:cs="Times New Roman"/>
                <w:szCs w:val="24"/>
              </w:rPr>
            </w:pPr>
            <w:r>
              <w:rPr>
                <w:rFonts w:cs="Times New Roman"/>
                <w:szCs w:val="24"/>
              </w:rPr>
              <w:t>Gender</w:t>
            </w:r>
          </w:p>
        </w:tc>
        <w:tc>
          <w:tcPr>
            <w:tcW w:w="1411" w:type="dxa"/>
            <w:gridSpan w:val="5"/>
          </w:tcPr>
          <w:p w14:paraId="62D19935" w14:textId="77777777" w:rsidR="00F66291" w:rsidRPr="00192E11" w:rsidRDefault="00F66291" w:rsidP="003E0A00">
            <w:pPr>
              <w:spacing w:line="240" w:lineRule="auto"/>
              <w:jc w:val="center"/>
              <w:rPr>
                <w:rFonts w:cs="Times New Roman"/>
                <w:szCs w:val="24"/>
              </w:rPr>
            </w:pPr>
            <w:r>
              <w:rPr>
                <w:rFonts w:cs="Times New Roman"/>
                <w:szCs w:val="24"/>
              </w:rPr>
              <w:t>1</w:t>
            </w:r>
          </w:p>
        </w:tc>
        <w:tc>
          <w:tcPr>
            <w:tcW w:w="1558" w:type="dxa"/>
            <w:gridSpan w:val="3"/>
          </w:tcPr>
          <w:p w14:paraId="1DEF821D" w14:textId="77777777" w:rsidR="00F66291" w:rsidRPr="00192E11" w:rsidRDefault="00F66291" w:rsidP="003E0A00">
            <w:pPr>
              <w:spacing w:line="240" w:lineRule="auto"/>
              <w:jc w:val="center"/>
              <w:rPr>
                <w:rFonts w:cs="Times New Roman"/>
                <w:szCs w:val="24"/>
              </w:rPr>
            </w:pPr>
            <w:r>
              <w:rPr>
                <w:rFonts w:cs="Times New Roman"/>
                <w:szCs w:val="24"/>
              </w:rPr>
              <w:t>10.35</w:t>
            </w:r>
          </w:p>
        </w:tc>
        <w:tc>
          <w:tcPr>
            <w:tcW w:w="2341" w:type="dxa"/>
            <w:gridSpan w:val="7"/>
          </w:tcPr>
          <w:p w14:paraId="085F4FAE" w14:textId="77777777" w:rsidR="00F66291" w:rsidRPr="00192E11" w:rsidRDefault="00F66291" w:rsidP="003E0A00">
            <w:pPr>
              <w:spacing w:line="240" w:lineRule="auto"/>
              <w:jc w:val="center"/>
              <w:rPr>
                <w:rFonts w:cs="Times New Roman"/>
                <w:szCs w:val="24"/>
              </w:rPr>
            </w:pPr>
            <w:r>
              <w:rPr>
                <w:rFonts w:cs="Times New Roman"/>
                <w:szCs w:val="24"/>
              </w:rPr>
              <w:t>10.35</w:t>
            </w:r>
          </w:p>
        </w:tc>
        <w:tc>
          <w:tcPr>
            <w:tcW w:w="1260" w:type="dxa"/>
            <w:gridSpan w:val="4"/>
          </w:tcPr>
          <w:p w14:paraId="4B808214" w14:textId="77777777" w:rsidR="00F66291" w:rsidRPr="00192E11" w:rsidRDefault="00F66291" w:rsidP="003E0A00">
            <w:pPr>
              <w:spacing w:line="240" w:lineRule="auto"/>
              <w:jc w:val="center"/>
              <w:rPr>
                <w:rFonts w:cs="Times New Roman"/>
                <w:szCs w:val="24"/>
              </w:rPr>
            </w:pPr>
            <w:r>
              <w:rPr>
                <w:rFonts w:cs="Times New Roman"/>
                <w:szCs w:val="24"/>
              </w:rPr>
              <w:t>0.04</w:t>
            </w:r>
          </w:p>
        </w:tc>
        <w:tc>
          <w:tcPr>
            <w:tcW w:w="1075" w:type="dxa"/>
            <w:gridSpan w:val="2"/>
          </w:tcPr>
          <w:p w14:paraId="1C0B1821" w14:textId="77777777" w:rsidR="00F66291" w:rsidRPr="00192E11" w:rsidRDefault="00F66291" w:rsidP="003E0A00">
            <w:pPr>
              <w:spacing w:line="240" w:lineRule="auto"/>
              <w:jc w:val="center"/>
              <w:rPr>
                <w:rFonts w:cs="Times New Roman"/>
                <w:szCs w:val="24"/>
              </w:rPr>
            </w:pPr>
            <w:r>
              <w:rPr>
                <w:rFonts w:cs="Times New Roman"/>
                <w:szCs w:val="24"/>
              </w:rPr>
              <w:t>0.85</w:t>
            </w:r>
          </w:p>
        </w:tc>
      </w:tr>
      <w:tr w:rsidR="00F66291" w:rsidRPr="00192E11" w14:paraId="32D3B4DC" w14:textId="77777777" w:rsidTr="003E0A00">
        <w:trPr>
          <w:gridAfter w:val="1"/>
          <w:wAfter w:w="95" w:type="dxa"/>
        </w:trPr>
        <w:tc>
          <w:tcPr>
            <w:tcW w:w="1705" w:type="dxa"/>
          </w:tcPr>
          <w:p w14:paraId="2C3432C0" w14:textId="77777777" w:rsidR="00F66291" w:rsidRPr="00192E11" w:rsidRDefault="00F66291" w:rsidP="003E0A00">
            <w:pPr>
              <w:spacing w:line="240" w:lineRule="auto"/>
              <w:rPr>
                <w:rFonts w:cs="Times New Roman"/>
                <w:szCs w:val="24"/>
              </w:rPr>
            </w:pPr>
            <w:r>
              <w:rPr>
                <w:rFonts w:cs="Times New Roman"/>
                <w:szCs w:val="24"/>
              </w:rPr>
              <w:t>Grade</w:t>
            </w:r>
          </w:p>
        </w:tc>
        <w:tc>
          <w:tcPr>
            <w:tcW w:w="1411" w:type="dxa"/>
            <w:gridSpan w:val="5"/>
          </w:tcPr>
          <w:p w14:paraId="698BB0B6"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gridSpan w:val="3"/>
          </w:tcPr>
          <w:p w14:paraId="2F072277" w14:textId="77777777" w:rsidR="00F66291" w:rsidRPr="00192E11" w:rsidRDefault="00F66291" w:rsidP="003E0A00">
            <w:pPr>
              <w:spacing w:line="240" w:lineRule="auto"/>
              <w:jc w:val="center"/>
              <w:rPr>
                <w:rFonts w:cs="Times New Roman"/>
                <w:szCs w:val="24"/>
              </w:rPr>
            </w:pPr>
            <w:r>
              <w:rPr>
                <w:rFonts w:cs="Times New Roman"/>
                <w:szCs w:val="24"/>
              </w:rPr>
              <w:t>1265.71</w:t>
            </w:r>
          </w:p>
        </w:tc>
        <w:tc>
          <w:tcPr>
            <w:tcW w:w="2341" w:type="dxa"/>
            <w:gridSpan w:val="7"/>
          </w:tcPr>
          <w:p w14:paraId="3FC1FBBC" w14:textId="77777777" w:rsidR="00F66291" w:rsidRPr="00192E11" w:rsidRDefault="00F66291" w:rsidP="003E0A00">
            <w:pPr>
              <w:spacing w:line="240" w:lineRule="auto"/>
              <w:jc w:val="center"/>
              <w:rPr>
                <w:rFonts w:cs="Times New Roman"/>
                <w:szCs w:val="24"/>
              </w:rPr>
            </w:pPr>
            <w:r>
              <w:rPr>
                <w:rFonts w:cs="Times New Roman"/>
                <w:szCs w:val="24"/>
              </w:rPr>
              <w:t>316.43</w:t>
            </w:r>
          </w:p>
        </w:tc>
        <w:tc>
          <w:tcPr>
            <w:tcW w:w="1260" w:type="dxa"/>
            <w:gridSpan w:val="4"/>
          </w:tcPr>
          <w:p w14:paraId="0FE3203C" w14:textId="77777777" w:rsidR="00F66291" w:rsidRPr="00192E11" w:rsidRDefault="00F66291" w:rsidP="003E0A00">
            <w:pPr>
              <w:spacing w:line="240" w:lineRule="auto"/>
              <w:jc w:val="center"/>
              <w:rPr>
                <w:rFonts w:cs="Times New Roman"/>
                <w:szCs w:val="24"/>
              </w:rPr>
            </w:pPr>
            <w:r>
              <w:rPr>
                <w:rFonts w:cs="Times New Roman"/>
                <w:szCs w:val="24"/>
              </w:rPr>
              <w:t>1.13</w:t>
            </w:r>
          </w:p>
        </w:tc>
        <w:tc>
          <w:tcPr>
            <w:tcW w:w="1075" w:type="dxa"/>
            <w:gridSpan w:val="2"/>
          </w:tcPr>
          <w:p w14:paraId="17585579" w14:textId="77777777" w:rsidR="00F66291" w:rsidRPr="00192E11" w:rsidRDefault="00F66291" w:rsidP="003E0A00">
            <w:pPr>
              <w:spacing w:line="240" w:lineRule="auto"/>
              <w:jc w:val="center"/>
              <w:rPr>
                <w:rFonts w:cs="Times New Roman"/>
                <w:szCs w:val="24"/>
              </w:rPr>
            </w:pPr>
            <w:r>
              <w:rPr>
                <w:rFonts w:cs="Times New Roman"/>
                <w:szCs w:val="24"/>
              </w:rPr>
              <w:t>0.35</w:t>
            </w:r>
          </w:p>
        </w:tc>
      </w:tr>
      <w:tr w:rsidR="00F66291" w:rsidRPr="00192E11" w14:paraId="30D13621" w14:textId="77777777" w:rsidTr="003E0A00">
        <w:trPr>
          <w:gridAfter w:val="1"/>
          <w:wAfter w:w="95" w:type="dxa"/>
        </w:trPr>
        <w:tc>
          <w:tcPr>
            <w:tcW w:w="1705" w:type="dxa"/>
          </w:tcPr>
          <w:p w14:paraId="7ECE34B5" w14:textId="77777777" w:rsidR="00F66291" w:rsidRPr="00192E11" w:rsidRDefault="00F66291" w:rsidP="003E0A00">
            <w:pPr>
              <w:spacing w:line="240" w:lineRule="auto"/>
              <w:rPr>
                <w:rFonts w:cs="Times New Roman"/>
                <w:szCs w:val="24"/>
              </w:rPr>
            </w:pPr>
            <w:r>
              <w:rPr>
                <w:rFonts w:cs="Times New Roman"/>
                <w:szCs w:val="24"/>
              </w:rPr>
              <w:t>GPA Category</w:t>
            </w:r>
          </w:p>
        </w:tc>
        <w:tc>
          <w:tcPr>
            <w:tcW w:w="1411" w:type="dxa"/>
            <w:gridSpan w:val="5"/>
          </w:tcPr>
          <w:p w14:paraId="47C90D52" w14:textId="77777777" w:rsidR="00F66291" w:rsidRPr="00192E11" w:rsidRDefault="00F66291" w:rsidP="003E0A00">
            <w:pPr>
              <w:spacing w:line="240" w:lineRule="auto"/>
              <w:jc w:val="center"/>
              <w:rPr>
                <w:rFonts w:cs="Times New Roman"/>
                <w:szCs w:val="24"/>
              </w:rPr>
            </w:pPr>
            <w:r>
              <w:rPr>
                <w:rFonts w:cs="Times New Roman"/>
                <w:szCs w:val="24"/>
              </w:rPr>
              <w:t>3</w:t>
            </w:r>
          </w:p>
        </w:tc>
        <w:tc>
          <w:tcPr>
            <w:tcW w:w="1558" w:type="dxa"/>
            <w:gridSpan w:val="3"/>
          </w:tcPr>
          <w:p w14:paraId="0710EF84" w14:textId="77777777" w:rsidR="00F66291" w:rsidRPr="00192E11" w:rsidRDefault="00F66291" w:rsidP="003E0A00">
            <w:pPr>
              <w:spacing w:line="240" w:lineRule="auto"/>
              <w:jc w:val="center"/>
              <w:rPr>
                <w:rFonts w:cs="Times New Roman"/>
                <w:szCs w:val="24"/>
              </w:rPr>
            </w:pPr>
            <w:r>
              <w:rPr>
                <w:rFonts w:cs="Times New Roman"/>
                <w:szCs w:val="24"/>
              </w:rPr>
              <w:t>915.47</w:t>
            </w:r>
          </w:p>
        </w:tc>
        <w:tc>
          <w:tcPr>
            <w:tcW w:w="2341" w:type="dxa"/>
            <w:gridSpan w:val="7"/>
          </w:tcPr>
          <w:p w14:paraId="2FC13D92" w14:textId="77777777" w:rsidR="00F66291" w:rsidRPr="00192E11" w:rsidRDefault="00F66291" w:rsidP="003E0A00">
            <w:pPr>
              <w:spacing w:line="240" w:lineRule="auto"/>
              <w:jc w:val="center"/>
              <w:rPr>
                <w:rFonts w:cs="Times New Roman"/>
                <w:szCs w:val="24"/>
              </w:rPr>
            </w:pPr>
            <w:r>
              <w:rPr>
                <w:rFonts w:cs="Times New Roman"/>
                <w:szCs w:val="24"/>
              </w:rPr>
              <w:t>305.16</w:t>
            </w:r>
          </w:p>
        </w:tc>
        <w:tc>
          <w:tcPr>
            <w:tcW w:w="1260" w:type="dxa"/>
            <w:gridSpan w:val="4"/>
          </w:tcPr>
          <w:p w14:paraId="2363E0BC" w14:textId="77777777" w:rsidR="00F66291" w:rsidRPr="00192E11" w:rsidRDefault="00F66291" w:rsidP="003E0A00">
            <w:pPr>
              <w:spacing w:line="240" w:lineRule="auto"/>
              <w:jc w:val="center"/>
              <w:rPr>
                <w:rFonts w:cs="Times New Roman"/>
                <w:szCs w:val="24"/>
              </w:rPr>
            </w:pPr>
            <w:r>
              <w:rPr>
                <w:rFonts w:cs="Times New Roman"/>
                <w:szCs w:val="24"/>
              </w:rPr>
              <w:t>1.09</w:t>
            </w:r>
          </w:p>
        </w:tc>
        <w:tc>
          <w:tcPr>
            <w:tcW w:w="1075" w:type="dxa"/>
            <w:gridSpan w:val="2"/>
          </w:tcPr>
          <w:p w14:paraId="49B145D7" w14:textId="77777777" w:rsidR="00F66291" w:rsidRPr="00192E11" w:rsidRDefault="00F66291" w:rsidP="003E0A00">
            <w:pPr>
              <w:spacing w:line="240" w:lineRule="auto"/>
              <w:jc w:val="center"/>
              <w:rPr>
                <w:rFonts w:cs="Times New Roman"/>
                <w:szCs w:val="24"/>
              </w:rPr>
            </w:pPr>
            <w:r>
              <w:rPr>
                <w:rFonts w:cs="Times New Roman"/>
                <w:szCs w:val="24"/>
              </w:rPr>
              <w:t>0.36</w:t>
            </w:r>
          </w:p>
        </w:tc>
      </w:tr>
      <w:tr w:rsidR="00F66291" w:rsidRPr="00192E11" w14:paraId="2F8DA593" w14:textId="77777777" w:rsidTr="003E0A00">
        <w:trPr>
          <w:gridAfter w:val="1"/>
          <w:wAfter w:w="95" w:type="dxa"/>
        </w:trPr>
        <w:tc>
          <w:tcPr>
            <w:tcW w:w="1705" w:type="dxa"/>
          </w:tcPr>
          <w:p w14:paraId="65164E7A"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411" w:type="dxa"/>
            <w:gridSpan w:val="5"/>
          </w:tcPr>
          <w:p w14:paraId="23CD8AE5"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gridSpan w:val="3"/>
          </w:tcPr>
          <w:p w14:paraId="1F562E3D"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483892BB"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gridSpan w:val="4"/>
          </w:tcPr>
          <w:p w14:paraId="3D61EF18"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gridSpan w:val="2"/>
          </w:tcPr>
          <w:p w14:paraId="711E396B"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31B2C01C" w14:textId="77777777" w:rsidTr="003E0A00">
        <w:trPr>
          <w:gridAfter w:val="1"/>
          <w:wAfter w:w="95" w:type="dxa"/>
        </w:trPr>
        <w:tc>
          <w:tcPr>
            <w:tcW w:w="1705" w:type="dxa"/>
          </w:tcPr>
          <w:p w14:paraId="6815BADD" w14:textId="77777777" w:rsidR="00F66291" w:rsidRPr="00192E11" w:rsidRDefault="00F66291" w:rsidP="003E0A00">
            <w:pPr>
              <w:spacing w:line="240" w:lineRule="auto"/>
              <w:rPr>
                <w:rFonts w:cs="Times New Roman"/>
                <w:szCs w:val="24"/>
              </w:rPr>
            </w:pPr>
            <w:r>
              <w:rPr>
                <w:rFonts w:cs="Times New Roman"/>
                <w:szCs w:val="24"/>
              </w:rPr>
              <w:t>Gender</w:t>
            </w:r>
          </w:p>
        </w:tc>
        <w:tc>
          <w:tcPr>
            <w:tcW w:w="1411" w:type="dxa"/>
            <w:gridSpan w:val="5"/>
          </w:tcPr>
          <w:p w14:paraId="24AE8E8C" w14:textId="77777777" w:rsidR="00F66291" w:rsidRPr="00192E11" w:rsidRDefault="00F66291" w:rsidP="003E0A00">
            <w:pPr>
              <w:spacing w:line="240" w:lineRule="auto"/>
              <w:jc w:val="center"/>
              <w:rPr>
                <w:rFonts w:cs="Times New Roman"/>
                <w:szCs w:val="24"/>
              </w:rPr>
            </w:pPr>
            <w:r>
              <w:rPr>
                <w:rFonts w:cs="Times New Roman"/>
                <w:szCs w:val="24"/>
              </w:rPr>
              <w:t>1</w:t>
            </w:r>
          </w:p>
        </w:tc>
        <w:tc>
          <w:tcPr>
            <w:tcW w:w="1558" w:type="dxa"/>
            <w:gridSpan w:val="3"/>
          </w:tcPr>
          <w:p w14:paraId="579F57AA" w14:textId="77777777" w:rsidR="00F66291" w:rsidRPr="00192E11" w:rsidRDefault="00F66291" w:rsidP="003E0A00">
            <w:pPr>
              <w:spacing w:line="240" w:lineRule="auto"/>
              <w:jc w:val="center"/>
              <w:rPr>
                <w:rFonts w:cs="Times New Roman"/>
                <w:szCs w:val="24"/>
              </w:rPr>
            </w:pPr>
            <w:r>
              <w:rPr>
                <w:rFonts w:cs="Times New Roman"/>
                <w:szCs w:val="24"/>
              </w:rPr>
              <w:t>290.32</w:t>
            </w:r>
          </w:p>
        </w:tc>
        <w:tc>
          <w:tcPr>
            <w:tcW w:w="2341" w:type="dxa"/>
            <w:gridSpan w:val="7"/>
          </w:tcPr>
          <w:p w14:paraId="16F3078D" w14:textId="77777777" w:rsidR="00F66291" w:rsidRPr="00192E11" w:rsidRDefault="00F66291" w:rsidP="003E0A00">
            <w:pPr>
              <w:spacing w:line="240" w:lineRule="auto"/>
              <w:jc w:val="center"/>
              <w:rPr>
                <w:rFonts w:cs="Times New Roman"/>
                <w:szCs w:val="24"/>
              </w:rPr>
            </w:pPr>
            <w:r>
              <w:rPr>
                <w:rFonts w:cs="Times New Roman"/>
                <w:szCs w:val="24"/>
              </w:rPr>
              <w:t>290.32</w:t>
            </w:r>
          </w:p>
        </w:tc>
        <w:tc>
          <w:tcPr>
            <w:tcW w:w="1260" w:type="dxa"/>
            <w:gridSpan w:val="4"/>
          </w:tcPr>
          <w:p w14:paraId="04756A31" w14:textId="77777777" w:rsidR="00F66291" w:rsidRPr="00192E11" w:rsidRDefault="00F66291" w:rsidP="003E0A00">
            <w:pPr>
              <w:spacing w:line="240" w:lineRule="auto"/>
              <w:jc w:val="center"/>
              <w:rPr>
                <w:rFonts w:cs="Times New Roman"/>
                <w:szCs w:val="24"/>
              </w:rPr>
            </w:pPr>
            <w:r>
              <w:rPr>
                <w:rFonts w:cs="Times New Roman"/>
                <w:szCs w:val="24"/>
              </w:rPr>
              <w:t>1.04</w:t>
            </w:r>
          </w:p>
        </w:tc>
        <w:tc>
          <w:tcPr>
            <w:tcW w:w="1075" w:type="dxa"/>
            <w:gridSpan w:val="2"/>
          </w:tcPr>
          <w:p w14:paraId="27779598" w14:textId="77777777" w:rsidR="00F66291" w:rsidRPr="00192E11" w:rsidRDefault="00F66291" w:rsidP="003E0A00">
            <w:pPr>
              <w:spacing w:line="240" w:lineRule="auto"/>
              <w:jc w:val="center"/>
              <w:rPr>
                <w:rFonts w:cs="Times New Roman"/>
                <w:szCs w:val="24"/>
              </w:rPr>
            </w:pPr>
            <w:r>
              <w:rPr>
                <w:rFonts w:cs="Times New Roman"/>
                <w:szCs w:val="24"/>
              </w:rPr>
              <w:t>0.31</w:t>
            </w:r>
          </w:p>
        </w:tc>
      </w:tr>
      <w:tr w:rsidR="00F66291" w:rsidRPr="00192E11" w14:paraId="666529A3" w14:textId="77777777" w:rsidTr="003E0A00">
        <w:trPr>
          <w:gridAfter w:val="1"/>
          <w:wAfter w:w="95" w:type="dxa"/>
        </w:trPr>
        <w:tc>
          <w:tcPr>
            <w:tcW w:w="1705" w:type="dxa"/>
          </w:tcPr>
          <w:p w14:paraId="3180CE7C" w14:textId="77777777" w:rsidR="00F66291" w:rsidRPr="00192E11" w:rsidRDefault="00F66291" w:rsidP="003E0A00">
            <w:pPr>
              <w:spacing w:line="240" w:lineRule="auto"/>
              <w:rPr>
                <w:rFonts w:cs="Times New Roman"/>
                <w:szCs w:val="24"/>
              </w:rPr>
            </w:pPr>
            <w:r>
              <w:rPr>
                <w:rFonts w:cs="Times New Roman"/>
                <w:szCs w:val="24"/>
              </w:rPr>
              <w:t>Grade</w:t>
            </w:r>
          </w:p>
        </w:tc>
        <w:tc>
          <w:tcPr>
            <w:tcW w:w="1411" w:type="dxa"/>
            <w:gridSpan w:val="5"/>
          </w:tcPr>
          <w:p w14:paraId="357E3C7F"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gridSpan w:val="3"/>
          </w:tcPr>
          <w:p w14:paraId="46E3989F" w14:textId="77777777" w:rsidR="00F66291" w:rsidRPr="00192E11" w:rsidRDefault="00F66291" w:rsidP="003E0A00">
            <w:pPr>
              <w:spacing w:line="240" w:lineRule="auto"/>
              <w:jc w:val="center"/>
              <w:rPr>
                <w:rFonts w:cs="Times New Roman"/>
                <w:szCs w:val="24"/>
              </w:rPr>
            </w:pPr>
            <w:r>
              <w:rPr>
                <w:rFonts w:cs="Times New Roman"/>
                <w:szCs w:val="24"/>
              </w:rPr>
              <w:t>272.96</w:t>
            </w:r>
          </w:p>
        </w:tc>
        <w:tc>
          <w:tcPr>
            <w:tcW w:w="2341" w:type="dxa"/>
            <w:gridSpan w:val="7"/>
          </w:tcPr>
          <w:p w14:paraId="2462E65A" w14:textId="77777777" w:rsidR="00F66291" w:rsidRPr="00192E11" w:rsidRDefault="00F66291" w:rsidP="003E0A00">
            <w:pPr>
              <w:spacing w:line="240" w:lineRule="auto"/>
              <w:jc w:val="center"/>
              <w:rPr>
                <w:rFonts w:cs="Times New Roman"/>
                <w:szCs w:val="24"/>
              </w:rPr>
            </w:pPr>
            <w:r>
              <w:rPr>
                <w:rFonts w:cs="Times New Roman"/>
                <w:szCs w:val="24"/>
              </w:rPr>
              <w:t>68.24</w:t>
            </w:r>
          </w:p>
        </w:tc>
        <w:tc>
          <w:tcPr>
            <w:tcW w:w="1260" w:type="dxa"/>
            <w:gridSpan w:val="4"/>
          </w:tcPr>
          <w:p w14:paraId="012BD554" w14:textId="77777777" w:rsidR="00F66291" w:rsidRPr="00192E11" w:rsidRDefault="00F66291" w:rsidP="003E0A00">
            <w:pPr>
              <w:spacing w:line="240" w:lineRule="auto"/>
              <w:jc w:val="center"/>
              <w:rPr>
                <w:rFonts w:cs="Times New Roman"/>
                <w:szCs w:val="24"/>
              </w:rPr>
            </w:pPr>
            <w:r>
              <w:rPr>
                <w:rFonts w:cs="Times New Roman"/>
                <w:szCs w:val="24"/>
              </w:rPr>
              <w:t>0.24</w:t>
            </w:r>
          </w:p>
        </w:tc>
        <w:tc>
          <w:tcPr>
            <w:tcW w:w="1075" w:type="dxa"/>
            <w:gridSpan w:val="2"/>
          </w:tcPr>
          <w:p w14:paraId="09A3A7B3" w14:textId="77777777" w:rsidR="00F66291" w:rsidRPr="00192E11" w:rsidRDefault="00F66291" w:rsidP="003E0A00">
            <w:pPr>
              <w:spacing w:line="240" w:lineRule="auto"/>
              <w:jc w:val="center"/>
              <w:rPr>
                <w:rFonts w:cs="Times New Roman"/>
                <w:szCs w:val="24"/>
              </w:rPr>
            </w:pPr>
            <w:r>
              <w:rPr>
                <w:rFonts w:cs="Times New Roman"/>
                <w:szCs w:val="24"/>
              </w:rPr>
              <w:t>0.91</w:t>
            </w:r>
          </w:p>
        </w:tc>
      </w:tr>
      <w:tr w:rsidR="00F66291" w:rsidRPr="00192E11" w14:paraId="0F2CF086" w14:textId="77777777" w:rsidTr="003E0A00">
        <w:trPr>
          <w:gridAfter w:val="1"/>
          <w:wAfter w:w="95" w:type="dxa"/>
        </w:trPr>
        <w:tc>
          <w:tcPr>
            <w:tcW w:w="1705" w:type="dxa"/>
          </w:tcPr>
          <w:p w14:paraId="51FB2C9D" w14:textId="77777777" w:rsidR="00F66291" w:rsidRPr="00192E11" w:rsidRDefault="00F66291" w:rsidP="003E0A00">
            <w:pPr>
              <w:spacing w:line="240" w:lineRule="auto"/>
              <w:rPr>
                <w:rFonts w:cs="Times New Roman"/>
                <w:szCs w:val="24"/>
              </w:rPr>
            </w:pPr>
            <w:r>
              <w:rPr>
                <w:rFonts w:cs="Times New Roman"/>
                <w:szCs w:val="24"/>
              </w:rPr>
              <w:t>GPA Category</w:t>
            </w:r>
          </w:p>
        </w:tc>
        <w:tc>
          <w:tcPr>
            <w:tcW w:w="1411" w:type="dxa"/>
            <w:gridSpan w:val="5"/>
          </w:tcPr>
          <w:p w14:paraId="2BEB75D4" w14:textId="77777777" w:rsidR="00F66291" w:rsidRPr="00192E11" w:rsidRDefault="00F66291" w:rsidP="003E0A00">
            <w:pPr>
              <w:spacing w:line="240" w:lineRule="auto"/>
              <w:jc w:val="center"/>
              <w:rPr>
                <w:rFonts w:cs="Times New Roman"/>
                <w:szCs w:val="24"/>
              </w:rPr>
            </w:pPr>
            <w:r>
              <w:rPr>
                <w:rFonts w:cs="Times New Roman"/>
                <w:szCs w:val="24"/>
              </w:rPr>
              <w:t>3</w:t>
            </w:r>
          </w:p>
        </w:tc>
        <w:tc>
          <w:tcPr>
            <w:tcW w:w="1558" w:type="dxa"/>
            <w:gridSpan w:val="3"/>
          </w:tcPr>
          <w:p w14:paraId="031403FC" w14:textId="77777777" w:rsidR="00F66291" w:rsidRPr="00192E11" w:rsidRDefault="00F66291" w:rsidP="003E0A00">
            <w:pPr>
              <w:spacing w:line="240" w:lineRule="auto"/>
              <w:jc w:val="center"/>
              <w:rPr>
                <w:rFonts w:cs="Times New Roman"/>
                <w:szCs w:val="24"/>
              </w:rPr>
            </w:pPr>
            <w:r>
              <w:rPr>
                <w:rFonts w:cs="Times New Roman"/>
                <w:szCs w:val="24"/>
              </w:rPr>
              <w:t>915.47</w:t>
            </w:r>
          </w:p>
        </w:tc>
        <w:tc>
          <w:tcPr>
            <w:tcW w:w="2341" w:type="dxa"/>
            <w:gridSpan w:val="7"/>
          </w:tcPr>
          <w:p w14:paraId="31E99657" w14:textId="77777777" w:rsidR="00F66291" w:rsidRPr="00192E11" w:rsidRDefault="00F66291" w:rsidP="003E0A00">
            <w:pPr>
              <w:spacing w:line="240" w:lineRule="auto"/>
              <w:jc w:val="center"/>
              <w:rPr>
                <w:rFonts w:cs="Times New Roman"/>
                <w:szCs w:val="24"/>
              </w:rPr>
            </w:pPr>
            <w:r>
              <w:rPr>
                <w:rFonts w:cs="Times New Roman"/>
                <w:szCs w:val="24"/>
              </w:rPr>
              <w:t>305.16</w:t>
            </w:r>
          </w:p>
        </w:tc>
        <w:tc>
          <w:tcPr>
            <w:tcW w:w="1260" w:type="dxa"/>
            <w:gridSpan w:val="4"/>
          </w:tcPr>
          <w:p w14:paraId="69395F7F" w14:textId="77777777" w:rsidR="00F66291" w:rsidRPr="00192E11" w:rsidRDefault="00F66291" w:rsidP="003E0A00">
            <w:pPr>
              <w:spacing w:line="240" w:lineRule="auto"/>
              <w:jc w:val="center"/>
              <w:rPr>
                <w:rFonts w:cs="Times New Roman"/>
                <w:szCs w:val="24"/>
              </w:rPr>
            </w:pPr>
            <w:r>
              <w:rPr>
                <w:rFonts w:cs="Times New Roman"/>
                <w:szCs w:val="24"/>
              </w:rPr>
              <w:t>1.09</w:t>
            </w:r>
          </w:p>
        </w:tc>
        <w:tc>
          <w:tcPr>
            <w:tcW w:w="1075" w:type="dxa"/>
            <w:gridSpan w:val="2"/>
          </w:tcPr>
          <w:p w14:paraId="59117E73" w14:textId="77777777" w:rsidR="00F66291" w:rsidRPr="00192E11" w:rsidRDefault="00F66291" w:rsidP="003E0A00">
            <w:pPr>
              <w:spacing w:line="240" w:lineRule="auto"/>
              <w:jc w:val="center"/>
              <w:rPr>
                <w:rFonts w:cs="Times New Roman"/>
                <w:szCs w:val="24"/>
              </w:rPr>
            </w:pPr>
            <w:r>
              <w:rPr>
                <w:rFonts w:cs="Times New Roman"/>
                <w:szCs w:val="24"/>
              </w:rPr>
              <w:t>0.36</w:t>
            </w:r>
          </w:p>
        </w:tc>
      </w:tr>
      <w:tr w:rsidR="00F66291" w:rsidRPr="00192E11" w14:paraId="5EC5B91D" w14:textId="77777777" w:rsidTr="003E0A00">
        <w:trPr>
          <w:gridAfter w:val="1"/>
          <w:wAfter w:w="95" w:type="dxa"/>
        </w:trPr>
        <w:tc>
          <w:tcPr>
            <w:tcW w:w="1705" w:type="dxa"/>
          </w:tcPr>
          <w:p w14:paraId="4A1409FD" w14:textId="77777777" w:rsidR="00F66291" w:rsidRPr="00192E11" w:rsidRDefault="00F66291" w:rsidP="003E0A00">
            <w:pPr>
              <w:spacing w:line="240" w:lineRule="auto"/>
              <w:rPr>
                <w:rFonts w:cs="Times New Roman"/>
                <w:szCs w:val="24"/>
              </w:rPr>
            </w:pPr>
            <w:r>
              <w:rPr>
                <w:rFonts w:cs="Times New Roman"/>
                <w:szCs w:val="24"/>
              </w:rPr>
              <w:t>R-Square</w:t>
            </w:r>
          </w:p>
        </w:tc>
        <w:tc>
          <w:tcPr>
            <w:tcW w:w="1411" w:type="dxa"/>
            <w:gridSpan w:val="5"/>
          </w:tcPr>
          <w:p w14:paraId="7DD0096C" w14:textId="77777777" w:rsidR="00F66291" w:rsidRPr="00192E11" w:rsidRDefault="00F66291" w:rsidP="003E0A00">
            <w:pPr>
              <w:spacing w:line="240" w:lineRule="auto"/>
              <w:jc w:val="center"/>
              <w:rPr>
                <w:rFonts w:cs="Times New Roman"/>
                <w:szCs w:val="24"/>
              </w:rPr>
            </w:pPr>
            <w:r>
              <w:rPr>
                <w:rFonts w:cs="Times New Roman"/>
                <w:szCs w:val="24"/>
              </w:rPr>
              <w:t>Coefficient of Variation</w:t>
            </w:r>
          </w:p>
        </w:tc>
        <w:tc>
          <w:tcPr>
            <w:tcW w:w="1558" w:type="dxa"/>
            <w:gridSpan w:val="3"/>
          </w:tcPr>
          <w:p w14:paraId="31065E42" w14:textId="77777777" w:rsidR="00F66291" w:rsidRPr="00192E11" w:rsidRDefault="00F66291" w:rsidP="003E0A00">
            <w:pPr>
              <w:spacing w:line="240" w:lineRule="auto"/>
              <w:jc w:val="center"/>
              <w:rPr>
                <w:rFonts w:cs="Times New Roman"/>
                <w:szCs w:val="24"/>
              </w:rPr>
            </w:pPr>
            <w:r>
              <w:rPr>
                <w:rFonts w:cs="Times New Roman"/>
                <w:szCs w:val="24"/>
              </w:rPr>
              <w:t>Root Mean Square Error</w:t>
            </w:r>
          </w:p>
        </w:tc>
        <w:tc>
          <w:tcPr>
            <w:tcW w:w="2341" w:type="dxa"/>
            <w:gridSpan w:val="7"/>
          </w:tcPr>
          <w:p w14:paraId="5C5AE4B7" w14:textId="77777777" w:rsidR="00F66291" w:rsidRPr="00192E11" w:rsidRDefault="00F66291" w:rsidP="003E0A00">
            <w:pPr>
              <w:spacing w:line="240" w:lineRule="auto"/>
              <w:jc w:val="center"/>
              <w:rPr>
                <w:rFonts w:cs="Times New Roman"/>
                <w:szCs w:val="24"/>
              </w:rPr>
            </w:pPr>
            <w:r>
              <w:rPr>
                <w:rFonts w:cs="Times New Roman"/>
                <w:szCs w:val="24"/>
              </w:rPr>
              <w:t>Week 1 Attitude Toward Company Mean</w:t>
            </w:r>
          </w:p>
        </w:tc>
        <w:tc>
          <w:tcPr>
            <w:tcW w:w="1260" w:type="dxa"/>
            <w:gridSpan w:val="4"/>
          </w:tcPr>
          <w:p w14:paraId="2605190C" w14:textId="77777777" w:rsidR="00F66291" w:rsidRPr="00192E11" w:rsidRDefault="00F66291" w:rsidP="003E0A00">
            <w:pPr>
              <w:spacing w:line="240" w:lineRule="auto"/>
              <w:jc w:val="center"/>
              <w:rPr>
                <w:rFonts w:cs="Times New Roman"/>
                <w:szCs w:val="24"/>
              </w:rPr>
            </w:pPr>
          </w:p>
        </w:tc>
        <w:tc>
          <w:tcPr>
            <w:tcW w:w="1075" w:type="dxa"/>
            <w:gridSpan w:val="2"/>
          </w:tcPr>
          <w:p w14:paraId="2C9EAFA9" w14:textId="77777777" w:rsidR="00F66291" w:rsidRPr="00192E11" w:rsidRDefault="00F66291" w:rsidP="003E0A00">
            <w:pPr>
              <w:spacing w:line="240" w:lineRule="auto"/>
              <w:jc w:val="center"/>
              <w:rPr>
                <w:rFonts w:cs="Times New Roman"/>
                <w:szCs w:val="24"/>
              </w:rPr>
            </w:pPr>
          </w:p>
        </w:tc>
      </w:tr>
      <w:tr w:rsidR="00F66291" w:rsidRPr="00192E11" w14:paraId="05AA4AA3" w14:textId="77777777" w:rsidTr="003E0A00">
        <w:trPr>
          <w:gridAfter w:val="1"/>
          <w:wAfter w:w="95" w:type="dxa"/>
        </w:trPr>
        <w:tc>
          <w:tcPr>
            <w:tcW w:w="1705" w:type="dxa"/>
          </w:tcPr>
          <w:p w14:paraId="625B7BC1" w14:textId="77777777" w:rsidR="00F66291" w:rsidRPr="00192E11" w:rsidRDefault="00F66291" w:rsidP="003E0A00">
            <w:pPr>
              <w:spacing w:line="240" w:lineRule="auto"/>
              <w:rPr>
                <w:rFonts w:cs="Times New Roman"/>
                <w:szCs w:val="24"/>
              </w:rPr>
            </w:pPr>
            <w:r>
              <w:rPr>
                <w:rFonts w:cs="Times New Roman"/>
                <w:szCs w:val="24"/>
              </w:rPr>
              <w:t>0.123</w:t>
            </w:r>
          </w:p>
        </w:tc>
        <w:tc>
          <w:tcPr>
            <w:tcW w:w="1411" w:type="dxa"/>
            <w:gridSpan w:val="5"/>
          </w:tcPr>
          <w:p w14:paraId="6AA77C5E" w14:textId="77777777" w:rsidR="00F66291" w:rsidRPr="00192E11" w:rsidRDefault="00F66291" w:rsidP="003E0A00">
            <w:pPr>
              <w:spacing w:line="240" w:lineRule="auto"/>
              <w:jc w:val="center"/>
              <w:rPr>
                <w:rFonts w:cs="Times New Roman"/>
                <w:szCs w:val="24"/>
              </w:rPr>
            </w:pPr>
            <w:r>
              <w:rPr>
                <w:rFonts w:cs="Times New Roman"/>
                <w:szCs w:val="24"/>
              </w:rPr>
              <w:t>19.46</w:t>
            </w:r>
          </w:p>
        </w:tc>
        <w:tc>
          <w:tcPr>
            <w:tcW w:w="1558" w:type="dxa"/>
            <w:gridSpan w:val="3"/>
          </w:tcPr>
          <w:p w14:paraId="365B1983" w14:textId="77777777" w:rsidR="00F66291" w:rsidRPr="00192E11" w:rsidRDefault="00F66291" w:rsidP="003E0A00">
            <w:pPr>
              <w:spacing w:line="240" w:lineRule="auto"/>
              <w:jc w:val="center"/>
              <w:rPr>
                <w:rFonts w:cs="Times New Roman"/>
                <w:szCs w:val="24"/>
              </w:rPr>
            </w:pPr>
            <w:r>
              <w:rPr>
                <w:rFonts w:cs="Times New Roman"/>
                <w:szCs w:val="24"/>
              </w:rPr>
              <w:t>16.74</w:t>
            </w:r>
          </w:p>
        </w:tc>
        <w:tc>
          <w:tcPr>
            <w:tcW w:w="2341" w:type="dxa"/>
            <w:gridSpan w:val="7"/>
          </w:tcPr>
          <w:p w14:paraId="5FEE77A0" w14:textId="77777777" w:rsidR="00F66291" w:rsidRPr="00192E11" w:rsidRDefault="00F66291" w:rsidP="003E0A00">
            <w:pPr>
              <w:spacing w:line="240" w:lineRule="auto"/>
              <w:jc w:val="center"/>
              <w:rPr>
                <w:rFonts w:cs="Times New Roman"/>
                <w:szCs w:val="24"/>
              </w:rPr>
            </w:pPr>
            <w:r>
              <w:rPr>
                <w:rFonts w:cs="Times New Roman"/>
                <w:szCs w:val="24"/>
              </w:rPr>
              <w:t>86.03</w:t>
            </w:r>
          </w:p>
        </w:tc>
        <w:tc>
          <w:tcPr>
            <w:tcW w:w="1260" w:type="dxa"/>
            <w:gridSpan w:val="4"/>
          </w:tcPr>
          <w:p w14:paraId="5A702870" w14:textId="77777777" w:rsidR="00F66291" w:rsidRPr="00192E11" w:rsidRDefault="00F66291" w:rsidP="003E0A00">
            <w:pPr>
              <w:spacing w:line="240" w:lineRule="auto"/>
              <w:jc w:val="center"/>
              <w:rPr>
                <w:rFonts w:cs="Times New Roman"/>
                <w:szCs w:val="24"/>
              </w:rPr>
            </w:pPr>
          </w:p>
        </w:tc>
        <w:tc>
          <w:tcPr>
            <w:tcW w:w="1075" w:type="dxa"/>
            <w:gridSpan w:val="2"/>
          </w:tcPr>
          <w:p w14:paraId="1BCC3F6F" w14:textId="77777777" w:rsidR="00F66291" w:rsidRPr="00192E11" w:rsidRDefault="00F66291" w:rsidP="003E0A00">
            <w:pPr>
              <w:spacing w:line="240" w:lineRule="auto"/>
              <w:jc w:val="center"/>
              <w:rPr>
                <w:rFonts w:cs="Times New Roman"/>
                <w:szCs w:val="24"/>
              </w:rPr>
            </w:pPr>
          </w:p>
        </w:tc>
      </w:tr>
      <w:tr w:rsidR="00F66291" w:rsidRPr="00192E11" w14:paraId="5BD3F0CF" w14:textId="77777777" w:rsidTr="003E0A00">
        <w:trPr>
          <w:gridAfter w:val="1"/>
          <w:wAfter w:w="95" w:type="dxa"/>
        </w:trPr>
        <w:tc>
          <w:tcPr>
            <w:tcW w:w="9350" w:type="dxa"/>
            <w:gridSpan w:val="22"/>
          </w:tcPr>
          <w:p w14:paraId="70FE035D" w14:textId="77777777" w:rsidR="00F66291" w:rsidRPr="00451548" w:rsidRDefault="004169A0" w:rsidP="003E0A00">
            <w:pPr>
              <w:spacing w:line="240" w:lineRule="auto"/>
              <w:rPr>
                <w:rFonts w:cs="Times New Roman"/>
                <w:b/>
                <w:szCs w:val="24"/>
              </w:rPr>
            </w:pPr>
            <w:r>
              <w:rPr>
                <w:rFonts w:cs="Times New Roman"/>
                <w:b/>
                <w:szCs w:val="24"/>
              </w:rPr>
              <w:t>Time Period</w:t>
            </w:r>
            <w:r w:rsidR="00F66291">
              <w:rPr>
                <w:rFonts w:cs="Times New Roman"/>
                <w:b/>
                <w:szCs w:val="24"/>
              </w:rPr>
              <w:t xml:space="preserve"> 2</w:t>
            </w:r>
          </w:p>
        </w:tc>
      </w:tr>
      <w:tr w:rsidR="00F66291" w:rsidRPr="00192E11" w14:paraId="123350D1" w14:textId="77777777" w:rsidTr="003E0A00">
        <w:trPr>
          <w:gridAfter w:val="1"/>
          <w:wAfter w:w="95" w:type="dxa"/>
        </w:trPr>
        <w:tc>
          <w:tcPr>
            <w:tcW w:w="1705" w:type="dxa"/>
          </w:tcPr>
          <w:p w14:paraId="6CCA0FEF"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411" w:type="dxa"/>
            <w:gridSpan w:val="5"/>
          </w:tcPr>
          <w:p w14:paraId="1ED242C1" w14:textId="77777777" w:rsidR="00F66291" w:rsidRPr="00192E11" w:rsidRDefault="00F66291" w:rsidP="003E0A00">
            <w:pPr>
              <w:spacing w:line="240" w:lineRule="auto"/>
              <w:jc w:val="center"/>
              <w:rPr>
                <w:rFonts w:cs="Times New Roman"/>
                <w:szCs w:val="24"/>
              </w:rPr>
            </w:pPr>
            <w:r w:rsidRPr="00192E11">
              <w:rPr>
                <w:rFonts w:cs="Times New Roman"/>
                <w:szCs w:val="24"/>
              </w:rPr>
              <w:t>Degrees of Freedom</w:t>
            </w:r>
          </w:p>
        </w:tc>
        <w:tc>
          <w:tcPr>
            <w:tcW w:w="1558" w:type="dxa"/>
            <w:gridSpan w:val="3"/>
          </w:tcPr>
          <w:p w14:paraId="0357B491" w14:textId="77777777" w:rsidR="00F66291" w:rsidRPr="00192E11" w:rsidRDefault="00F66291" w:rsidP="003E0A00">
            <w:pPr>
              <w:spacing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56B6D8F8" w14:textId="77777777" w:rsidR="00F66291" w:rsidRPr="00192E11" w:rsidRDefault="00F66291" w:rsidP="003E0A00">
            <w:pPr>
              <w:spacing w:line="240" w:lineRule="auto"/>
              <w:jc w:val="center"/>
              <w:rPr>
                <w:rFonts w:cs="Times New Roman"/>
                <w:szCs w:val="24"/>
              </w:rPr>
            </w:pPr>
            <w:r w:rsidRPr="00192E11">
              <w:rPr>
                <w:rFonts w:cs="Times New Roman"/>
                <w:szCs w:val="24"/>
              </w:rPr>
              <w:t>Mean Square</w:t>
            </w:r>
          </w:p>
        </w:tc>
        <w:tc>
          <w:tcPr>
            <w:tcW w:w="1260" w:type="dxa"/>
            <w:gridSpan w:val="4"/>
          </w:tcPr>
          <w:p w14:paraId="3FAE8812" w14:textId="77777777" w:rsidR="00F66291" w:rsidRPr="00192E11" w:rsidRDefault="00F66291" w:rsidP="003E0A00">
            <w:pPr>
              <w:spacing w:line="240" w:lineRule="auto"/>
              <w:jc w:val="center"/>
              <w:rPr>
                <w:rFonts w:cs="Times New Roman"/>
                <w:szCs w:val="24"/>
              </w:rPr>
            </w:pPr>
            <w:r w:rsidRPr="00192E11">
              <w:rPr>
                <w:rFonts w:cs="Times New Roman"/>
                <w:szCs w:val="24"/>
              </w:rPr>
              <w:t>F-Value</w:t>
            </w:r>
          </w:p>
        </w:tc>
        <w:tc>
          <w:tcPr>
            <w:tcW w:w="1075" w:type="dxa"/>
            <w:gridSpan w:val="2"/>
          </w:tcPr>
          <w:p w14:paraId="25A6FC8C" w14:textId="77777777" w:rsidR="00F66291" w:rsidRPr="00192E11" w:rsidRDefault="00F66291" w:rsidP="003E0A00">
            <w:pPr>
              <w:spacing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0E832565" w14:textId="77777777" w:rsidTr="003E0A00">
        <w:trPr>
          <w:gridAfter w:val="1"/>
          <w:wAfter w:w="95" w:type="dxa"/>
        </w:trPr>
        <w:tc>
          <w:tcPr>
            <w:tcW w:w="1705" w:type="dxa"/>
          </w:tcPr>
          <w:p w14:paraId="55B0201E" w14:textId="77777777" w:rsidR="00F66291" w:rsidRPr="00192E11" w:rsidRDefault="00F66291" w:rsidP="003E0A00">
            <w:pPr>
              <w:spacing w:line="240" w:lineRule="auto"/>
              <w:rPr>
                <w:rFonts w:cs="Times New Roman"/>
                <w:szCs w:val="24"/>
              </w:rPr>
            </w:pPr>
            <w:r w:rsidRPr="00192E11">
              <w:rPr>
                <w:rFonts w:cs="Times New Roman"/>
                <w:szCs w:val="24"/>
              </w:rPr>
              <w:t>Model</w:t>
            </w:r>
          </w:p>
        </w:tc>
        <w:tc>
          <w:tcPr>
            <w:tcW w:w="1411" w:type="dxa"/>
            <w:gridSpan w:val="5"/>
          </w:tcPr>
          <w:p w14:paraId="60CCEF98" w14:textId="77777777" w:rsidR="00F66291" w:rsidRPr="00192E11" w:rsidRDefault="00F66291" w:rsidP="003E0A00">
            <w:pPr>
              <w:spacing w:line="240" w:lineRule="auto"/>
              <w:jc w:val="center"/>
              <w:rPr>
                <w:rFonts w:cs="Times New Roman"/>
                <w:szCs w:val="24"/>
              </w:rPr>
            </w:pPr>
            <w:r>
              <w:rPr>
                <w:rFonts w:cs="Times New Roman"/>
                <w:szCs w:val="24"/>
              </w:rPr>
              <w:t>8</w:t>
            </w:r>
          </w:p>
        </w:tc>
        <w:tc>
          <w:tcPr>
            <w:tcW w:w="1558" w:type="dxa"/>
            <w:gridSpan w:val="3"/>
          </w:tcPr>
          <w:p w14:paraId="31108C1C" w14:textId="77777777" w:rsidR="00F66291" w:rsidRPr="00192E11" w:rsidRDefault="00F66291" w:rsidP="003E0A00">
            <w:pPr>
              <w:spacing w:line="240" w:lineRule="auto"/>
              <w:jc w:val="center"/>
              <w:rPr>
                <w:rFonts w:cs="Times New Roman"/>
                <w:szCs w:val="24"/>
              </w:rPr>
            </w:pPr>
            <w:r>
              <w:rPr>
                <w:rFonts w:cs="Times New Roman"/>
                <w:szCs w:val="24"/>
              </w:rPr>
              <w:t>1771.33</w:t>
            </w:r>
          </w:p>
        </w:tc>
        <w:tc>
          <w:tcPr>
            <w:tcW w:w="2341" w:type="dxa"/>
            <w:gridSpan w:val="7"/>
          </w:tcPr>
          <w:p w14:paraId="62DBEB9B" w14:textId="77777777" w:rsidR="00F66291" w:rsidRPr="00192E11" w:rsidRDefault="00F66291" w:rsidP="003E0A00">
            <w:pPr>
              <w:spacing w:line="240" w:lineRule="auto"/>
              <w:jc w:val="center"/>
              <w:rPr>
                <w:rFonts w:cs="Times New Roman"/>
                <w:szCs w:val="24"/>
              </w:rPr>
            </w:pPr>
            <w:r>
              <w:rPr>
                <w:rFonts w:cs="Times New Roman"/>
                <w:szCs w:val="24"/>
              </w:rPr>
              <w:t>221.42</w:t>
            </w:r>
          </w:p>
        </w:tc>
        <w:tc>
          <w:tcPr>
            <w:tcW w:w="1260" w:type="dxa"/>
            <w:gridSpan w:val="4"/>
          </w:tcPr>
          <w:p w14:paraId="29EA868E" w14:textId="77777777" w:rsidR="00F66291" w:rsidRPr="00192E11" w:rsidRDefault="00F66291" w:rsidP="003E0A00">
            <w:pPr>
              <w:spacing w:line="240" w:lineRule="auto"/>
              <w:jc w:val="center"/>
              <w:rPr>
                <w:rFonts w:cs="Times New Roman"/>
                <w:szCs w:val="24"/>
              </w:rPr>
            </w:pPr>
            <w:r>
              <w:rPr>
                <w:rFonts w:cs="Times New Roman"/>
                <w:szCs w:val="24"/>
              </w:rPr>
              <w:t>0.54</w:t>
            </w:r>
          </w:p>
        </w:tc>
        <w:tc>
          <w:tcPr>
            <w:tcW w:w="1075" w:type="dxa"/>
            <w:gridSpan w:val="2"/>
          </w:tcPr>
          <w:p w14:paraId="2538C8FC" w14:textId="77777777" w:rsidR="00F66291" w:rsidRPr="00192E11" w:rsidRDefault="00F66291" w:rsidP="003E0A00">
            <w:pPr>
              <w:spacing w:line="240" w:lineRule="auto"/>
              <w:jc w:val="center"/>
              <w:rPr>
                <w:rFonts w:cs="Times New Roman"/>
                <w:szCs w:val="24"/>
              </w:rPr>
            </w:pPr>
            <w:r>
              <w:rPr>
                <w:rFonts w:cs="Times New Roman"/>
                <w:szCs w:val="24"/>
              </w:rPr>
              <w:t>0.82</w:t>
            </w:r>
          </w:p>
        </w:tc>
      </w:tr>
      <w:tr w:rsidR="00F66291" w:rsidRPr="00192E11" w14:paraId="6830C993" w14:textId="77777777" w:rsidTr="003E0A00">
        <w:trPr>
          <w:gridAfter w:val="1"/>
          <w:wAfter w:w="95" w:type="dxa"/>
        </w:trPr>
        <w:tc>
          <w:tcPr>
            <w:tcW w:w="1705" w:type="dxa"/>
          </w:tcPr>
          <w:p w14:paraId="583E4FDC" w14:textId="77777777" w:rsidR="00F66291" w:rsidRPr="00192E11" w:rsidRDefault="00F66291" w:rsidP="003E0A00">
            <w:pPr>
              <w:spacing w:line="240" w:lineRule="auto"/>
              <w:rPr>
                <w:rFonts w:cs="Times New Roman"/>
                <w:szCs w:val="24"/>
              </w:rPr>
            </w:pPr>
            <w:r w:rsidRPr="00192E11">
              <w:rPr>
                <w:rFonts w:cs="Times New Roman"/>
                <w:szCs w:val="24"/>
              </w:rPr>
              <w:t>Error</w:t>
            </w:r>
          </w:p>
        </w:tc>
        <w:tc>
          <w:tcPr>
            <w:tcW w:w="1411" w:type="dxa"/>
            <w:gridSpan w:val="5"/>
          </w:tcPr>
          <w:p w14:paraId="698A7F4A" w14:textId="77777777" w:rsidR="00F66291" w:rsidRPr="00192E11" w:rsidRDefault="00F66291" w:rsidP="003E0A00">
            <w:pPr>
              <w:spacing w:line="240" w:lineRule="auto"/>
              <w:jc w:val="center"/>
              <w:rPr>
                <w:rFonts w:cs="Times New Roman"/>
                <w:szCs w:val="24"/>
              </w:rPr>
            </w:pPr>
            <w:r>
              <w:rPr>
                <w:rFonts w:cs="Times New Roman"/>
                <w:szCs w:val="24"/>
              </w:rPr>
              <w:t>56</w:t>
            </w:r>
          </w:p>
        </w:tc>
        <w:tc>
          <w:tcPr>
            <w:tcW w:w="1558" w:type="dxa"/>
            <w:gridSpan w:val="3"/>
          </w:tcPr>
          <w:p w14:paraId="014227F5" w14:textId="77777777" w:rsidR="00F66291" w:rsidRPr="00192E11" w:rsidRDefault="00F66291" w:rsidP="003E0A00">
            <w:pPr>
              <w:spacing w:line="240" w:lineRule="auto"/>
              <w:jc w:val="center"/>
              <w:rPr>
                <w:rFonts w:cs="Times New Roman"/>
                <w:szCs w:val="24"/>
              </w:rPr>
            </w:pPr>
            <w:r>
              <w:rPr>
                <w:rFonts w:cs="Times New Roman"/>
                <w:szCs w:val="24"/>
              </w:rPr>
              <w:t>22967.09</w:t>
            </w:r>
          </w:p>
        </w:tc>
        <w:tc>
          <w:tcPr>
            <w:tcW w:w="2341" w:type="dxa"/>
            <w:gridSpan w:val="7"/>
          </w:tcPr>
          <w:p w14:paraId="62038EF6" w14:textId="77777777" w:rsidR="00F66291" w:rsidRPr="00192E11" w:rsidRDefault="00F66291" w:rsidP="003E0A00">
            <w:pPr>
              <w:spacing w:line="240" w:lineRule="auto"/>
              <w:jc w:val="center"/>
              <w:rPr>
                <w:rFonts w:cs="Times New Roman"/>
                <w:szCs w:val="24"/>
              </w:rPr>
            </w:pPr>
            <w:r>
              <w:rPr>
                <w:rFonts w:cs="Times New Roman"/>
                <w:szCs w:val="24"/>
              </w:rPr>
              <w:t>410.13</w:t>
            </w:r>
          </w:p>
        </w:tc>
        <w:tc>
          <w:tcPr>
            <w:tcW w:w="1260" w:type="dxa"/>
            <w:gridSpan w:val="4"/>
          </w:tcPr>
          <w:p w14:paraId="3D904C9C" w14:textId="77777777" w:rsidR="00F66291" w:rsidRPr="00192E11" w:rsidRDefault="00F66291" w:rsidP="003E0A00">
            <w:pPr>
              <w:spacing w:line="240" w:lineRule="auto"/>
              <w:jc w:val="center"/>
              <w:rPr>
                <w:rFonts w:cs="Times New Roman"/>
                <w:szCs w:val="24"/>
              </w:rPr>
            </w:pPr>
          </w:p>
        </w:tc>
        <w:tc>
          <w:tcPr>
            <w:tcW w:w="1075" w:type="dxa"/>
            <w:gridSpan w:val="2"/>
          </w:tcPr>
          <w:p w14:paraId="63D7C86C" w14:textId="77777777" w:rsidR="00F66291" w:rsidRPr="00192E11" w:rsidRDefault="00F66291" w:rsidP="003E0A00">
            <w:pPr>
              <w:spacing w:line="240" w:lineRule="auto"/>
              <w:jc w:val="center"/>
              <w:rPr>
                <w:rFonts w:cs="Times New Roman"/>
                <w:szCs w:val="24"/>
              </w:rPr>
            </w:pPr>
          </w:p>
        </w:tc>
      </w:tr>
      <w:tr w:rsidR="00F66291" w:rsidRPr="00192E11" w14:paraId="53AC2CE9" w14:textId="77777777" w:rsidTr="003E0A00">
        <w:trPr>
          <w:gridAfter w:val="1"/>
          <w:wAfter w:w="95" w:type="dxa"/>
        </w:trPr>
        <w:tc>
          <w:tcPr>
            <w:tcW w:w="1705" w:type="dxa"/>
          </w:tcPr>
          <w:p w14:paraId="32B1ED49" w14:textId="77777777" w:rsidR="00F66291" w:rsidRPr="00192E11" w:rsidRDefault="00F66291" w:rsidP="003E0A00">
            <w:pPr>
              <w:spacing w:line="240" w:lineRule="auto"/>
              <w:rPr>
                <w:rFonts w:cs="Times New Roman"/>
                <w:szCs w:val="24"/>
              </w:rPr>
            </w:pPr>
            <w:r w:rsidRPr="00192E11">
              <w:rPr>
                <w:rFonts w:cs="Times New Roman"/>
                <w:szCs w:val="24"/>
              </w:rPr>
              <w:t>Corrected</w:t>
            </w:r>
            <w:r>
              <w:rPr>
                <w:rFonts w:cs="Times New Roman"/>
                <w:szCs w:val="24"/>
              </w:rPr>
              <w:t xml:space="preserve"> Total</w:t>
            </w:r>
          </w:p>
        </w:tc>
        <w:tc>
          <w:tcPr>
            <w:tcW w:w="1411" w:type="dxa"/>
            <w:gridSpan w:val="5"/>
          </w:tcPr>
          <w:p w14:paraId="6EE8DE09" w14:textId="77777777" w:rsidR="00F66291" w:rsidRPr="00192E11" w:rsidRDefault="00F66291" w:rsidP="003E0A00">
            <w:pPr>
              <w:spacing w:line="240" w:lineRule="auto"/>
              <w:jc w:val="center"/>
              <w:rPr>
                <w:rFonts w:cs="Times New Roman"/>
                <w:szCs w:val="24"/>
              </w:rPr>
            </w:pPr>
            <w:r>
              <w:rPr>
                <w:rFonts w:cs="Times New Roman"/>
                <w:szCs w:val="24"/>
              </w:rPr>
              <w:t>64</w:t>
            </w:r>
          </w:p>
        </w:tc>
        <w:tc>
          <w:tcPr>
            <w:tcW w:w="1558" w:type="dxa"/>
            <w:gridSpan w:val="3"/>
          </w:tcPr>
          <w:p w14:paraId="769AFB46" w14:textId="77777777" w:rsidR="00F66291" w:rsidRPr="00192E11" w:rsidRDefault="00F66291" w:rsidP="003E0A00">
            <w:pPr>
              <w:spacing w:line="240" w:lineRule="auto"/>
              <w:jc w:val="center"/>
              <w:rPr>
                <w:rFonts w:cs="Times New Roman"/>
                <w:szCs w:val="24"/>
              </w:rPr>
            </w:pPr>
            <w:r>
              <w:rPr>
                <w:rFonts w:cs="Times New Roman"/>
                <w:szCs w:val="24"/>
              </w:rPr>
              <w:t>24738.42</w:t>
            </w:r>
          </w:p>
        </w:tc>
        <w:tc>
          <w:tcPr>
            <w:tcW w:w="2341" w:type="dxa"/>
            <w:gridSpan w:val="7"/>
          </w:tcPr>
          <w:p w14:paraId="32A69DF2" w14:textId="77777777" w:rsidR="00F66291" w:rsidRPr="00192E11" w:rsidRDefault="00F66291" w:rsidP="003E0A00">
            <w:pPr>
              <w:spacing w:line="240" w:lineRule="auto"/>
              <w:jc w:val="center"/>
              <w:rPr>
                <w:rFonts w:cs="Times New Roman"/>
                <w:szCs w:val="24"/>
              </w:rPr>
            </w:pPr>
          </w:p>
        </w:tc>
        <w:tc>
          <w:tcPr>
            <w:tcW w:w="1260" w:type="dxa"/>
            <w:gridSpan w:val="4"/>
          </w:tcPr>
          <w:p w14:paraId="3D062DF2" w14:textId="77777777" w:rsidR="00F66291" w:rsidRPr="00192E11" w:rsidRDefault="00F66291" w:rsidP="003E0A00">
            <w:pPr>
              <w:spacing w:line="240" w:lineRule="auto"/>
              <w:jc w:val="center"/>
              <w:rPr>
                <w:rFonts w:cs="Times New Roman"/>
                <w:szCs w:val="24"/>
              </w:rPr>
            </w:pPr>
          </w:p>
        </w:tc>
        <w:tc>
          <w:tcPr>
            <w:tcW w:w="1075" w:type="dxa"/>
            <w:gridSpan w:val="2"/>
          </w:tcPr>
          <w:p w14:paraId="311D7F5F" w14:textId="77777777" w:rsidR="00F66291" w:rsidRPr="00192E11" w:rsidRDefault="00F66291" w:rsidP="003E0A00">
            <w:pPr>
              <w:spacing w:line="240" w:lineRule="auto"/>
              <w:jc w:val="center"/>
              <w:rPr>
                <w:rFonts w:cs="Times New Roman"/>
                <w:szCs w:val="24"/>
              </w:rPr>
            </w:pPr>
          </w:p>
        </w:tc>
      </w:tr>
      <w:tr w:rsidR="00F66291" w:rsidRPr="00192E11" w14:paraId="4799868E" w14:textId="77777777" w:rsidTr="003E0A00">
        <w:trPr>
          <w:gridAfter w:val="1"/>
          <w:wAfter w:w="95" w:type="dxa"/>
        </w:trPr>
        <w:tc>
          <w:tcPr>
            <w:tcW w:w="1705" w:type="dxa"/>
          </w:tcPr>
          <w:p w14:paraId="0F43D8D7" w14:textId="77777777" w:rsidR="00F66291" w:rsidRPr="00192E11" w:rsidRDefault="00F66291" w:rsidP="003E0A00">
            <w:pPr>
              <w:spacing w:line="240" w:lineRule="auto"/>
              <w:rPr>
                <w:rFonts w:cs="Times New Roman"/>
                <w:szCs w:val="24"/>
              </w:rPr>
            </w:pPr>
          </w:p>
        </w:tc>
        <w:tc>
          <w:tcPr>
            <w:tcW w:w="1411" w:type="dxa"/>
            <w:gridSpan w:val="5"/>
          </w:tcPr>
          <w:p w14:paraId="38E25CB0" w14:textId="77777777" w:rsidR="00F66291" w:rsidRPr="00192E11" w:rsidRDefault="00F66291" w:rsidP="003E0A00">
            <w:pPr>
              <w:spacing w:line="240" w:lineRule="auto"/>
              <w:jc w:val="center"/>
              <w:rPr>
                <w:rFonts w:cs="Times New Roman"/>
                <w:szCs w:val="24"/>
              </w:rPr>
            </w:pPr>
          </w:p>
        </w:tc>
        <w:tc>
          <w:tcPr>
            <w:tcW w:w="1558" w:type="dxa"/>
            <w:gridSpan w:val="3"/>
          </w:tcPr>
          <w:p w14:paraId="5F0AA8B2" w14:textId="77777777" w:rsidR="00F66291" w:rsidRPr="00192E11" w:rsidRDefault="00F66291" w:rsidP="003E0A00">
            <w:pPr>
              <w:spacing w:line="240" w:lineRule="auto"/>
              <w:jc w:val="center"/>
              <w:rPr>
                <w:rFonts w:cs="Times New Roman"/>
                <w:szCs w:val="24"/>
              </w:rPr>
            </w:pPr>
          </w:p>
        </w:tc>
        <w:tc>
          <w:tcPr>
            <w:tcW w:w="2341" w:type="dxa"/>
            <w:gridSpan w:val="7"/>
          </w:tcPr>
          <w:p w14:paraId="36F6AFEC" w14:textId="77777777" w:rsidR="00F66291" w:rsidRPr="00192E11" w:rsidRDefault="00F66291" w:rsidP="003E0A00">
            <w:pPr>
              <w:spacing w:line="240" w:lineRule="auto"/>
              <w:jc w:val="center"/>
              <w:rPr>
                <w:rFonts w:cs="Times New Roman"/>
                <w:szCs w:val="24"/>
              </w:rPr>
            </w:pPr>
          </w:p>
        </w:tc>
        <w:tc>
          <w:tcPr>
            <w:tcW w:w="1260" w:type="dxa"/>
            <w:gridSpan w:val="4"/>
          </w:tcPr>
          <w:p w14:paraId="30C7C2DB" w14:textId="77777777" w:rsidR="00F66291" w:rsidRPr="00192E11" w:rsidRDefault="00F66291" w:rsidP="003E0A00">
            <w:pPr>
              <w:spacing w:line="240" w:lineRule="auto"/>
              <w:jc w:val="center"/>
              <w:rPr>
                <w:rFonts w:cs="Times New Roman"/>
                <w:szCs w:val="24"/>
              </w:rPr>
            </w:pPr>
          </w:p>
        </w:tc>
        <w:tc>
          <w:tcPr>
            <w:tcW w:w="1075" w:type="dxa"/>
            <w:gridSpan w:val="2"/>
          </w:tcPr>
          <w:p w14:paraId="7A8B2864" w14:textId="77777777" w:rsidR="00F66291" w:rsidRPr="00192E11" w:rsidRDefault="00F66291" w:rsidP="003E0A00">
            <w:pPr>
              <w:spacing w:line="240" w:lineRule="auto"/>
              <w:jc w:val="center"/>
              <w:rPr>
                <w:rFonts w:cs="Times New Roman"/>
                <w:szCs w:val="24"/>
              </w:rPr>
            </w:pPr>
          </w:p>
        </w:tc>
      </w:tr>
      <w:tr w:rsidR="00F66291" w:rsidRPr="00192E11" w14:paraId="063EC1CC" w14:textId="77777777" w:rsidTr="003E0A00">
        <w:trPr>
          <w:gridAfter w:val="1"/>
          <w:wAfter w:w="95" w:type="dxa"/>
        </w:trPr>
        <w:tc>
          <w:tcPr>
            <w:tcW w:w="1705" w:type="dxa"/>
          </w:tcPr>
          <w:p w14:paraId="67CBC3BC"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411" w:type="dxa"/>
            <w:gridSpan w:val="5"/>
          </w:tcPr>
          <w:p w14:paraId="0F20EE73"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gridSpan w:val="3"/>
          </w:tcPr>
          <w:p w14:paraId="7D685B82" w14:textId="77777777" w:rsidR="00F66291" w:rsidRPr="00192E11" w:rsidRDefault="00F66291" w:rsidP="003E0A00">
            <w:pPr>
              <w:spacing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278B9119"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gridSpan w:val="4"/>
          </w:tcPr>
          <w:p w14:paraId="304A4420"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gridSpan w:val="2"/>
          </w:tcPr>
          <w:p w14:paraId="2C244383"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D6F6D92" w14:textId="77777777" w:rsidTr="003E0A00">
        <w:trPr>
          <w:gridAfter w:val="1"/>
          <w:wAfter w:w="95" w:type="dxa"/>
        </w:trPr>
        <w:tc>
          <w:tcPr>
            <w:tcW w:w="1705" w:type="dxa"/>
          </w:tcPr>
          <w:p w14:paraId="309D7458" w14:textId="77777777" w:rsidR="00F66291" w:rsidRPr="00192E11" w:rsidRDefault="00F66291" w:rsidP="003E0A00">
            <w:pPr>
              <w:spacing w:line="240" w:lineRule="auto"/>
              <w:rPr>
                <w:rFonts w:cs="Times New Roman"/>
                <w:szCs w:val="24"/>
              </w:rPr>
            </w:pPr>
            <w:r>
              <w:rPr>
                <w:rFonts w:cs="Times New Roman"/>
                <w:szCs w:val="24"/>
              </w:rPr>
              <w:t>Gender</w:t>
            </w:r>
          </w:p>
        </w:tc>
        <w:tc>
          <w:tcPr>
            <w:tcW w:w="1411" w:type="dxa"/>
            <w:gridSpan w:val="5"/>
          </w:tcPr>
          <w:p w14:paraId="23852784" w14:textId="77777777" w:rsidR="00F66291" w:rsidRPr="00192E11" w:rsidRDefault="00F66291" w:rsidP="003E0A00">
            <w:pPr>
              <w:spacing w:line="240" w:lineRule="auto"/>
              <w:jc w:val="center"/>
              <w:rPr>
                <w:rFonts w:cs="Times New Roman"/>
                <w:szCs w:val="24"/>
              </w:rPr>
            </w:pPr>
            <w:r>
              <w:rPr>
                <w:rFonts w:cs="Times New Roman"/>
                <w:szCs w:val="24"/>
              </w:rPr>
              <w:t>1</w:t>
            </w:r>
          </w:p>
        </w:tc>
        <w:tc>
          <w:tcPr>
            <w:tcW w:w="1558" w:type="dxa"/>
            <w:gridSpan w:val="3"/>
          </w:tcPr>
          <w:p w14:paraId="4649BABC" w14:textId="77777777" w:rsidR="00F66291" w:rsidRPr="00192E11" w:rsidRDefault="00F66291" w:rsidP="003E0A00">
            <w:pPr>
              <w:spacing w:line="240" w:lineRule="auto"/>
              <w:jc w:val="center"/>
              <w:rPr>
                <w:rFonts w:cs="Times New Roman"/>
                <w:szCs w:val="24"/>
              </w:rPr>
            </w:pPr>
            <w:r>
              <w:rPr>
                <w:rFonts w:cs="Times New Roman"/>
                <w:szCs w:val="24"/>
              </w:rPr>
              <w:t>223.60</w:t>
            </w:r>
          </w:p>
        </w:tc>
        <w:tc>
          <w:tcPr>
            <w:tcW w:w="2341" w:type="dxa"/>
            <w:gridSpan w:val="7"/>
          </w:tcPr>
          <w:p w14:paraId="158D9897" w14:textId="77777777" w:rsidR="00F66291" w:rsidRPr="00192E11" w:rsidRDefault="00F66291" w:rsidP="003E0A00">
            <w:pPr>
              <w:spacing w:line="240" w:lineRule="auto"/>
              <w:jc w:val="center"/>
              <w:rPr>
                <w:rFonts w:cs="Times New Roman"/>
                <w:szCs w:val="24"/>
              </w:rPr>
            </w:pPr>
            <w:r>
              <w:rPr>
                <w:rFonts w:cs="Times New Roman"/>
                <w:szCs w:val="24"/>
              </w:rPr>
              <w:t>223.60</w:t>
            </w:r>
          </w:p>
        </w:tc>
        <w:tc>
          <w:tcPr>
            <w:tcW w:w="1260" w:type="dxa"/>
            <w:gridSpan w:val="4"/>
          </w:tcPr>
          <w:p w14:paraId="7423879C" w14:textId="77777777" w:rsidR="00F66291" w:rsidRPr="00192E11" w:rsidRDefault="00F66291" w:rsidP="003E0A00">
            <w:pPr>
              <w:spacing w:line="240" w:lineRule="auto"/>
              <w:jc w:val="center"/>
              <w:rPr>
                <w:rFonts w:cs="Times New Roman"/>
                <w:szCs w:val="24"/>
              </w:rPr>
            </w:pPr>
            <w:r>
              <w:rPr>
                <w:rFonts w:cs="Times New Roman"/>
                <w:szCs w:val="24"/>
              </w:rPr>
              <w:t>0.55</w:t>
            </w:r>
          </w:p>
        </w:tc>
        <w:tc>
          <w:tcPr>
            <w:tcW w:w="1075" w:type="dxa"/>
            <w:gridSpan w:val="2"/>
          </w:tcPr>
          <w:p w14:paraId="121652B4" w14:textId="77777777" w:rsidR="00F66291" w:rsidRPr="00192E11" w:rsidRDefault="00F66291" w:rsidP="003E0A00">
            <w:pPr>
              <w:spacing w:line="240" w:lineRule="auto"/>
              <w:jc w:val="center"/>
              <w:rPr>
                <w:rFonts w:cs="Times New Roman"/>
                <w:szCs w:val="24"/>
              </w:rPr>
            </w:pPr>
            <w:r>
              <w:rPr>
                <w:rFonts w:cs="Times New Roman"/>
                <w:szCs w:val="24"/>
              </w:rPr>
              <w:t>0.46</w:t>
            </w:r>
          </w:p>
        </w:tc>
      </w:tr>
      <w:tr w:rsidR="00F66291" w:rsidRPr="00192E11" w14:paraId="3BF8330A" w14:textId="77777777" w:rsidTr="003E0A00">
        <w:trPr>
          <w:gridAfter w:val="1"/>
          <w:wAfter w:w="95" w:type="dxa"/>
        </w:trPr>
        <w:tc>
          <w:tcPr>
            <w:tcW w:w="1705" w:type="dxa"/>
          </w:tcPr>
          <w:p w14:paraId="36CB845C" w14:textId="77777777" w:rsidR="00F66291" w:rsidRDefault="00F66291" w:rsidP="003E0A00">
            <w:pPr>
              <w:spacing w:line="240" w:lineRule="auto"/>
              <w:rPr>
                <w:rFonts w:cs="Times New Roman"/>
                <w:szCs w:val="24"/>
              </w:rPr>
            </w:pPr>
            <w:r>
              <w:rPr>
                <w:rFonts w:cs="Times New Roman"/>
                <w:szCs w:val="24"/>
              </w:rPr>
              <w:t>Grade</w:t>
            </w:r>
          </w:p>
        </w:tc>
        <w:tc>
          <w:tcPr>
            <w:tcW w:w="1411" w:type="dxa"/>
            <w:gridSpan w:val="5"/>
          </w:tcPr>
          <w:p w14:paraId="38A17CE3"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gridSpan w:val="3"/>
          </w:tcPr>
          <w:p w14:paraId="2640E489" w14:textId="77777777" w:rsidR="00F66291" w:rsidRPr="00192E11" w:rsidRDefault="00F66291" w:rsidP="003E0A00">
            <w:pPr>
              <w:spacing w:line="240" w:lineRule="auto"/>
              <w:jc w:val="center"/>
              <w:rPr>
                <w:rFonts w:cs="Times New Roman"/>
                <w:szCs w:val="24"/>
              </w:rPr>
            </w:pPr>
            <w:r>
              <w:rPr>
                <w:rFonts w:cs="Times New Roman"/>
                <w:szCs w:val="24"/>
              </w:rPr>
              <w:t>622.61</w:t>
            </w:r>
          </w:p>
        </w:tc>
        <w:tc>
          <w:tcPr>
            <w:tcW w:w="2341" w:type="dxa"/>
            <w:gridSpan w:val="7"/>
          </w:tcPr>
          <w:p w14:paraId="228C2DF8" w14:textId="77777777" w:rsidR="00F66291" w:rsidRPr="00192E11" w:rsidRDefault="00F66291" w:rsidP="003E0A00">
            <w:pPr>
              <w:spacing w:line="240" w:lineRule="auto"/>
              <w:jc w:val="center"/>
              <w:rPr>
                <w:rFonts w:cs="Times New Roman"/>
                <w:szCs w:val="24"/>
              </w:rPr>
            </w:pPr>
            <w:r>
              <w:rPr>
                <w:rFonts w:cs="Times New Roman"/>
                <w:szCs w:val="24"/>
              </w:rPr>
              <w:t>155.65</w:t>
            </w:r>
          </w:p>
        </w:tc>
        <w:tc>
          <w:tcPr>
            <w:tcW w:w="1260" w:type="dxa"/>
            <w:gridSpan w:val="4"/>
          </w:tcPr>
          <w:p w14:paraId="76CC4088" w14:textId="77777777" w:rsidR="00F66291" w:rsidRPr="00192E11" w:rsidRDefault="00F66291" w:rsidP="003E0A00">
            <w:pPr>
              <w:spacing w:line="240" w:lineRule="auto"/>
              <w:jc w:val="center"/>
              <w:rPr>
                <w:rFonts w:cs="Times New Roman"/>
                <w:szCs w:val="24"/>
              </w:rPr>
            </w:pPr>
            <w:r>
              <w:rPr>
                <w:rFonts w:cs="Times New Roman"/>
                <w:szCs w:val="24"/>
              </w:rPr>
              <w:t>0.38</w:t>
            </w:r>
          </w:p>
        </w:tc>
        <w:tc>
          <w:tcPr>
            <w:tcW w:w="1075" w:type="dxa"/>
            <w:gridSpan w:val="2"/>
          </w:tcPr>
          <w:p w14:paraId="14D49F83" w14:textId="77777777" w:rsidR="00F66291" w:rsidRPr="00192E11" w:rsidRDefault="00F66291" w:rsidP="003E0A00">
            <w:pPr>
              <w:spacing w:line="240" w:lineRule="auto"/>
              <w:jc w:val="center"/>
              <w:rPr>
                <w:rFonts w:cs="Times New Roman"/>
                <w:szCs w:val="24"/>
              </w:rPr>
            </w:pPr>
            <w:r>
              <w:rPr>
                <w:rFonts w:cs="Times New Roman"/>
                <w:szCs w:val="24"/>
              </w:rPr>
              <w:t>0.82</w:t>
            </w:r>
          </w:p>
        </w:tc>
      </w:tr>
      <w:tr w:rsidR="00F66291" w:rsidRPr="00192E11" w14:paraId="2442921F" w14:textId="77777777" w:rsidTr="003E0A00">
        <w:trPr>
          <w:gridAfter w:val="1"/>
          <w:wAfter w:w="95" w:type="dxa"/>
        </w:trPr>
        <w:tc>
          <w:tcPr>
            <w:tcW w:w="1705" w:type="dxa"/>
          </w:tcPr>
          <w:p w14:paraId="3BCAE74A" w14:textId="77777777" w:rsidR="00F66291" w:rsidRDefault="00F66291" w:rsidP="003E0A00">
            <w:pPr>
              <w:spacing w:line="240" w:lineRule="auto"/>
              <w:rPr>
                <w:rFonts w:cs="Times New Roman"/>
                <w:szCs w:val="24"/>
              </w:rPr>
            </w:pPr>
            <w:r>
              <w:rPr>
                <w:rFonts w:cs="Times New Roman"/>
                <w:szCs w:val="24"/>
              </w:rPr>
              <w:t>GPA Category</w:t>
            </w:r>
          </w:p>
        </w:tc>
        <w:tc>
          <w:tcPr>
            <w:tcW w:w="1411" w:type="dxa"/>
            <w:gridSpan w:val="5"/>
          </w:tcPr>
          <w:p w14:paraId="7217E7DC" w14:textId="77777777" w:rsidR="00F66291" w:rsidRPr="00192E11" w:rsidRDefault="00F66291" w:rsidP="003E0A00">
            <w:pPr>
              <w:spacing w:line="240" w:lineRule="auto"/>
              <w:jc w:val="center"/>
              <w:rPr>
                <w:rFonts w:cs="Times New Roman"/>
                <w:szCs w:val="24"/>
              </w:rPr>
            </w:pPr>
            <w:r>
              <w:rPr>
                <w:rFonts w:cs="Times New Roman"/>
                <w:szCs w:val="24"/>
              </w:rPr>
              <w:t>3</w:t>
            </w:r>
          </w:p>
        </w:tc>
        <w:tc>
          <w:tcPr>
            <w:tcW w:w="1558" w:type="dxa"/>
            <w:gridSpan w:val="3"/>
          </w:tcPr>
          <w:p w14:paraId="1A26C4EE" w14:textId="77777777" w:rsidR="00F66291" w:rsidRPr="00192E11" w:rsidRDefault="00F66291" w:rsidP="003E0A00">
            <w:pPr>
              <w:spacing w:line="240" w:lineRule="auto"/>
              <w:jc w:val="center"/>
              <w:rPr>
                <w:rFonts w:cs="Times New Roman"/>
                <w:szCs w:val="24"/>
              </w:rPr>
            </w:pPr>
            <w:r>
              <w:rPr>
                <w:rFonts w:cs="Times New Roman"/>
                <w:szCs w:val="24"/>
              </w:rPr>
              <w:t>925.12</w:t>
            </w:r>
          </w:p>
        </w:tc>
        <w:tc>
          <w:tcPr>
            <w:tcW w:w="2341" w:type="dxa"/>
            <w:gridSpan w:val="7"/>
          </w:tcPr>
          <w:p w14:paraId="5C5DA86A" w14:textId="77777777" w:rsidR="00F66291" w:rsidRPr="00192E11" w:rsidRDefault="00F66291" w:rsidP="003E0A00">
            <w:pPr>
              <w:spacing w:line="240" w:lineRule="auto"/>
              <w:jc w:val="center"/>
              <w:rPr>
                <w:rFonts w:cs="Times New Roman"/>
                <w:szCs w:val="24"/>
              </w:rPr>
            </w:pPr>
            <w:r>
              <w:rPr>
                <w:rFonts w:cs="Times New Roman"/>
                <w:szCs w:val="24"/>
              </w:rPr>
              <w:t>308.37</w:t>
            </w:r>
          </w:p>
        </w:tc>
        <w:tc>
          <w:tcPr>
            <w:tcW w:w="1260" w:type="dxa"/>
            <w:gridSpan w:val="4"/>
          </w:tcPr>
          <w:p w14:paraId="1012CF11" w14:textId="77777777" w:rsidR="00F66291" w:rsidRPr="00192E11" w:rsidRDefault="00F66291" w:rsidP="003E0A00">
            <w:pPr>
              <w:spacing w:line="240" w:lineRule="auto"/>
              <w:jc w:val="center"/>
              <w:rPr>
                <w:rFonts w:cs="Times New Roman"/>
                <w:szCs w:val="24"/>
              </w:rPr>
            </w:pPr>
            <w:r>
              <w:rPr>
                <w:rFonts w:cs="Times New Roman"/>
                <w:szCs w:val="24"/>
              </w:rPr>
              <w:t>0.75</w:t>
            </w:r>
          </w:p>
        </w:tc>
        <w:tc>
          <w:tcPr>
            <w:tcW w:w="1075" w:type="dxa"/>
            <w:gridSpan w:val="2"/>
          </w:tcPr>
          <w:p w14:paraId="3C9E6983" w14:textId="77777777" w:rsidR="00F66291" w:rsidRPr="00192E11" w:rsidRDefault="00F66291" w:rsidP="003E0A00">
            <w:pPr>
              <w:spacing w:line="240" w:lineRule="auto"/>
              <w:jc w:val="center"/>
              <w:rPr>
                <w:rFonts w:cs="Times New Roman"/>
                <w:szCs w:val="24"/>
              </w:rPr>
            </w:pPr>
            <w:r>
              <w:rPr>
                <w:rFonts w:cs="Times New Roman"/>
                <w:szCs w:val="24"/>
              </w:rPr>
              <w:t>0.53</w:t>
            </w:r>
          </w:p>
        </w:tc>
      </w:tr>
      <w:tr w:rsidR="00F66291" w:rsidRPr="00192E11" w14:paraId="3737441E" w14:textId="77777777" w:rsidTr="003E0A00">
        <w:trPr>
          <w:gridAfter w:val="1"/>
          <w:wAfter w:w="95" w:type="dxa"/>
        </w:trPr>
        <w:tc>
          <w:tcPr>
            <w:tcW w:w="1705" w:type="dxa"/>
          </w:tcPr>
          <w:p w14:paraId="28EC6656"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411" w:type="dxa"/>
            <w:gridSpan w:val="5"/>
          </w:tcPr>
          <w:p w14:paraId="101EB821"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gridSpan w:val="3"/>
          </w:tcPr>
          <w:p w14:paraId="058A7706"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gridSpan w:val="7"/>
          </w:tcPr>
          <w:p w14:paraId="2C04DB07"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gridSpan w:val="4"/>
          </w:tcPr>
          <w:p w14:paraId="515357B6"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gridSpan w:val="2"/>
          </w:tcPr>
          <w:p w14:paraId="0558B57E"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60468943" w14:textId="77777777" w:rsidTr="003E0A00">
        <w:trPr>
          <w:gridAfter w:val="1"/>
          <w:wAfter w:w="95" w:type="dxa"/>
        </w:trPr>
        <w:tc>
          <w:tcPr>
            <w:tcW w:w="1705" w:type="dxa"/>
          </w:tcPr>
          <w:p w14:paraId="5E3D0638" w14:textId="77777777" w:rsidR="00F66291" w:rsidRPr="00192E11" w:rsidRDefault="00F66291" w:rsidP="003E0A00">
            <w:pPr>
              <w:spacing w:line="240" w:lineRule="auto"/>
              <w:rPr>
                <w:rFonts w:cs="Times New Roman"/>
                <w:szCs w:val="24"/>
              </w:rPr>
            </w:pPr>
            <w:r>
              <w:rPr>
                <w:rFonts w:cs="Times New Roman"/>
                <w:szCs w:val="24"/>
              </w:rPr>
              <w:t>Gender</w:t>
            </w:r>
          </w:p>
        </w:tc>
        <w:tc>
          <w:tcPr>
            <w:tcW w:w="1411" w:type="dxa"/>
            <w:gridSpan w:val="5"/>
          </w:tcPr>
          <w:p w14:paraId="66246B95" w14:textId="77777777" w:rsidR="00F66291" w:rsidRPr="00192E11" w:rsidRDefault="00F66291" w:rsidP="003E0A00">
            <w:pPr>
              <w:spacing w:line="240" w:lineRule="auto"/>
              <w:jc w:val="center"/>
              <w:rPr>
                <w:rFonts w:cs="Times New Roman"/>
                <w:szCs w:val="24"/>
              </w:rPr>
            </w:pPr>
            <w:r>
              <w:rPr>
                <w:rFonts w:cs="Times New Roman"/>
                <w:szCs w:val="24"/>
              </w:rPr>
              <w:t>1</w:t>
            </w:r>
          </w:p>
        </w:tc>
        <w:tc>
          <w:tcPr>
            <w:tcW w:w="1558" w:type="dxa"/>
            <w:gridSpan w:val="3"/>
          </w:tcPr>
          <w:p w14:paraId="1E4019C8" w14:textId="77777777" w:rsidR="00F66291" w:rsidRPr="00192E11" w:rsidRDefault="00F66291" w:rsidP="003E0A00">
            <w:pPr>
              <w:spacing w:line="240" w:lineRule="auto"/>
              <w:jc w:val="center"/>
              <w:rPr>
                <w:rFonts w:cs="Times New Roman"/>
                <w:szCs w:val="24"/>
              </w:rPr>
            </w:pPr>
            <w:r>
              <w:rPr>
                <w:rFonts w:cs="Times New Roman"/>
                <w:szCs w:val="24"/>
              </w:rPr>
              <w:t>0.009</w:t>
            </w:r>
          </w:p>
        </w:tc>
        <w:tc>
          <w:tcPr>
            <w:tcW w:w="2341" w:type="dxa"/>
            <w:gridSpan w:val="7"/>
          </w:tcPr>
          <w:p w14:paraId="1C29E1A7" w14:textId="77777777" w:rsidR="00F66291" w:rsidRPr="00192E11" w:rsidRDefault="00F66291" w:rsidP="003E0A00">
            <w:pPr>
              <w:spacing w:line="240" w:lineRule="auto"/>
              <w:jc w:val="center"/>
              <w:rPr>
                <w:rFonts w:cs="Times New Roman"/>
                <w:szCs w:val="24"/>
              </w:rPr>
            </w:pPr>
            <w:r>
              <w:rPr>
                <w:rFonts w:cs="Times New Roman"/>
                <w:szCs w:val="24"/>
              </w:rPr>
              <w:t>0.009</w:t>
            </w:r>
          </w:p>
        </w:tc>
        <w:tc>
          <w:tcPr>
            <w:tcW w:w="1260" w:type="dxa"/>
            <w:gridSpan w:val="4"/>
          </w:tcPr>
          <w:p w14:paraId="0DC28EE6" w14:textId="77777777" w:rsidR="00F66291" w:rsidRPr="00192E11" w:rsidRDefault="00F66291" w:rsidP="003E0A00">
            <w:pPr>
              <w:spacing w:line="240" w:lineRule="auto"/>
              <w:jc w:val="center"/>
              <w:rPr>
                <w:rFonts w:cs="Times New Roman"/>
                <w:szCs w:val="24"/>
              </w:rPr>
            </w:pPr>
            <w:r>
              <w:rPr>
                <w:rFonts w:cs="Times New Roman"/>
                <w:szCs w:val="24"/>
              </w:rPr>
              <w:t>0.00</w:t>
            </w:r>
          </w:p>
        </w:tc>
        <w:tc>
          <w:tcPr>
            <w:tcW w:w="1075" w:type="dxa"/>
            <w:gridSpan w:val="2"/>
          </w:tcPr>
          <w:p w14:paraId="7BF0CF1D" w14:textId="77777777" w:rsidR="00F66291" w:rsidRPr="00192E11" w:rsidRDefault="00F66291" w:rsidP="003E0A00">
            <w:pPr>
              <w:spacing w:line="240" w:lineRule="auto"/>
              <w:jc w:val="center"/>
              <w:rPr>
                <w:rFonts w:cs="Times New Roman"/>
                <w:szCs w:val="24"/>
              </w:rPr>
            </w:pPr>
            <w:r>
              <w:rPr>
                <w:rFonts w:cs="Times New Roman"/>
                <w:szCs w:val="24"/>
              </w:rPr>
              <w:t>1.00</w:t>
            </w:r>
          </w:p>
        </w:tc>
      </w:tr>
      <w:tr w:rsidR="00F66291" w:rsidRPr="00192E11" w14:paraId="717D2CE7" w14:textId="77777777" w:rsidTr="003E0A00">
        <w:trPr>
          <w:gridAfter w:val="1"/>
          <w:wAfter w:w="95" w:type="dxa"/>
        </w:trPr>
        <w:tc>
          <w:tcPr>
            <w:tcW w:w="1705" w:type="dxa"/>
          </w:tcPr>
          <w:p w14:paraId="0D0CC7C1" w14:textId="77777777" w:rsidR="00F66291" w:rsidRPr="00192E11" w:rsidRDefault="00F66291" w:rsidP="003E0A00">
            <w:pPr>
              <w:spacing w:line="240" w:lineRule="auto"/>
              <w:rPr>
                <w:rFonts w:cs="Times New Roman"/>
                <w:szCs w:val="24"/>
              </w:rPr>
            </w:pPr>
            <w:r>
              <w:rPr>
                <w:rFonts w:cs="Times New Roman"/>
                <w:szCs w:val="24"/>
              </w:rPr>
              <w:lastRenderedPageBreak/>
              <w:t>Grade</w:t>
            </w:r>
          </w:p>
        </w:tc>
        <w:tc>
          <w:tcPr>
            <w:tcW w:w="1411" w:type="dxa"/>
            <w:gridSpan w:val="5"/>
          </w:tcPr>
          <w:p w14:paraId="3E57E69E"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gridSpan w:val="3"/>
          </w:tcPr>
          <w:p w14:paraId="4D371B62" w14:textId="77777777" w:rsidR="00F66291" w:rsidRPr="00192E11" w:rsidRDefault="00F66291" w:rsidP="003E0A00">
            <w:pPr>
              <w:spacing w:line="240" w:lineRule="auto"/>
              <w:jc w:val="center"/>
              <w:rPr>
                <w:rFonts w:cs="Times New Roman"/>
                <w:szCs w:val="24"/>
              </w:rPr>
            </w:pPr>
            <w:r>
              <w:rPr>
                <w:rFonts w:cs="Times New Roman"/>
                <w:szCs w:val="24"/>
              </w:rPr>
              <w:t>864.71</w:t>
            </w:r>
          </w:p>
        </w:tc>
        <w:tc>
          <w:tcPr>
            <w:tcW w:w="2341" w:type="dxa"/>
            <w:gridSpan w:val="7"/>
          </w:tcPr>
          <w:p w14:paraId="56224C3A" w14:textId="77777777" w:rsidR="00F66291" w:rsidRPr="00192E11" w:rsidRDefault="00F66291" w:rsidP="003E0A00">
            <w:pPr>
              <w:spacing w:line="240" w:lineRule="auto"/>
              <w:jc w:val="center"/>
              <w:rPr>
                <w:rFonts w:cs="Times New Roman"/>
                <w:szCs w:val="24"/>
              </w:rPr>
            </w:pPr>
            <w:r>
              <w:rPr>
                <w:rFonts w:cs="Times New Roman"/>
                <w:szCs w:val="24"/>
              </w:rPr>
              <w:t>216.18</w:t>
            </w:r>
          </w:p>
        </w:tc>
        <w:tc>
          <w:tcPr>
            <w:tcW w:w="1260" w:type="dxa"/>
            <w:gridSpan w:val="4"/>
          </w:tcPr>
          <w:p w14:paraId="7CD32DCD" w14:textId="77777777" w:rsidR="00F66291" w:rsidRPr="00192E11" w:rsidRDefault="00F66291" w:rsidP="003E0A00">
            <w:pPr>
              <w:spacing w:line="240" w:lineRule="auto"/>
              <w:jc w:val="center"/>
              <w:rPr>
                <w:rFonts w:cs="Times New Roman"/>
                <w:szCs w:val="24"/>
              </w:rPr>
            </w:pPr>
            <w:r>
              <w:rPr>
                <w:rFonts w:cs="Times New Roman"/>
                <w:szCs w:val="24"/>
              </w:rPr>
              <w:t>0.53</w:t>
            </w:r>
          </w:p>
        </w:tc>
        <w:tc>
          <w:tcPr>
            <w:tcW w:w="1075" w:type="dxa"/>
            <w:gridSpan w:val="2"/>
          </w:tcPr>
          <w:p w14:paraId="4C90FE6B" w14:textId="77777777" w:rsidR="00F66291" w:rsidRPr="00192E11" w:rsidRDefault="00F66291" w:rsidP="003E0A00">
            <w:pPr>
              <w:spacing w:line="240" w:lineRule="auto"/>
              <w:jc w:val="center"/>
              <w:rPr>
                <w:rFonts w:cs="Times New Roman"/>
                <w:szCs w:val="24"/>
              </w:rPr>
            </w:pPr>
            <w:r>
              <w:rPr>
                <w:rFonts w:cs="Times New Roman"/>
                <w:szCs w:val="24"/>
              </w:rPr>
              <w:t>0.72</w:t>
            </w:r>
          </w:p>
        </w:tc>
      </w:tr>
      <w:tr w:rsidR="00F66291" w:rsidRPr="00192E11" w14:paraId="45FF07D8" w14:textId="77777777" w:rsidTr="003E0A00">
        <w:trPr>
          <w:gridAfter w:val="1"/>
          <w:wAfter w:w="95" w:type="dxa"/>
        </w:trPr>
        <w:tc>
          <w:tcPr>
            <w:tcW w:w="1705" w:type="dxa"/>
          </w:tcPr>
          <w:p w14:paraId="6A30988B" w14:textId="77777777" w:rsidR="00F66291" w:rsidRPr="00192E11" w:rsidRDefault="00F66291" w:rsidP="003E0A00">
            <w:pPr>
              <w:spacing w:line="240" w:lineRule="auto"/>
              <w:rPr>
                <w:rFonts w:cs="Times New Roman"/>
                <w:szCs w:val="24"/>
              </w:rPr>
            </w:pPr>
            <w:r>
              <w:rPr>
                <w:rFonts w:cs="Times New Roman"/>
                <w:szCs w:val="24"/>
              </w:rPr>
              <w:t>GPA Category</w:t>
            </w:r>
          </w:p>
        </w:tc>
        <w:tc>
          <w:tcPr>
            <w:tcW w:w="1411" w:type="dxa"/>
            <w:gridSpan w:val="5"/>
          </w:tcPr>
          <w:p w14:paraId="65590BCC" w14:textId="77777777" w:rsidR="00F66291" w:rsidRPr="00192E11" w:rsidRDefault="00F66291" w:rsidP="003E0A00">
            <w:pPr>
              <w:spacing w:line="240" w:lineRule="auto"/>
              <w:jc w:val="center"/>
              <w:rPr>
                <w:rFonts w:cs="Times New Roman"/>
                <w:szCs w:val="24"/>
              </w:rPr>
            </w:pPr>
            <w:r>
              <w:rPr>
                <w:rFonts w:cs="Times New Roman"/>
                <w:szCs w:val="24"/>
              </w:rPr>
              <w:t>3</w:t>
            </w:r>
          </w:p>
        </w:tc>
        <w:tc>
          <w:tcPr>
            <w:tcW w:w="1558" w:type="dxa"/>
            <w:gridSpan w:val="3"/>
          </w:tcPr>
          <w:p w14:paraId="24268241" w14:textId="77777777" w:rsidR="00F66291" w:rsidRPr="00192E11" w:rsidRDefault="00F66291" w:rsidP="003E0A00">
            <w:pPr>
              <w:spacing w:line="240" w:lineRule="auto"/>
              <w:jc w:val="center"/>
              <w:rPr>
                <w:rFonts w:cs="Times New Roman"/>
                <w:szCs w:val="24"/>
              </w:rPr>
            </w:pPr>
            <w:r>
              <w:rPr>
                <w:rFonts w:cs="Times New Roman"/>
                <w:szCs w:val="24"/>
              </w:rPr>
              <w:t>925.37</w:t>
            </w:r>
          </w:p>
        </w:tc>
        <w:tc>
          <w:tcPr>
            <w:tcW w:w="2341" w:type="dxa"/>
            <w:gridSpan w:val="7"/>
          </w:tcPr>
          <w:p w14:paraId="745FB5BA" w14:textId="77777777" w:rsidR="00F66291" w:rsidRPr="00192E11" w:rsidRDefault="00F66291" w:rsidP="003E0A00">
            <w:pPr>
              <w:spacing w:line="240" w:lineRule="auto"/>
              <w:jc w:val="center"/>
              <w:rPr>
                <w:rFonts w:cs="Times New Roman"/>
                <w:szCs w:val="24"/>
              </w:rPr>
            </w:pPr>
            <w:r>
              <w:rPr>
                <w:rFonts w:cs="Times New Roman"/>
                <w:szCs w:val="24"/>
              </w:rPr>
              <w:t>308.37</w:t>
            </w:r>
          </w:p>
        </w:tc>
        <w:tc>
          <w:tcPr>
            <w:tcW w:w="1260" w:type="dxa"/>
            <w:gridSpan w:val="4"/>
          </w:tcPr>
          <w:p w14:paraId="16CB90AA" w14:textId="77777777" w:rsidR="00F66291" w:rsidRPr="00192E11" w:rsidRDefault="00F66291" w:rsidP="003E0A00">
            <w:pPr>
              <w:spacing w:line="240" w:lineRule="auto"/>
              <w:jc w:val="center"/>
              <w:rPr>
                <w:rFonts w:cs="Times New Roman"/>
                <w:szCs w:val="24"/>
              </w:rPr>
            </w:pPr>
            <w:r>
              <w:rPr>
                <w:rFonts w:cs="Times New Roman"/>
                <w:szCs w:val="24"/>
              </w:rPr>
              <w:t>0.75</w:t>
            </w:r>
          </w:p>
        </w:tc>
        <w:tc>
          <w:tcPr>
            <w:tcW w:w="1075" w:type="dxa"/>
            <w:gridSpan w:val="2"/>
          </w:tcPr>
          <w:p w14:paraId="1A799969" w14:textId="77777777" w:rsidR="00F66291" w:rsidRPr="00192E11" w:rsidRDefault="00F66291" w:rsidP="003E0A00">
            <w:pPr>
              <w:spacing w:line="240" w:lineRule="auto"/>
              <w:jc w:val="center"/>
              <w:rPr>
                <w:rFonts w:cs="Times New Roman"/>
                <w:szCs w:val="24"/>
              </w:rPr>
            </w:pPr>
            <w:r>
              <w:rPr>
                <w:rFonts w:cs="Times New Roman"/>
                <w:szCs w:val="24"/>
              </w:rPr>
              <w:t>0.53</w:t>
            </w:r>
          </w:p>
        </w:tc>
      </w:tr>
      <w:tr w:rsidR="00F66291" w:rsidRPr="00192E11" w14:paraId="2C6AAB25" w14:textId="77777777" w:rsidTr="003E0A00">
        <w:trPr>
          <w:gridAfter w:val="1"/>
          <w:wAfter w:w="95" w:type="dxa"/>
        </w:trPr>
        <w:tc>
          <w:tcPr>
            <w:tcW w:w="1705" w:type="dxa"/>
          </w:tcPr>
          <w:p w14:paraId="63DCB3DF" w14:textId="77777777" w:rsidR="00F66291" w:rsidRPr="00192E11" w:rsidRDefault="00F66291" w:rsidP="003E0A00">
            <w:pPr>
              <w:spacing w:line="240" w:lineRule="auto"/>
              <w:rPr>
                <w:rFonts w:cs="Times New Roman"/>
                <w:szCs w:val="24"/>
              </w:rPr>
            </w:pPr>
            <w:r>
              <w:rPr>
                <w:rFonts w:cs="Times New Roman"/>
                <w:szCs w:val="24"/>
              </w:rPr>
              <w:t>R-Square</w:t>
            </w:r>
          </w:p>
        </w:tc>
        <w:tc>
          <w:tcPr>
            <w:tcW w:w="1411" w:type="dxa"/>
            <w:gridSpan w:val="5"/>
          </w:tcPr>
          <w:p w14:paraId="24ED5A04" w14:textId="77777777" w:rsidR="00F66291" w:rsidRPr="00192E11" w:rsidRDefault="00F66291" w:rsidP="003E0A00">
            <w:pPr>
              <w:spacing w:line="240" w:lineRule="auto"/>
              <w:jc w:val="center"/>
              <w:rPr>
                <w:rFonts w:cs="Times New Roman"/>
                <w:szCs w:val="24"/>
              </w:rPr>
            </w:pPr>
            <w:r>
              <w:rPr>
                <w:rFonts w:cs="Times New Roman"/>
                <w:szCs w:val="24"/>
              </w:rPr>
              <w:t>Coefficient of Variation</w:t>
            </w:r>
          </w:p>
        </w:tc>
        <w:tc>
          <w:tcPr>
            <w:tcW w:w="1558" w:type="dxa"/>
            <w:gridSpan w:val="3"/>
          </w:tcPr>
          <w:p w14:paraId="40A3036D" w14:textId="77777777" w:rsidR="00F66291" w:rsidRPr="00192E11" w:rsidRDefault="00F66291" w:rsidP="003E0A00">
            <w:pPr>
              <w:spacing w:line="240" w:lineRule="auto"/>
              <w:jc w:val="center"/>
              <w:rPr>
                <w:rFonts w:cs="Times New Roman"/>
                <w:szCs w:val="24"/>
              </w:rPr>
            </w:pPr>
            <w:r>
              <w:rPr>
                <w:rFonts w:cs="Times New Roman"/>
                <w:szCs w:val="24"/>
              </w:rPr>
              <w:t>Root Mean Square Error</w:t>
            </w:r>
          </w:p>
        </w:tc>
        <w:tc>
          <w:tcPr>
            <w:tcW w:w="2341" w:type="dxa"/>
            <w:gridSpan w:val="7"/>
          </w:tcPr>
          <w:p w14:paraId="48C73A5F" w14:textId="77777777" w:rsidR="00F66291" w:rsidRPr="00192E11" w:rsidRDefault="00F66291" w:rsidP="003E0A00">
            <w:pPr>
              <w:spacing w:line="240" w:lineRule="auto"/>
              <w:jc w:val="center"/>
              <w:rPr>
                <w:rFonts w:cs="Times New Roman"/>
                <w:szCs w:val="24"/>
              </w:rPr>
            </w:pPr>
            <w:r>
              <w:rPr>
                <w:rFonts w:cs="Times New Roman"/>
                <w:szCs w:val="24"/>
              </w:rPr>
              <w:t>Week 2 Attitude Toward Company Mean</w:t>
            </w:r>
          </w:p>
        </w:tc>
        <w:tc>
          <w:tcPr>
            <w:tcW w:w="1260" w:type="dxa"/>
            <w:gridSpan w:val="4"/>
          </w:tcPr>
          <w:p w14:paraId="1E173D2F" w14:textId="77777777" w:rsidR="00F66291" w:rsidRPr="00192E11" w:rsidRDefault="00F66291" w:rsidP="003E0A00">
            <w:pPr>
              <w:spacing w:line="240" w:lineRule="auto"/>
              <w:jc w:val="center"/>
              <w:rPr>
                <w:rFonts w:cs="Times New Roman"/>
                <w:szCs w:val="24"/>
              </w:rPr>
            </w:pPr>
          </w:p>
        </w:tc>
        <w:tc>
          <w:tcPr>
            <w:tcW w:w="1075" w:type="dxa"/>
            <w:gridSpan w:val="2"/>
          </w:tcPr>
          <w:p w14:paraId="7C92F269" w14:textId="77777777" w:rsidR="00F66291" w:rsidRPr="00192E11" w:rsidRDefault="00F66291" w:rsidP="003E0A00">
            <w:pPr>
              <w:spacing w:line="240" w:lineRule="auto"/>
              <w:jc w:val="center"/>
              <w:rPr>
                <w:rFonts w:cs="Times New Roman"/>
                <w:szCs w:val="24"/>
              </w:rPr>
            </w:pPr>
          </w:p>
        </w:tc>
      </w:tr>
      <w:tr w:rsidR="00F66291" w:rsidRPr="00192E11" w14:paraId="148544F1" w14:textId="77777777" w:rsidTr="003E0A00">
        <w:trPr>
          <w:gridAfter w:val="1"/>
          <w:wAfter w:w="95" w:type="dxa"/>
        </w:trPr>
        <w:tc>
          <w:tcPr>
            <w:tcW w:w="1705" w:type="dxa"/>
          </w:tcPr>
          <w:p w14:paraId="13346DCE" w14:textId="77777777" w:rsidR="00F66291" w:rsidRPr="00192E11" w:rsidRDefault="00F66291" w:rsidP="003E0A00">
            <w:pPr>
              <w:spacing w:line="240" w:lineRule="auto"/>
              <w:rPr>
                <w:rFonts w:cs="Times New Roman"/>
                <w:szCs w:val="24"/>
              </w:rPr>
            </w:pPr>
            <w:r>
              <w:rPr>
                <w:rFonts w:cs="Times New Roman"/>
                <w:szCs w:val="24"/>
              </w:rPr>
              <w:t>0.072</w:t>
            </w:r>
          </w:p>
        </w:tc>
        <w:tc>
          <w:tcPr>
            <w:tcW w:w="1411" w:type="dxa"/>
            <w:gridSpan w:val="5"/>
          </w:tcPr>
          <w:p w14:paraId="5D6536A0" w14:textId="77777777" w:rsidR="00F66291" w:rsidRPr="00192E11" w:rsidRDefault="00F66291" w:rsidP="003E0A00">
            <w:pPr>
              <w:spacing w:line="240" w:lineRule="auto"/>
              <w:jc w:val="center"/>
              <w:rPr>
                <w:rFonts w:cs="Times New Roman"/>
                <w:szCs w:val="24"/>
              </w:rPr>
            </w:pPr>
            <w:r>
              <w:rPr>
                <w:rFonts w:cs="Times New Roman"/>
                <w:szCs w:val="24"/>
              </w:rPr>
              <w:t>25.01</w:t>
            </w:r>
          </w:p>
        </w:tc>
        <w:tc>
          <w:tcPr>
            <w:tcW w:w="1558" w:type="dxa"/>
            <w:gridSpan w:val="3"/>
          </w:tcPr>
          <w:p w14:paraId="0EED7A36" w14:textId="77777777" w:rsidR="00F66291" w:rsidRPr="00192E11" w:rsidRDefault="00F66291" w:rsidP="003E0A00">
            <w:pPr>
              <w:spacing w:line="240" w:lineRule="auto"/>
              <w:jc w:val="center"/>
              <w:rPr>
                <w:rFonts w:cs="Times New Roman"/>
                <w:szCs w:val="24"/>
              </w:rPr>
            </w:pPr>
            <w:r>
              <w:rPr>
                <w:rFonts w:cs="Times New Roman"/>
                <w:szCs w:val="24"/>
              </w:rPr>
              <w:t>20.25</w:t>
            </w:r>
          </w:p>
        </w:tc>
        <w:tc>
          <w:tcPr>
            <w:tcW w:w="2341" w:type="dxa"/>
            <w:gridSpan w:val="7"/>
          </w:tcPr>
          <w:p w14:paraId="4776142D" w14:textId="77777777" w:rsidR="00F66291" w:rsidRPr="00192E11" w:rsidRDefault="00F66291" w:rsidP="003E0A00">
            <w:pPr>
              <w:spacing w:line="240" w:lineRule="auto"/>
              <w:jc w:val="center"/>
              <w:rPr>
                <w:rFonts w:cs="Times New Roman"/>
                <w:szCs w:val="24"/>
              </w:rPr>
            </w:pPr>
            <w:r>
              <w:rPr>
                <w:rFonts w:cs="Times New Roman"/>
                <w:szCs w:val="24"/>
              </w:rPr>
              <w:t>81.00</w:t>
            </w:r>
          </w:p>
        </w:tc>
        <w:tc>
          <w:tcPr>
            <w:tcW w:w="1260" w:type="dxa"/>
            <w:gridSpan w:val="4"/>
          </w:tcPr>
          <w:p w14:paraId="17F0E2C8" w14:textId="77777777" w:rsidR="00F66291" w:rsidRPr="00192E11" w:rsidRDefault="00F66291" w:rsidP="003E0A00">
            <w:pPr>
              <w:spacing w:line="240" w:lineRule="auto"/>
              <w:jc w:val="center"/>
              <w:rPr>
                <w:rFonts w:cs="Times New Roman"/>
                <w:szCs w:val="24"/>
              </w:rPr>
            </w:pPr>
          </w:p>
        </w:tc>
        <w:tc>
          <w:tcPr>
            <w:tcW w:w="1075" w:type="dxa"/>
            <w:gridSpan w:val="2"/>
          </w:tcPr>
          <w:p w14:paraId="0F38E3BB" w14:textId="77777777" w:rsidR="00F66291" w:rsidRPr="00192E11" w:rsidRDefault="00F66291" w:rsidP="003E0A00">
            <w:pPr>
              <w:spacing w:line="240" w:lineRule="auto"/>
              <w:jc w:val="center"/>
              <w:rPr>
                <w:rFonts w:cs="Times New Roman"/>
                <w:szCs w:val="24"/>
              </w:rPr>
            </w:pPr>
          </w:p>
        </w:tc>
      </w:tr>
      <w:tr w:rsidR="00F66291" w:rsidRPr="00192E11" w14:paraId="79D96A5B" w14:textId="77777777" w:rsidTr="003E0A00">
        <w:trPr>
          <w:gridAfter w:val="1"/>
          <w:wAfter w:w="95" w:type="dxa"/>
        </w:trPr>
        <w:tc>
          <w:tcPr>
            <w:tcW w:w="9350" w:type="dxa"/>
            <w:gridSpan w:val="22"/>
          </w:tcPr>
          <w:p w14:paraId="57B29A61" w14:textId="77777777" w:rsidR="00F66291" w:rsidRPr="00451548" w:rsidRDefault="004169A0" w:rsidP="003E0A00">
            <w:pPr>
              <w:spacing w:line="240" w:lineRule="auto"/>
              <w:rPr>
                <w:rFonts w:cs="Times New Roman"/>
                <w:b/>
                <w:szCs w:val="24"/>
              </w:rPr>
            </w:pPr>
            <w:r>
              <w:rPr>
                <w:rFonts w:cs="Times New Roman"/>
                <w:b/>
                <w:szCs w:val="24"/>
              </w:rPr>
              <w:t>Time Period</w:t>
            </w:r>
            <w:r w:rsidR="00F66291" w:rsidRPr="00EE3BB4">
              <w:rPr>
                <w:rFonts w:cs="Times New Roman"/>
                <w:b/>
                <w:szCs w:val="24"/>
              </w:rPr>
              <w:t xml:space="preserve"> 3</w:t>
            </w:r>
          </w:p>
        </w:tc>
      </w:tr>
      <w:tr w:rsidR="00F66291" w:rsidRPr="00192E11" w14:paraId="7E35B004" w14:textId="77777777" w:rsidTr="003E0A00">
        <w:trPr>
          <w:gridAfter w:val="1"/>
          <w:wAfter w:w="95" w:type="dxa"/>
        </w:trPr>
        <w:tc>
          <w:tcPr>
            <w:tcW w:w="1705" w:type="dxa"/>
          </w:tcPr>
          <w:p w14:paraId="24D20D36"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Source</w:t>
            </w:r>
          </w:p>
        </w:tc>
        <w:tc>
          <w:tcPr>
            <w:tcW w:w="1411" w:type="dxa"/>
            <w:gridSpan w:val="5"/>
          </w:tcPr>
          <w:p w14:paraId="295196AD" w14:textId="77777777" w:rsidR="00F66291" w:rsidRPr="00192E11" w:rsidRDefault="00F66291" w:rsidP="003E0A00">
            <w:pPr>
              <w:spacing w:before="100" w:beforeAutospacing="1" w:after="100" w:afterAutospacing="1" w:line="240" w:lineRule="auto"/>
              <w:jc w:val="center"/>
              <w:rPr>
                <w:rFonts w:cs="Times New Roman"/>
                <w:szCs w:val="24"/>
              </w:rPr>
            </w:pPr>
            <w:r w:rsidRPr="00192E11">
              <w:rPr>
                <w:rFonts w:cs="Times New Roman"/>
                <w:szCs w:val="24"/>
              </w:rPr>
              <w:t>Degrees of Freedom</w:t>
            </w:r>
          </w:p>
        </w:tc>
        <w:tc>
          <w:tcPr>
            <w:tcW w:w="1558" w:type="dxa"/>
            <w:gridSpan w:val="3"/>
          </w:tcPr>
          <w:p w14:paraId="3A0E3E52" w14:textId="77777777" w:rsidR="00F66291" w:rsidRPr="00192E11" w:rsidRDefault="00F66291" w:rsidP="003E0A00">
            <w:pPr>
              <w:spacing w:before="100" w:beforeAutospacing="1" w:after="100" w:afterAutospacing="1"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20" w:type="dxa"/>
            <w:gridSpan w:val="6"/>
          </w:tcPr>
          <w:p w14:paraId="4F79909A" w14:textId="77777777" w:rsidR="00F66291" w:rsidRPr="00192E11" w:rsidRDefault="00F66291" w:rsidP="003E0A00">
            <w:pPr>
              <w:spacing w:before="100" w:beforeAutospacing="1" w:after="100" w:afterAutospacing="1" w:line="240" w:lineRule="auto"/>
              <w:jc w:val="center"/>
              <w:rPr>
                <w:rFonts w:cs="Times New Roman"/>
                <w:szCs w:val="24"/>
              </w:rPr>
            </w:pPr>
            <w:r w:rsidRPr="00192E11">
              <w:rPr>
                <w:rFonts w:cs="Times New Roman"/>
                <w:szCs w:val="24"/>
              </w:rPr>
              <w:t>Mean Square</w:t>
            </w:r>
          </w:p>
        </w:tc>
        <w:tc>
          <w:tcPr>
            <w:tcW w:w="1281" w:type="dxa"/>
            <w:gridSpan w:val="5"/>
          </w:tcPr>
          <w:p w14:paraId="05AD425C" w14:textId="77777777" w:rsidR="00F66291" w:rsidRPr="00192E11" w:rsidRDefault="00F66291" w:rsidP="003E0A00">
            <w:pPr>
              <w:spacing w:before="100" w:beforeAutospacing="1" w:after="100" w:afterAutospacing="1" w:line="240" w:lineRule="auto"/>
              <w:jc w:val="center"/>
              <w:rPr>
                <w:rFonts w:cs="Times New Roman"/>
                <w:szCs w:val="24"/>
              </w:rPr>
            </w:pPr>
            <w:r w:rsidRPr="00192E11">
              <w:rPr>
                <w:rFonts w:cs="Times New Roman"/>
                <w:szCs w:val="24"/>
              </w:rPr>
              <w:t>F-Value</w:t>
            </w:r>
          </w:p>
        </w:tc>
        <w:tc>
          <w:tcPr>
            <w:tcW w:w="1075" w:type="dxa"/>
            <w:gridSpan w:val="2"/>
          </w:tcPr>
          <w:p w14:paraId="62D771CD" w14:textId="77777777" w:rsidR="00F66291" w:rsidRPr="00192E11" w:rsidRDefault="00F66291" w:rsidP="003E0A00">
            <w:pPr>
              <w:spacing w:before="100" w:beforeAutospacing="1" w:after="100" w:afterAutospacing="1"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09672951" w14:textId="77777777" w:rsidTr="003E0A00">
        <w:trPr>
          <w:gridAfter w:val="1"/>
          <w:wAfter w:w="95" w:type="dxa"/>
        </w:trPr>
        <w:tc>
          <w:tcPr>
            <w:tcW w:w="1705" w:type="dxa"/>
          </w:tcPr>
          <w:p w14:paraId="6CAE94E4"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Model</w:t>
            </w:r>
          </w:p>
        </w:tc>
        <w:tc>
          <w:tcPr>
            <w:tcW w:w="1411" w:type="dxa"/>
            <w:gridSpan w:val="5"/>
          </w:tcPr>
          <w:p w14:paraId="0092F062"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8</w:t>
            </w:r>
          </w:p>
        </w:tc>
        <w:tc>
          <w:tcPr>
            <w:tcW w:w="1558" w:type="dxa"/>
            <w:gridSpan w:val="3"/>
          </w:tcPr>
          <w:p w14:paraId="201C955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707.18</w:t>
            </w:r>
          </w:p>
        </w:tc>
        <w:tc>
          <w:tcPr>
            <w:tcW w:w="2320" w:type="dxa"/>
            <w:gridSpan w:val="6"/>
          </w:tcPr>
          <w:p w14:paraId="03997410"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88.40</w:t>
            </w:r>
          </w:p>
        </w:tc>
        <w:tc>
          <w:tcPr>
            <w:tcW w:w="1281" w:type="dxa"/>
            <w:gridSpan w:val="5"/>
          </w:tcPr>
          <w:p w14:paraId="31063FCD"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0.23</w:t>
            </w:r>
          </w:p>
        </w:tc>
        <w:tc>
          <w:tcPr>
            <w:tcW w:w="1075" w:type="dxa"/>
            <w:gridSpan w:val="2"/>
          </w:tcPr>
          <w:p w14:paraId="57CA5D39"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0.98</w:t>
            </w:r>
          </w:p>
        </w:tc>
      </w:tr>
      <w:tr w:rsidR="00F66291" w:rsidRPr="00192E11" w14:paraId="03503DB5" w14:textId="77777777" w:rsidTr="003E0A00">
        <w:trPr>
          <w:gridAfter w:val="1"/>
          <w:wAfter w:w="95" w:type="dxa"/>
        </w:trPr>
        <w:tc>
          <w:tcPr>
            <w:tcW w:w="1705" w:type="dxa"/>
          </w:tcPr>
          <w:p w14:paraId="55A8BCE0"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Error</w:t>
            </w:r>
          </w:p>
        </w:tc>
        <w:tc>
          <w:tcPr>
            <w:tcW w:w="1411" w:type="dxa"/>
            <w:gridSpan w:val="5"/>
          </w:tcPr>
          <w:p w14:paraId="4562BCE9"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56</w:t>
            </w:r>
          </w:p>
        </w:tc>
        <w:tc>
          <w:tcPr>
            <w:tcW w:w="1558" w:type="dxa"/>
            <w:gridSpan w:val="3"/>
          </w:tcPr>
          <w:p w14:paraId="77F600D2"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21764.61</w:t>
            </w:r>
          </w:p>
        </w:tc>
        <w:tc>
          <w:tcPr>
            <w:tcW w:w="2320" w:type="dxa"/>
            <w:gridSpan w:val="6"/>
          </w:tcPr>
          <w:p w14:paraId="338A71C0"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388.65</w:t>
            </w:r>
          </w:p>
        </w:tc>
        <w:tc>
          <w:tcPr>
            <w:tcW w:w="1281" w:type="dxa"/>
            <w:gridSpan w:val="5"/>
          </w:tcPr>
          <w:p w14:paraId="613A9728"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75" w:type="dxa"/>
            <w:gridSpan w:val="2"/>
          </w:tcPr>
          <w:p w14:paraId="1FC5D384"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5C4F18B8" w14:textId="77777777" w:rsidTr="003E0A00">
        <w:trPr>
          <w:gridAfter w:val="1"/>
          <w:wAfter w:w="95" w:type="dxa"/>
        </w:trPr>
        <w:tc>
          <w:tcPr>
            <w:tcW w:w="1705" w:type="dxa"/>
          </w:tcPr>
          <w:p w14:paraId="385BF88F"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Corrected</w:t>
            </w:r>
          </w:p>
        </w:tc>
        <w:tc>
          <w:tcPr>
            <w:tcW w:w="1411" w:type="dxa"/>
            <w:gridSpan w:val="5"/>
          </w:tcPr>
          <w:p w14:paraId="3B5B5B72"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64</w:t>
            </w:r>
          </w:p>
        </w:tc>
        <w:tc>
          <w:tcPr>
            <w:tcW w:w="1558" w:type="dxa"/>
            <w:gridSpan w:val="3"/>
          </w:tcPr>
          <w:p w14:paraId="3ACFF88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22471.78</w:t>
            </w:r>
          </w:p>
        </w:tc>
        <w:tc>
          <w:tcPr>
            <w:tcW w:w="2320" w:type="dxa"/>
            <w:gridSpan w:val="6"/>
          </w:tcPr>
          <w:p w14:paraId="577F5F1D"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281" w:type="dxa"/>
            <w:gridSpan w:val="5"/>
          </w:tcPr>
          <w:p w14:paraId="4C70BB38"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75" w:type="dxa"/>
            <w:gridSpan w:val="2"/>
          </w:tcPr>
          <w:p w14:paraId="1BCB2B76"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0CF5F161" w14:textId="77777777" w:rsidTr="003E0A00">
        <w:trPr>
          <w:gridAfter w:val="1"/>
          <w:wAfter w:w="95" w:type="dxa"/>
        </w:trPr>
        <w:tc>
          <w:tcPr>
            <w:tcW w:w="1705" w:type="dxa"/>
          </w:tcPr>
          <w:p w14:paraId="6174364A" w14:textId="77777777" w:rsidR="00F66291" w:rsidRPr="00192E11" w:rsidRDefault="00F66291" w:rsidP="003E0A00">
            <w:pPr>
              <w:spacing w:before="100" w:beforeAutospacing="1" w:after="100" w:afterAutospacing="1" w:line="240" w:lineRule="auto"/>
              <w:rPr>
                <w:rFonts w:cs="Times New Roman"/>
                <w:szCs w:val="24"/>
              </w:rPr>
            </w:pPr>
          </w:p>
        </w:tc>
        <w:tc>
          <w:tcPr>
            <w:tcW w:w="1411" w:type="dxa"/>
            <w:gridSpan w:val="5"/>
          </w:tcPr>
          <w:p w14:paraId="4253A0DB"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558" w:type="dxa"/>
            <w:gridSpan w:val="3"/>
          </w:tcPr>
          <w:p w14:paraId="1D4EC196" w14:textId="77777777" w:rsidR="00F66291" w:rsidRPr="00192E11" w:rsidRDefault="00F66291" w:rsidP="003E0A00">
            <w:pPr>
              <w:spacing w:before="100" w:beforeAutospacing="1" w:after="100" w:afterAutospacing="1" w:line="240" w:lineRule="auto"/>
              <w:jc w:val="center"/>
              <w:rPr>
                <w:rFonts w:cs="Times New Roman"/>
                <w:szCs w:val="24"/>
              </w:rPr>
            </w:pPr>
          </w:p>
        </w:tc>
        <w:tc>
          <w:tcPr>
            <w:tcW w:w="2320" w:type="dxa"/>
            <w:gridSpan w:val="6"/>
          </w:tcPr>
          <w:p w14:paraId="71654AAA"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281" w:type="dxa"/>
            <w:gridSpan w:val="5"/>
          </w:tcPr>
          <w:p w14:paraId="55EE5E48"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75" w:type="dxa"/>
            <w:gridSpan w:val="2"/>
          </w:tcPr>
          <w:p w14:paraId="34A3DA2E"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6484F121" w14:textId="77777777" w:rsidTr="003E0A00">
        <w:trPr>
          <w:gridAfter w:val="1"/>
          <w:wAfter w:w="95" w:type="dxa"/>
        </w:trPr>
        <w:tc>
          <w:tcPr>
            <w:tcW w:w="1705" w:type="dxa"/>
          </w:tcPr>
          <w:p w14:paraId="5239C179"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Source</w:t>
            </w:r>
          </w:p>
        </w:tc>
        <w:tc>
          <w:tcPr>
            <w:tcW w:w="1411" w:type="dxa"/>
            <w:gridSpan w:val="5"/>
          </w:tcPr>
          <w:p w14:paraId="0CC01162"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Degrees of Freedom</w:t>
            </w:r>
          </w:p>
        </w:tc>
        <w:tc>
          <w:tcPr>
            <w:tcW w:w="1558" w:type="dxa"/>
            <w:gridSpan w:val="3"/>
          </w:tcPr>
          <w:p w14:paraId="3F678896"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20" w:type="dxa"/>
            <w:gridSpan w:val="6"/>
          </w:tcPr>
          <w:p w14:paraId="01EFADE0"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Mean Square</w:t>
            </w:r>
          </w:p>
        </w:tc>
        <w:tc>
          <w:tcPr>
            <w:tcW w:w="1281" w:type="dxa"/>
            <w:gridSpan w:val="5"/>
          </w:tcPr>
          <w:p w14:paraId="62EE1382"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F-Value</w:t>
            </w:r>
          </w:p>
        </w:tc>
        <w:tc>
          <w:tcPr>
            <w:tcW w:w="1075" w:type="dxa"/>
            <w:gridSpan w:val="2"/>
          </w:tcPr>
          <w:p w14:paraId="626F57B7" w14:textId="77777777" w:rsidR="00F66291" w:rsidRPr="00192E11" w:rsidRDefault="00F66291" w:rsidP="003E0A00">
            <w:pPr>
              <w:spacing w:before="100" w:beforeAutospacing="1" w:after="100" w:afterAutospacing="1"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4696CE1C" w14:textId="77777777" w:rsidTr="003E0A00">
        <w:trPr>
          <w:gridAfter w:val="1"/>
          <w:wAfter w:w="95" w:type="dxa"/>
        </w:trPr>
        <w:tc>
          <w:tcPr>
            <w:tcW w:w="1705" w:type="dxa"/>
          </w:tcPr>
          <w:p w14:paraId="5B235D2C"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Gender</w:t>
            </w:r>
          </w:p>
        </w:tc>
        <w:tc>
          <w:tcPr>
            <w:tcW w:w="1411" w:type="dxa"/>
            <w:gridSpan w:val="5"/>
          </w:tcPr>
          <w:p w14:paraId="76BA472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w:t>
            </w:r>
          </w:p>
        </w:tc>
        <w:tc>
          <w:tcPr>
            <w:tcW w:w="1558" w:type="dxa"/>
            <w:gridSpan w:val="3"/>
          </w:tcPr>
          <w:p w14:paraId="6349CCFC"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28.46</w:t>
            </w:r>
          </w:p>
        </w:tc>
        <w:tc>
          <w:tcPr>
            <w:tcW w:w="2320" w:type="dxa"/>
            <w:gridSpan w:val="6"/>
          </w:tcPr>
          <w:p w14:paraId="2149C39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28.46</w:t>
            </w:r>
          </w:p>
        </w:tc>
        <w:tc>
          <w:tcPr>
            <w:tcW w:w="1281" w:type="dxa"/>
            <w:gridSpan w:val="5"/>
          </w:tcPr>
          <w:p w14:paraId="25E0CB0D"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0.07</w:t>
            </w:r>
          </w:p>
        </w:tc>
        <w:tc>
          <w:tcPr>
            <w:tcW w:w="1075" w:type="dxa"/>
            <w:gridSpan w:val="2"/>
          </w:tcPr>
          <w:p w14:paraId="3BDA73BC"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0.79</w:t>
            </w:r>
          </w:p>
        </w:tc>
      </w:tr>
      <w:tr w:rsidR="00F66291" w:rsidRPr="00192E11" w14:paraId="2D34E68E" w14:textId="77777777" w:rsidTr="003E0A00">
        <w:trPr>
          <w:gridAfter w:val="1"/>
          <w:wAfter w:w="95" w:type="dxa"/>
        </w:trPr>
        <w:tc>
          <w:tcPr>
            <w:tcW w:w="1705" w:type="dxa"/>
          </w:tcPr>
          <w:p w14:paraId="226DE7B5"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Grade</w:t>
            </w:r>
          </w:p>
        </w:tc>
        <w:tc>
          <w:tcPr>
            <w:tcW w:w="1411" w:type="dxa"/>
            <w:gridSpan w:val="5"/>
          </w:tcPr>
          <w:p w14:paraId="6D5ED4EE"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4</w:t>
            </w:r>
          </w:p>
        </w:tc>
        <w:tc>
          <w:tcPr>
            <w:tcW w:w="1558" w:type="dxa"/>
            <w:gridSpan w:val="3"/>
          </w:tcPr>
          <w:p w14:paraId="6A1BA7E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565.30</w:t>
            </w:r>
          </w:p>
        </w:tc>
        <w:tc>
          <w:tcPr>
            <w:tcW w:w="2320" w:type="dxa"/>
            <w:gridSpan w:val="6"/>
          </w:tcPr>
          <w:p w14:paraId="4205CD2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141.32</w:t>
            </w:r>
          </w:p>
        </w:tc>
        <w:tc>
          <w:tcPr>
            <w:tcW w:w="1281" w:type="dxa"/>
            <w:gridSpan w:val="5"/>
          </w:tcPr>
          <w:p w14:paraId="739BD80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0.36</w:t>
            </w:r>
          </w:p>
        </w:tc>
        <w:tc>
          <w:tcPr>
            <w:tcW w:w="1075" w:type="dxa"/>
            <w:gridSpan w:val="2"/>
          </w:tcPr>
          <w:p w14:paraId="3CBCAC90"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0.83</w:t>
            </w:r>
          </w:p>
        </w:tc>
      </w:tr>
      <w:tr w:rsidR="00F66291" w:rsidRPr="00192E11" w14:paraId="2318FF4C" w14:textId="77777777" w:rsidTr="003E0A00">
        <w:trPr>
          <w:gridAfter w:val="1"/>
          <w:wAfter w:w="95" w:type="dxa"/>
        </w:trPr>
        <w:tc>
          <w:tcPr>
            <w:tcW w:w="1705" w:type="dxa"/>
          </w:tcPr>
          <w:p w14:paraId="617DB20C"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GPA Category</w:t>
            </w:r>
          </w:p>
        </w:tc>
        <w:tc>
          <w:tcPr>
            <w:tcW w:w="1411" w:type="dxa"/>
            <w:gridSpan w:val="5"/>
          </w:tcPr>
          <w:p w14:paraId="2E2455B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w:t>
            </w:r>
          </w:p>
        </w:tc>
        <w:tc>
          <w:tcPr>
            <w:tcW w:w="1558" w:type="dxa"/>
            <w:gridSpan w:val="3"/>
          </w:tcPr>
          <w:p w14:paraId="42FA3CA1"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113.42</w:t>
            </w:r>
          </w:p>
        </w:tc>
        <w:tc>
          <w:tcPr>
            <w:tcW w:w="2320" w:type="dxa"/>
            <w:gridSpan w:val="6"/>
          </w:tcPr>
          <w:p w14:paraId="14F4C7D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37.81</w:t>
            </w:r>
          </w:p>
        </w:tc>
        <w:tc>
          <w:tcPr>
            <w:tcW w:w="1281" w:type="dxa"/>
            <w:gridSpan w:val="5"/>
          </w:tcPr>
          <w:p w14:paraId="0DA2D39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0.10</w:t>
            </w:r>
          </w:p>
        </w:tc>
        <w:tc>
          <w:tcPr>
            <w:tcW w:w="1075" w:type="dxa"/>
            <w:gridSpan w:val="2"/>
          </w:tcPr>
          <w:p w14:paraId="3A9C8EA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0.96</w:t>
            </w:r>
          </w:p>
        </w:tc>
      </w:tr>
      <w:tr w:rsidR="00F66291" w:rsidRPr="00192E11" w14:paraId="2B2D536A" w14:textId="77777777" w:rsidTr="003E0A00">
        <w:trPr>
          <w:gridAfter w:val="1"/>
          <w:wAfter w:w="95" w:type="dxa"/>
        </w:trPr>
        <w:tc>
          <w:tcPr>
            <w:tcW w:w="1705" w:type="dxa"/>
          </w:tcPr>
          <w:p w14:paraId="1106D8A9"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Source</w:t>
            </w:r>
          </w:p>
        </w:tc>
        <w:tc>
          <w:tcPr>
            <w:tcW w:w="1411" w:type="dxa"/>
            <w:gridSpan w:val="5"/>
          </w:tcPr>
          <w:p w14:paraId="4EB27AE6"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Degrees of Freedom</w:t>
            </w:r>
          </w:p>
        </w:tc>
        <w:tc>
          <w:tcPr>
            <w:tcW w:w="1558" w:type="dxa"/>
            <w:gridSpan w:val="3"/>
          </w:tcPr>
          <w:p w14:paraId="3021A98A"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20" w:type="dxa"/>
            <w:gridSpan w:val="6"/>
          </w:tcPr>
          <w:p w14:paraId="1671E0C3"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Mean Square</w:t>
            </w:r>
          </w:p>
        </w:tc>
        <w:tc>
          <w:tcPr>
            <w:tcW w:w="1281" w:type="dxa"/>
            <w:gridSpan w:val="5"/>
          </w:tcPr>
          <w:p w14:paraId="29C85336"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F-Value</w:t>
            </w:r>
          </w:p>
        </w:tc>
        <w:tc>
          <w:tcPr>
            <w:tcW w:w="1075" w:type="dxa"/>
            <w:gridSpan w:val="2"/>
          </w:tcPr>
          <w:p w14:paraId="052D0534" w14:textId="77777777" w:rsidR="00F66291" w:rsidRPr="00192E11" w:rsidRDefault="00F66291" w:rsidP="003E0A00">
            <w:pPr>
              <w:spacing w:before="100" w:beforeAutospacing="1" w:after="100" w:afterAutospacing="1"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9128C1C" w14:textId="77777777" w:rsidTr="003E0A00">
        <w:trPr>
          <w:gridAfter w:val="1"/>
          <w:wAfter w:w="95" w:type="dxa"/>
        </w:trPr>
        <w:tc>
          <w:tcPr>
            <w:tcW w:w="1705" w:type="dxa"/>
          </w:tcPr>
          <w:p w14:paraId="04E5D3D7"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Gender</w:t>
            </w:r>
          </w:p>
        </w:tc>
        <w:tc>
          <w:tcPr>
            <w:tcW w:w="1411" w:type="dxa"/>
            <w:gridSpan w:val="5"/>
          </w:tcPr>
          <w:p w14:paraId="7FFC99C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w:t>
            </w:r>
          </w:p>
        </w:tc>
        <w:tc>
          <w:tcPr>
            <w:tcW w:w="1558" w:type="dxa"/>
            <w:gridSpan w:val="3"/>
          </w:tcPr>
          <w:p w14:paraId="18A42363"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1.97</w:t>
            </w:r>
          </w:p>
        </w:tc>
        <w:tc>
          <w:tcPr>
            <w:tcW w:w="2320" w:type="dxa"/>
            <w:gridSpan w:val="6"/>
          </w:tcPr>
          <w:p w14:paraId="6BEE5A83"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1.97</w:t>
            </w:r>
          </w:p>
        </w:tc>
        <w:tc>
          <w:tcPr>
            <w:tcW w:w="1281" w:type="dxa"/>
            <w:gridSpan w:val="5"/>
          </w:tcPr>
          <w:p w14:paraId="321353B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0.01</w:t>
            </w:r>
          </w:p>
        </w:tc>
        <w:tc>
          <w:tcPr>
            <w:tcW w:w="1075" w:type="dxa"/>
            <w:gridSpan w:val="2"/>
          </w:tcPr>
          <w:p w14:paraId="2A7F84B3"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0.94</w:t>
            </w:r>
          </w:p>
        </w:tc>
      </w:tr>
      <w:tr w:rsidR="00F66291" w:rsidRPr="00192E11" w14:paraId="158C08D4" w14:textId="77777777" w:rsidTr="003E0A00">
        <w:trPr>
          <w:gridAfter w:val="1"/>
          <w:wAfter w:w="95" w:type="dxa"/>
        </w:trPr>
        <w:tc>
          <w:tcPr>
            <w:tcW w:w="1705" w:type="dxa"/>
          </w:tcPr>
          <w:p w14:paraId="5795FA24"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Grade</w:t>
            </w:r>
          </w:p>
        </w:tc>
        <w:tc>
          <w:tcPr>
            <w:tcW w:w="1411" w:type="dxa"/>
            <w:gridSpan w:val="5"/>
          </w:tcPr>
          <w:p w14:paraId="2FAA2D8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4</w:t>
            </w:r>
          </w:p>
        </w:tc>
        <w:tc>
          <w:tcPr>
            <w:tcW w:w="1558" w:type="dxa"/>
            <w:gridSpan w:val="3"/>
          </w:tcPr>
          <w:p w14:paraId="2EA1E7A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262.90</w:t>
            </w:r>
          </w:p>
        </w:tc>
        <w:tc>
          <w:tcPr>
            <w:tcW w:w="2320" w:type="dxa"/>
            <w:gridSpan w:val="6"/>
          </w:tcPr>
          <w:p w14:paraId="1440569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65.72</w:t>
            </w:r>
          </w:p>
        </w:tc>
        <w:tc>
          <w:tcPr>
            <w:tcW w:w="1281" w:type="dxa"/>
            <w:gridSpan w:val="5"/>
          </w:tcPr>
          <w:p w14:paraId="0347D5A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0.17</w:t>
            </w:r>
          </w:p>
        </w:tc>
        <w:tc>
          <w:tcPr>
            <w:tcW w:w="1075" w:type="dxa"/>
            <w:gridSpan w:val="2"/>
          </w:tcPr>
          <w:p w14:paraId="75DC0A82"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0.95</w:t>
            </w:r>
          </w:p>
        </w:tc>
      </w:tr>
      <w:tr w:rsidR="00F66291" w:rsidRPr="00192E11" w14:paraId="23A3F727" w14:textId="77777777" w:rsidTr="003E0A00">
        <w:trPr>
          <w:gridAfter w:val="1"/>
          <w:wAfter w:w="95" w:type="dxa"/>
        </w:trPr>
        <w:tc>
          <w:tcPr>
            <w:tcW w:w="1705" w:type="dxa"/>
          </w:tcPr>
          <w:p w14:paraId="383B7147"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GPA Category</w:t>
            </w:r>
          </w:p>
        </w:tc>
        <w:tc>
          <w:tcPr>
            <w:tcW w:w="1411" w:type="dxa"/>
            <w:gridSpan w:val="5"/>
          </w:tcPr>
          <w:p w14:paraId="5B75767A"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w:t>
            </w:r>
          </w:p>
        </w:tc>
        <w:tc>
          <w:tcPr>
            <w:tcW w:w="1558" w:type="dxa"/>
            <w:gridSpan w:val="3"/>
          </w:tcPr>
          <w:p w14:paraId="444EFD50"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113.42</w:t>
            </w:r>
          </w:p>
        </w:tc>
        <w:tc>
          <w:tcPr>
            <w:tcW w:w="2320" w:type="dxa"/>
            <w:gridSpan w:val="6"/>
          </w:tcPr>
          <w:p w14:paraId="2558BB7C"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37.81</w:t>
            </w:r>
          </w:p>
        </w:tc>
        <w:tc>
          <w:tcPr>
            <w:tcW w:w="1281" w:type="dxa"/>
            <w:gridSpan w:val="5"/>
          </w:tcPr>
          <w:p w14:paraId="581D3A3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0.10</w:t>
            </w:r>
          </w:p>
        </w:tc>
        <w:tc>
          <w:tcPr>
            <w:tcW w:w="1075" w:type="dxa"/>
            <w:gridSpan w:val="2"/>
          </w:tcPr>
          <w:p w14:paraId="744F5CB1"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0.96</w:t>
            </w:r>
          </w:p>
        </w:tc>
      </w:tr>
      <w:tr w:rsidR="00F66291" w:rsidRPr="00192E11" w14:paraId="709C623E" w14:textId="77777777" w:rsidTr="003E0A00">
        <w:trPr>
          <w:gridAfter w:val="1"/>
          <w:wAfter w:w="95" w:type="dxa"/>
        </w:trPr>
        <w:tc>
          <w:tcPr>
            <w:tcW w:w="1705" w:type="dxa"/>
          </w:tcPr>
          <w:p w14:paraId="644D4897"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R-Square</w:t>
            </w:r>
          </w:p>
        </w:tc>
        <w:tc>
          <w:tcPr>
            <w:tcW w:w="1411" w:type="dxa"/>
            <w:gridSpan w:val="5"/>
          </w:tcPr>
          <w:p w14:paraId="03E6B641"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Coefficient of Variation</w:t>
            </w:r>
          </w:p>
        </w:tc>
        <w:tc>
          <w:tcPr>
            <w:tcW w:w="1558" w:type="dxa"/>
            <w:gridSpan w:val="3"/>
          </w:tcPr>
          <w:p w14:paraId="44EA969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Root Mean Square Error</w:t>
            </w:r>
          </w:p>
        </w:tc>
        <w:tc>
          <w:tcPr>
            <w:tcW w:w="2320" w:type="dxa"/>
            <w:gridSpan w:val="6"/>
          </w:tcPr>
          <w:p w14:paraId="769FAA17" w14:textId="77777777" w:rsidR="00F66291" w:rsidRPr="00192E11" w:rsidRDefault="00F66291" w:rsidP="003E0A00">
            <w:pPr>
              <w:spacing w:before="100" w:beforeAutospacing="1" w:after="100" w:afterAutospacing="1" w:line="240" w:lineRule="auto"/>
              <w:jc w:val="center"/>
              <w:rPr>
                <w:rFonts w:cs="Times New Roman"/>
                <w:szCs w:val="24"/>
              </w:rPr>
            </w:pPr>
            <w:r w:rsidRPr="003B47DC">
              <w:rPr>
                <w:rFonts w:cs="Times New Roman"/>
                <w:szCs w:val="24"/>
              </w:rPr>
              <w:t xml:space="preserve">Week </w:t>
            </w:r>
            <w:r>
              <w:rPr>
                <w:rFonts w:cs="Times New Roman"/>
                <w:szCs w:val="24"/>
              </w:rPr>
              <w:t>3</w:t>
            </w:r>
            <w:r w:rsidRPr="003B47DC">
              <w:rPr>
                <w:rFonts w:cs="Times New Roman"/>
                <w:szCs w:val="24"/>
              </w:rPr>
              <w:t xml:space="preserve"> Attitude Toward Company Mean</w:t>
            </w:r>
          </w:p>
        </w:tc>
        <w:tc>
          <w:tcPr>
            <w:tcW w:w="1281" w:type="dxa"/>
            <w:gridSpan w:val="5"/>
          </w:tcPr>
          <w:p w14:paraId="664D3DFF"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75" w:type="dxa"/>
            <w:gridSpan w:val="2"/>
          </w:tcPr>
          <w:p w14:paraId="3C505367"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72A5FCDD" w14:textId="77777777" w:rsidTr="003E0A00">
        <w:trPr>
          <w:gridAfter w:val="1"/>
          <w:wAfter w:w="95" w:type="dxa"/>
        </w:trPr>
        <w:tc>
          <w:tcPr>
            <w:tcW w:w="1705" w:type="dxa"/>
            <w:tcBorders>
              <w:bottom w:val="triple" w:sz="4" w:space="0" w:color="auto"/>
            </w:tcBorders>
          </w:tcPr>
          <w:p w14:paraId="3A71DDD5"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0.03</w:t>
            </w:r>
          </w:p>
        </w:tc>
        <w:tc>
          <w:tcPr>
            <w:tcW w:w="1411" w:type="dxa"/>
            <w:gridSpan w:val="5"/>
            <w:tcBorders>
              <w:bottom w:val="triple" w:sz="4" w:space="0" w:color="auto"/>
            </w:tcBorders>
          </w:tcPr>
          <w:p w14:paraId="3D58113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24.36</w:t>
            </w:r>
          </w:p>
        </w:tc>
        <w:tc>
          <w:tcPr>
            <w:tcW w:w="1558" w:type="dxa"/>
            <w:gridSpan w:val="3"/>
            <w:tcBorders>
              <w:bottom w:val="triple" w:sz="4" w:space="0" w:color="auto"/>
            </w:tcBorders>
          </w:tcPr>
          <w:p w14:paraId="769946D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19.71</w:t>
            </w:r>
          </w:p>
        </w:tc>
        <w:tc>
          <w:tcPr>
            <w:tcW w:w="2320" w:type="dxa"/>
            <w:gridSpan w:val="6"/>
            <w:tcBorders>
              <w:bottom w:val="triple" w:sz="4" w:space="0" w:color="auto"/>
            </w:tcBorders>
          </w:tcPr>
          <w:p w14:paraId="713F9A7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80.92</w:t>
            </w:r>
          </w:p>
        </w:tc>
        <w:tc>
          <w:tcPr>
            <w:tcW w:w="1281" w:type="dxa"/>
            <w:gridSpan w:val="5"/>
            <w:tcBorders>
              <w:bottom w:val="triple" w:sz="4" w:space="0" w:color="auto"/>
            </w:tcBorders>
          </w:tcPr>
          <w:p w14:paraId="3015CAE1"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75" w:type="dxa"/>
            <w:gridSpan w:val="2"/>
            <w:tcBorders>
              <w:bottom w:val="triple" w:sz="4" w:space="0" w:color="auto"/>
            </w:tcBorders>
          </w:tcPr>
          <w:p w14:paraId="4F14F91F"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66ECCC91" w14:textId="77777777" w:rsidTr="003E0A00">
        <w:trPr>
          <w:gridAfter w:val="1"/>
          <w:wAfter w:w="95" w:type="dxa"/>
        </w:trPr>
        <w:tc>
          <w:tcPr>
            <w:tcW w:w="9350" w:type="dxa"/>
            <w:gridSpan w:val="22"/>
            <w:tcBorders>
              <w:top w:val="triple" w:sz="4" w:space="0" w:color="auto"/>
            </w:tcBorders>
          </w:tcPr>
          <w:p w14:paraId="64E2ABFC"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No Trial Effect</w:t>
            </w:r>
          </w:p>
        </w:tc>
      </w:tr>
      <w:tr w:rsidR="00F66291" w14:paraId="297E7FCF" w14:textId="77777777" w:rsidTr="003E0A00">
        <w:trPr>
          <w:gridAfter w:val="1"/>
          <w:wAfter w:w="95" w:type="dxa"/>
        </w:trPr>
        <w:tc>
          <w:tcPr>
            <w:tcW w:w="2605" w:type="dxa"/>
            <w:gridSpan w:val="4"/>
          </w:tcPr>
          <w:p w14:paraId="2570D7B4" w14:textId="77777777" w:rsidR="00F66291" w:rsidRDefault="00F66291" w:rsidP="003E0A00">
            <w:pPr>
              <w:spacing w:before="100" w:beforeAutospacing="1" w:after="100" w:afterAutospacing="1" w:line="240" w:lineRule="auto"/>
              <w:rPr>
                <w:rFonts w:cs="Times New Roman"/>
                <w:szCs w:val="24"/>
              </w:rPr>
            </w:pPr>
            <w:r>
              <w:rPr>
                <w:rFonts w:cs="Times New Roman"/>
                <w:szCs w:val="24"/>
              </w:rPr>
              <w:t>Statistic</w:t>
            </w:r>
          </w:p>
        </w:tc>
        <w:tc>
          <w:tcPr>
            <w:tcW w:w="1349" w:type="dxa"/>
            <w:gridSpan w:val="3"/>
          </w:tcPr>
          <w:p w14:paraId="750FE5F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Value</w:t>
            </w:r>
          </w:p>
        </w:tc>
        <w:tc>
          <w:tcPr>
            <w:tcW w:w="1349" w:type="dxa"/>
            <w:gridSpan w:val="3"/>
          </w:tcPr>
          <w:p w14:paraId="7DF6ED5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F-Value</w:t>
            </w:r>
          </w:p>
        </w:tc>
        <w:tc>
          <w:tcPr>
            <w:tcW w:w="1349" w:type="dxa"/>
            <w:gridSpan w:val="4"/>
          </w:tcPr>
          <w:p w14:paraId="04FBA83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Numerator DF</w:t>
            </w:r>
          </w:p>
        </w:tc>
        <w:tc>
          <w:tcPr>
            <w:tcW w:w="1533" w:type="dxa"/>
            <w:gridSpan w:val="5"/>
          </w:tcPr>
          <w:p w14:paraId="45718486"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Denominator DF</w:t>
            </w:r>
          </w:p>
        </w:tc>
        <w:tc>
          <w:tcPr>
            <w:tcW w:w="1165" w:type="dxa"/>
            <w:gridSpan w:val="3"/>
          </w:tcPr>
          <w:p w14:paraId="2EF5DF26" w14:textId="77777777" w:rsidR="00F66291" w:rsidRDefault="00F66291" w:rsidP="003E0A00">
            <w:pPr>
              <w:spacing w:before="100" w:beforeAutospacing="1" w:after="100" w:afterAutospacing="1"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075AC469" w14:textId="77777777" w:rsidTr="003E0A00">
        <w:trPr>
          <w:gridAfter w:val="1"/>
          <w:wAfter w:w="95" w:type="dxa"/>
        </w:trPr>
        <w:tc>
          <w:tcPr>
            <w:tcW w:w="2605" w:type="dxa"/>
            <w:gridSpan w:val="4"/>
          </w:tcPr>
          <w:p w14:paraId="74F9FB38" w14:textId="77777777" w:rsidR="00F66291" w:rsidRDefault="00F66291" w:rsidP="003E0A00">
            <w:pPr>
              <w:spacing w:before="100" w:beforeAutospacing="1" w:after="100" w:afterAutospacing="1" w:line="240" w:lineRule="auto"/>
              <w:rPr>
                <w:rFonts w:cs="Times New Roman"/>
                <w:szCs w:val="24"/>
              </w:rPr>
            </w:pPr>
            <w:r>
              <w:rPr>
                <w:rFonts w:cs="Times New Roman"/>
                <w:szCs w:val="24"/>
              </w:rPr>
              <w:t>Wilk’s Lambda</w:t>
            </w:r>
          </w:p>
        </w:tc>
        <w:tc>
          <w:tcPr>
            <w:tcW w:w="1349" w:type="dxa"/>
            <w:gridSpan w:val="3"/>
          </w:tcPr>
          <w:p w14:paraId="3527771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0.93</w:t>
            </w:r>
          </w:p>
        </w:tc>
        <w:tc>
          <w:tcPr>
            <w:tcW w:w="1349" w:type="dxa"/>
            <w:gridSpan w:val="3"/>
          </w:tcPr>
          <w:p w14:paraId="460FE4C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1.94</w:t>
            </w:r>
          </w:p>
        </w:tc>
        <w:tc>
          <w:tcPr>
            <w:tcW w:w="1349" w:type="dxa"/>
            <w:gridSpan w:val="4"/>
          </w:tcPr>
          <w:p w14:paraId="6AC77336"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009BDA2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760DB80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0.15</w:t>
            </w:r>
          </w:p>
        </w:tc>
      </w:tr>
      <w:tr w:rsidR="00F66291" w14:paraId="49397CFA" w14:textId="77777777" w:rsidTr="003E0A00">
        <w:trPr>
          <w:gridAfter w:val="1"/>
          <w:wAfter w:w="95" w:type="dxa"/>
        </w:trPr>
        <w:tc>
          <w:tcPr>
            <w:tcW w:w="2605" w:type="dxa"/>
            <w:gridSpan w:val="4"/>
          </w:tcPr>
          <w:p w14:paraId="402DAE8F" w14:textId="77777777" w:rsidR="00F66291" w:rsidRDefault="00F66291" w:rsidP="003E0A00">
            <w:pPr>
              <w:spacing w:before="100" w:beforeAutospacing="1" w:after="100" w:afterAutospacing="1" w:line="240" w:lineRule="auto"/>
              <w:rPr>
                <w:rFonts w:cs="Times New Roman"/>
                <w:szCs w:val="24"/>
              </w:rPr>
            </w:pPr>
            <w:r>
              <w:rPr>
                <w:rFonts w:cs="Times New Roman"/>
                <w:szCs w:val="24"/>
              </w:rPr>
              <w:t>Pillai’s Trace</w:t>
            </w:r>
          </w:p>
        </w:tc>
        <w:tc>
          <w:tcPr>
            <w:tcW w:w="1349" w:type="dxa"/>
            <w:gridSpan w:val="3"/>
          </w:tcPr>
          <w:p w14:paraId="338E898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0.07</w:t>
            </w:r>
          </w:p>
        </w:tc>
        <w:tc>
          <w:tcPr>
            <w:tcW w:w="1349" w:type="dxa"/>
            <w:gridSpan w:val="3"/>
          </w:tcPr>
          <w:p w14:paraId="7E3FCBB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1.94</w:t>
            </w:r>
          </w:p>
        </w:tc>
        <w:tc>
          <w:tcPr>
            <w:tcW w:w="1349" w:type="dxa"/>
            <w:gridSpan w:val="4"/>
          </w:tcPr>
          <w:p w14:paraId="7078634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5586B08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2B2F1B5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0.15</w:t>
            </w:r>
          </w:p>
        </w:tc>
      </w:tr>
      <w:tr w:rsidR="00F66291" w14:paraId="602DB1DA" w14:textId="77777777" w:rsidTr="003E0A00">
        <w:trPr>
          <w:gridAfter w:val="1"/>
          <w:wAfter w:w="95" w:type="dxa"/>
        </w:trPr>
        <w:tc>
          <w:tcPr>
            <w:tcW w:w="2605" w:type="dxa"/>
            <w:gridSpan w:val="4"/>
          </w:tcPr>
          <w:p w14:paraId="3D7C5385" w14:textId="77777777" w:rsidR="00F66291" w:rsidRDefault="00F66291" w:rsidP="003E0A00">
            <w:pPr>
              <w:spacing w:before="100" w:beforeAutospacing="1" w:after="100" w:afterAutospacing="1"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gridSpan w:val="3"/>
          </w:tcPr>
          <w:p w14:paraId="659CE0D8"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0.07</w:t>
            </w:r>
          </w:p>
        </w:tc>
        <w:tc>
          <w:tcPr>
            <w:tcW w:w="1349" w:type="dxa"/>
            <w:gridSpan w:val="3"/>
          </w:tcPr>
          <w:p w14:paraId="4E6A9BE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1.94</w:t>
            </w:r>
          </w:p>
        </w:tc>
        <w:tc>
          <w:tcPr>
            <w:tcW w:w="1349" w:type="dxa"/>
            <w:gridSpan w:val="4"/>
          </w:tcPr>
          <w:p w14:paraId="6AEBDA2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751D50A6"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00ABF6F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0.15</w:t>
            </w:r>
          </w:p>
        </w:tc>
      </w:tr>
      <w:tr w:rsidR="00F66291" w14:paraId="07B27247" w14:textId="77777777" w:rsidTr="003E0A00">
        <w:trPr>
          <w:gridAfter w:val="1"/>
          <w:wAfter w:w="95" w:type="dxa"/>
        </w:trPr>
        <w:tc>
          <w:tcPr>
            <w:tcW w:w="2605" w:type="dxa"/>
            <w:gridSpan w:val="4"/>
          </w:tcPr>
          <w:p w14:paraId="540CCF6A" w14:textId="77777777" w:rsidR="00F66291" w:rsidRDefault="00F66291" w:rsidP="003E0A00">
            <w:pPr>
              <w:spacing w:before="100" w:beforeAutospacing="1" w:after="100" w:afterAutospacing="1" w:line="240" w:lineRule="auto"/>
              <w:rPr>
                <w:rFonts w:cs="Times New Roman"/>
                <w:szCs w:val="24"/>
              </w:rPr>
            </w:pPr>
            <w:r>
              <w:rPr>
                <w:rFonts w:cs="Times New Roman"/>
                <w:szCs w:val="24"/>
              </w:rPr>
              <w:t>Roy’s Greatest Root</w:t>
            </w:r>
          </w:p>
        </w:tc>
        <w:tc>
          <w:tcPr>
            <w:tcW w:w="1349" w:type="dxa"/>
            <w:gridSpan w:val="3"/>
          </w:tcPr>
          <w:p w14:paraId="0A7DE4E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0.07</w:t>
            </w:r>
          </w:p>
        </w:tc>
        <w:tc>
          <w:tcPr>
            <w:tcW w:w="1349" w:type="dxa"/>
            <w:gridSpan w:val="3"/>
          </w:tcPr>
          <w:p w14:paraId="1AC46CF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1.94</w:t>
            </w:r>
          </w:p>
        </w:tc>
        <w:tc>
          <w:tcPr>
            <w:tcW w:w="1349" w:type="dxa"/>
            <w:gridSpan w:val="4"/>
          </w:tcPr>
          <w:p w14:paraId="7C95AFF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158BE428"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32BC952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0.15</w:t>
            </w:r>
          </w:p>
        </w:tc>
      </w:tr>
      <w:tr w:rsidR="00F66291" w14:paraId="426AB299" w14:textId="77777777" w:rsidTr="003E0A00">
        <w:trPr>
          <w:gridAfter w:val="1"/>
          <w:wAfter w:w="95" w:type="dxa"/>
        </w:trPr>
        <w:tc>
          <w:tcPr>
            <w:tcW w:w="9350" w:type="dxa"/>
            <w:gridSpan w:val="22"/>
          </w:tcPr>
          <w:p w14:paraId="63D6CC5B"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No Trial Effect*Gender Effect</w:t>
            </w:r>
          </w:p>
        </w:tc>
      </w:tr>
      <w:tr w:rsidR="00F66291" w14:paraId="41ADCDE8" w14:textId="77777777" w:rsidTr="003E0A00">
        <w:trPr>
          <w:gridAfter w:val="1"/>
          <w:wAfter w:w="95" w:type="dxa"/>
        </w:trPr>
        <w:tc>
          <w:tcPr>
            <w:tcW w:w="2605" w:type="dxa"/>
            <w:gridSpan w:val="4"/>
          </w:tcPr>
          <w:p w14:paraId="125274DF" w14:textId="77777777" w:rsidR="00F66291" w:rsidRDefault="00F66291" w:rsidP="003E0A00">
            <w:pPr>
              <w:spacing w:before="100" w:beforeAutospacing="1" w:after="100" w:afterAutospacing="1" w:line="240" w:lineRule="auto"/>
              <w:rPr>
                <w:rFonts w:cs="Times New Roman"/>
                <w:szCs w:val="24"/>
              </w:rPr>
            </w:pPr>
            <w:r>
              <w:rPr>
                <w:rFonts w:cs="Times New Roman"/>
                <w:szCs w:val="24"/>
              </w:rPr>
              <w:t>Statistic</w:t>
            </w:r>
          </w:p>
        </w:tc>
        <w:tc>
          <w:tcPr>
            <w:tcW w:w="1349" w:type="dxa"/>
            <w:gridSpan w:val="3"/>
          </w:tcPr>
          <w:p w14:paraId="005A47F6"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Value</w:t>
            </w:r>
          </w:p>
        </w:tc>
        <w:tc>
          <w:tcPr>
            <w:tcW w:w="1349" w:type="dxa"/>
            <w:gridSpan w:val="3"/>
          </w:tcPr>
          <w:p w14:paraId="22875DA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F-Value</w:t>
            </w:r>
          </w:p>
        </w:tc>
        <w:tc>
          <w:tcPr>
            <w:tcW w:w="1349" w:type="dxa"/>
            <w:gridSpan w:val="4"/>
          </w:tcPr>
          <w:p w14:paraId="3E203C0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Numerator DF</w:t>
            </w:r>
          </w:p>
        </w:tc>
        <w:tc>
          <w:tcPr>
            <w:tcW w:w="1533" w:type="dxa"/>
            <w:gridSpan w:val="5"/>
          </w:tcPr>
          <w:p w14:paraId="75AC1D3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Denominator DF</w:t>
            </w:r>
          </w:p>
        </w:tc>
        <w:tc>
          <w:tcPr>
            <w:tcW w:w="1165" w:type="dxa"/>
            <w:gridSpan w:val="3"/>
          </w:tcPr>
          <w:p w14:paraId="66EA32DA" w14:textId="77777777" w:rsidR="00F66291" w:rsidRDefault="00F66291" w:rsidP="003E0A00">
            <w:pPr>
              <w:spacing w:before="100" w:beforeAutospacing="1" w:after="100" w:afterAutospacing="1"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18ED9C8A" w14:textId="77777777" w:rsidTr="003E0A00">
        <w:trPr>
          <w:gridAfter w:val="1"/>
          <w:wAfter w:w="95" w:type="dxa"/>
        </w:trPr>
        <w:tc>
          <w:tcPr>
            <w:tcW w:w="2605" w:type="dxa"/>
            <w:gridSpan w:val="4"/>
          </w:tcPr>
          <w:p w14:paraId="43C108A9" w14:textId="77777777" w:rsidR="00F66291" w:rsidRDefault="00F66291" w:rsidP="003E0A00">
            <w:pPr>
              <w:spacing w:before="100" w:beforeAutospacing="1" w:after="100" w:afterAutospacing="1" w:line="240" w:lineRule="auto"/>
              <w:rPr>
                <w:rFonts w:cs="Times New Roman"/>
                <w:szCs w:val="24"/>
              </w:rPr>
            </w:pPr>
            <w:r>
              <w:rPr>
                <w:rFonts w:cs="Times New Roman"/>
                <w:szCs w:val="24"/>
              </w:rPr>
              <w:t>Wilk’s Lambda</w:t>
            </w:r>
          </w:p>
        </w:tc>
        <w:tc>
          <w:tcPr>
            <w:tcW w:w="1349" w:type="dxa"/>
            <w:gridSpan w:val="3"/>
          </w:tcPr>
          <w:p w14:paraId="5F760AE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0.99</w:t>
            </w:r>
          </w:p>
        </w:tc>
        <w:tc>
          <w:tcPr>
            <w:tcW w:w="1349" w:type="dxa"/>
            <w:gridSpan w:val="3"/>
          </w:tcPr>
          <w:p w14:paraId="4E8CC25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0.38</w:t>
            </w:r>
          </w:p>
        </w:tc>
        <w:tc>
          <w:tcPr>
            <w:tcW w:w="1349" w:type="dxa"/>
            <w:gridSpan w:val="4"/>
          </w:tcPr>
          <w:p w14:paraId="0907701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7D6349C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6512AFC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0.68</w:t>
            </w:r>
          </w:p>
        </w:tc>
      </w:tr>
      <w:tr w:rsidR="00F66291" w14:paraId="31B7E56E" w14:textId="77777777" w:rsidTr="003E0A00">
        <w:trPr>
          <w:gridAfter w:val="1"/>
          <w:wAfter w:w="95" w:type="dxa"/>
        </w:trPr>
        <w:tc>
          <w:tcPr>
            <w:tcW w:w="2605" w:type="dxa"/>
            <w:gridSpan w:val="4"/>
          </w:tcPr>
          <w:p w14:paraId="6E9B25A8" w14:textId="77777777" w:rsidR="00F66291" w:rsidRDefault="00F66291" w:rsidP="003E0A00">
            <w:pPr>
              <w:spacing w:before="100" w:beforeAutospacing="1" w:after="100" w:afterAutospacing="1" w:line="240" w:lineRule="auto"/>
              <w:rPr>
                <w:rFonts w:cs="Times New Roman"/>
                <w:szCs w:val="24"/>
              </w:rPr>
            </w:pPr>
            <w:r>
              <w:rPr>
                <w:rFonts w:cs="Times New Roman"/>
                <w:szCs w:val="24"/>
              </w:rPr>
              <w:t>Pillai’s Trace</w:t>
            </w:r>
          </w:p>
        </w:tc>
        <w:tc>
          <w:tcPr>
            <w:tcW w:w="1349" w:type="dxa"/>
            <w:gridSpan w:val="3"/>
          </w:tcPr>
          <w:p w14:paraId="5100A1D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0.01</w:t>
            </w:r>
          </w:p>
        </w:tc>
        <w:tc>
          <w:tcPr>
            <w:tcW w:w="1349" w:type="dxa"/>
            <w:gridSpan w:val="3"/>
          </w:tcPr>
          <w:p w14:paraId="204D2F5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0.38</w:t>
            </w:r>
          </w:p>
        </w:tc>
        <w:tc>
          <w:tcPr>
            <w:tcW w:w="1349" w:type="dxa"/>
            <w:gridSpan w:val="4"/>
          </w:tcPr>
          <w:p w14:paraId="4C1DD09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2ED8A666"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4874539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0.68</w:t>
            </w:r>
          </w:p>
        </w:tc>
      </w:tr>
      <w:tr w:rsidR="00F66291" w14:paraId="0D2E2925" w14:textId="77777777" w:rsidTr="003E0A00">
        <w:trPr>
          <w:gridAfter w:val="1"/>
          <w:wAfter w:w="95" w:type="dxa"/>
        </w:trPr>
        <w:tc>
          <w:tcPr>
            <w:tcW w:w="2605" w:type="dxa"/>
            <w:gridSpan w:val="4"/>
          </w:tcPr>
          <w:p w14:paraId="76E9866C" w14:textId="77777777" w:rsidR="00F66291" w:rsidRDefault="00F66291" w:rsidP="003E0A00">
            <w:pPr>
              <w:spacing w:before="100" w:beforeAutospacing="1" w:after="100" w:afterAutospacing="1"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gridSpan w:val="3"/>
          </w:tcPr>
          <w:p w14:paraId="77D6D8C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0.01</w:t>
            </w:r>
          </w:p>
        </w:tc>
        <w:tc>
          <w:tcPr>
            <w:tcW w:w="1349" w:type="dxa"/>
            <w:gridSpan w:val="3"/>
          </w:tcPr>
          <w:p w14:paraId="0847AB7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0.38</w:t>
            </w:r>
          </w:p>
        </w:tc>
        <w:tc>
          <w:tcPr>
            <w:tcW w:w="1349" w:type="dxa"/>
            <w:gridSpan w:val="4"/>
          </w:tcPr>
          <w:p w14:paraId="4089548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6F7CEBF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2675B85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0.68</w:t>
            </w:r>
          </w:p>
        </w:tc>
      </w:tr>
      <w:tr w:rsidR="00F66291" w14:paraId="482DA32E" w14:textId="77777777" w:rsidTr="003E0A00">
        <w:trPr>
          <w:gridAfter w:val="1"/>
          <w:wAfter w:w="95" w:type="dxa"/>
        </w:trPr>
        <w:tc>
          <w:tcPr>
            <w:tcW w:w="2605" w:type="dxa"/>
            <w:gridSpan w:val="4"/>
          </w:tcPr>
          <w:p w14:paraId="3EED18C1" w14:textId="77777777" w:rsidR="00F66291" w:rsidRDefault="00F66291" w:rsidP="003E0A00">
            <w:pPr>
              <w:spacing w:before="100" w:beforeAutospacing="1" w:after="100" w:afterAutospacing="1" w:line="240" w:lineRule="auto"/>
              <w:rPr>
                <w:rFonts w:cs="Times New Roman"/>
                <w:szCs w:val="24"/>
              </w:rPr>
            </w:pPr>
            <w:r>
              <w:rPr>
                <w:rFonts w:cs="Times New Roman"/>
                <w:szCs w:val="24"/>
              </w:rPr>
              <w:t>Roy’s Greatest Root</w:t>
            </w:r>
          </w:p>
        </w:tc>
        <w:tc>
          <w:tcPr>
            <w:tcW w:w="1349" w:type="dxa"/>
            <w:gridSpan w:val="3"/>
          </w:tcPr>
          <w:p w14:paraId="28DB735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0.01</w:t>
            </w:r>
          </w:p>
        </w:tc>
        <w:tc>
          <w:tcPr>
            <w:tcW w:w="1349" w:type="dxa"/>
            <w:gridSpan w:val="3"/>
          </w:tcPr>
          <w:p w14:paraId="05E39DA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0.38</w:t>
            </w:r>
          </w:p>
        </w:tc>
        <w:tc>
          <w:tcPr>
            <w:tcW w:w="1349" w:type="dxa"/>
            <w:gridSpan w:val="4"/>
          </w:tcPr>
          <w:p w14:paraId="0824D8F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533" w:type="dxa"/>
            <w:gridSpan w:val="5"/>
          </w:tcPr>
          <w:p w14:paraId="08A4D49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55</w:t>
            </w:r>
          </w:p>
        </w:tc>
        <w:tc>
          <w:tcPr>
            <w:tcW w:w="1165" w:type="dxa"/>
            <w:gridSpan w:val="3"/>
          </w:tcPr>
          <w:p w14:paraId="367BD88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0.68</w:t>
            </w:r>
          </w:p>
        </w:tc>
      </w:tr>
      <w:tr w:rsidR="00F66291" w14:paraId="5B1DE357" w14:textId="77777777" w:rsidTr="003E0A00">
        <w:trPr>
          <w:gridAfter w:val="1"/>
          <w:wAfter w:w="95" w:type="dxa"/>
        </w:trPr>
        <w:tc>
          <w:tcPr>
            <w:tcW w:w="9350" w:type="dxa"/>
            <w:gridSpan w:val="22"/>
          </w:tcPr>
          <w:p w14:paraId="19D9FF25"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No Trial Effect*Grade Effect</w:t>
            </w:r>
          </w:p>
        </w:tc>
      </w:tr>
      <w:tr w:rsidR="00F66291" w14:paraId="1351E402" w14:textId="77777777" w:rsidTr="003E0A00">
        <w:trPr>
          <w:gridAfter w:val="1"/>
          <w:wAfter w:w="95" w:type="dxa"/>
        </w:trPr>
        <w:tc>
          <w:tcPr>
            <w:tcW w:w="2605" w:type="dxa"/>
            <w:gridSpan w:val="4"/>
          </w:tcPr>
          <w:p w14:paraId="24A76396" w14:textId="77777777" w:rsidR="00F66291" w:rsidRDefault="00F66291" w:rsidP="003E0A00">
            <w:pPr>
              <w:spacing w:before="100" w:beforeAutospacing="1" w:after="100" w:afterAutospacing="1" w:line="240" w:lineRule="auto"/>
              <w:rPr>
                <w:rFonts w:cs="Times New Roman"/>
                <w:szCs w:val="24"/>
              </w:rPr>
            </w:pPr>
            <w:r>
              <w:rPr>
                <w:rFonts w:cs="Times New Roman"/>
                <w:szCs w:val="24"/>
              </w:rPr>
              <w:t>Statistic</w:t>
            </w:r>
          </w:p>
        </w:tc>
        <w:tc>
          <w:tcPr>
            <w:tcW w:w="1349" w:type="dxa"/>
            <w:gridSpan w:val="3"/>
          </w:tcPr>
          <w:p w14:paraId="44A4494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Value</w:t>
            </w:r>
          </w:p>
        </w:tc>
        <w:tc>
          <w:tcPr>
            <w:tcW w:w="1349" w:type="dxa"/>
            <w:gridSpan w:val="3"/>
          </w:tcPr>
          <w:p w14:paraId="6D9D310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F-Value</w:t>
            </w:r>
          </w:p>
        </w:tc>
        <w:tc>
          <w:tcPr>
            <w:tcW w:w="1349" w:type="dxa"/>
            <w:gridSpan w:val="4"/>
          </w:tcPr>
          <w:p w14:paraId="426F489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Numerator DF</w:t>
            </w:r>
          </w:p>
        </w:tc>
        <w:tc>
          <w:tcPr>
            <w:tcW w:w="1533" w:type="dxa"/>
            <w:gridSpan w:val="5"/>
          </w:tcPr>
          <w:p w14:paraId="423FA6F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Denominator DF</w:t>
            </w:r>
          </w:p>
        </w:tc>
        <w:tc>
          <w:tcPr>
            <w:tcW w:w="1165" w:type="dxa"/>
            <w:gridSpan w:val="3"/>
          </w:tcPr>
          <w:p w14:paraId="1EF40AE0" w14:textId="77777777" w:rsidR="00F66291" w:rsidRDefault="00F66291" w:rsidP="003E0A00">
            <w:pPr>
              <w:spacing w:before="100" w:beforeAutospacing="1" w:after="100" w:afterAutospacing="1"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6891B835" w14:textId="77777777" w:rsidTr="003E0A00">
        <w:trPr>
          <w:gridAfter w:val="1"/>
          <w:wAfter w:w="95" w:type="dxa"/>
        </w:trPr>
        <w:tc>
          <w:tcPr>
            <w:tcW w:w="2605" w:type="dxa"/>
            <w:gridSpan w:val="4"/>
          </w:tcPr>
          <w:p w14:paraId="47A4CFC8" w14:textId="77777777" w:rsidR="00F66291" w:rsidRDefault="00F66291" w:rsidP="003E0A00">
            <w:pPr>
              <w:spacing w:before="100" w:beforeAutospacing="1" w:after="100" w:afterAutospacing="1" w:line="240" w:lineRule="auto"/>
              <w:rPr>
                <w:rFonts w:cs="Times New Roman"/>
                <w:szCs w:val="24"/>
              </w:rPr>
            </w:pPr>
            <w:r>
              <w:rPr>
                <w:rFonts w:cs="Times New Roman"/>
                <w:szCs w:val="24"/>
              </w:rPr>
              <w:t>Wilk’s Lambda</w:t>
            </w:r>
          </w:p>
        </w:tc>
        <w:tc>
          <w:tcPr>
            <w:tcW w:w="1349" w:type="dxa"/>
            <w:gridSpan w:val="3"/>
          </w:tcPr>
          <w:p w14:paraId="18C4083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0.78</w:t>
            </w:r>
          </w:p>
        </w:tc>
        <w:tc>
          <w:tcPr>
            <w:tcW w:w="1349" w:type="dxa"/>
            <w:gridSpan w:val="3"/>
          </w:tcPr>
          <w:p w14:paraId="337B262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1.78</w:t>
            </w:r>
          </w:p>
        </w:tc>
        <w:tc>
          <w:tcPr>
            <w:tcW w:w="1349" w:type="dxa"/>
            <w:gridSpan w:val="4"/>
          </w:tcPr>
          <w:p w14:paraId="167384A8"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8</w:t>
            </w:r>
          </w:p>
        </w:tc>
        <w:tc>
          <w:tcPr>
            <w:tcW w:w="1533" w:type="dxa"/>
            <w:gridSpan w:val="5"/>
          </w:tcPr>
          <w:p w14:paraId="68B4D66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110</w:t>
            </w:r>
          </w:p>
        </w:tc>
        <w:tc>
          <w:tcPr>
            <w:tcW w:w="1165" w:type="dxa"/>
            <w:gridSpan w:val="3"/>
          </w:tcPr>
          <w:p w14:paraId="7C912DA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0.09</w:t>
            </w:r>
          </w:p>
        </w:tc>
      </w:tr>
      <w:tr w:rsidR="00F66291" w14:paraId="184DC059" w14:textId="77777777" w:rsidTr="003E0A00">
        <w:trPr>
          <w:gridAfter w:val="1"/>
          <w:wAfter w:w="95" w:type="dxa"/>
        </w:trPr>
        <w:tc>
          <w:tcPr>
            <w:tcW w:w="2605" w:type="dxa"/>
            <w:gridSpan w:val="4"/>
          </w:tcPr>
          <w:p w14:paraId="3954C75C" w14:textId="77777777" w:rsidR="00F66291" w:rsidRDefault="00F66291" w:rsidP="003E0A00">
            <w:pPr>
              <w:spacing w:before="100" w:beforeAutospacing="1" w:after="100" w:afterAutospacing="1" w:line="240" w:lineRule="auto"/>
              <w:rPr>
                <w:rFonts w:cs="Times New Roman"/>
                <w:szCs w:val="24"/>
              </w:rPr>
            </w:pPr>
            <w:r>
              <w:rPr>
                <w:rFonts w:cs="Times New Roman"/>
                <w:szCs w:val="24"/>
              </w:rPr>
              <w:lastRenderedPageBreak/>
              <w:t>Pillai’s Trace</w:t>
            </w:r>
          </w:p>
        </w:tc>
        <w:tc>
          <w:tcPr>
            <w:tcW w:w="1349" w:type="dxa"/>
            <w:gridSpan w:val="3"/>
          </w:tcPr>
          <w:p w14:paraId="0470E2C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0.22</w:t>
            </w:r>
          </w:p>
        </w:tc>
        <w:tc>
          <w:tcPr>
            <w:tcW w:w="1349" w:type="dxa"/>
            <w:gridSpan w:val="3"/>
          </w:tcPr>
          <w:p w14:paraId="79B985C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1.74</w:t>
            </w:r>
          </w:p>
        </w:tc>
        <w:tc>
          <w:tcPr>
            <w:tcW w:w="1349" w:type="dxa"/>
            <w:gridSpan w:val="4"/>
          </w:tcPr>
          <w:p w14:paraId="5D4ECD3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8</w:t>
            </w:r>
          </w:p>
        </w:tc>
        <w:tc>
          <w:tcPr>
            <w:tcW w:w="1533" w:type="dxa"/>
            <w:gridSpan w:val="5"/>
          </w:tcPr>
          <w:p w14:paraId="33234BE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112</w:t>
            </w:r>
          </w:p>
        </w:tc>
        <w:tc>
          <w:tcPr>
            <w:tcW w:w="1165" w:type="dxa"/>
            <w:gridSpan w:val="3"/>
          </w:tcPr>
          <w:p w14:paraId="6C2310F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0.10</w:t>
            </w:r>
          </w:p>
        </w:tc>
      </w:tr>
      <w:tr w:rsidR="00F66291" w14:paraId="7A2CA5FD" w14:textId="77777777" w:rsidTr="003E0A00">
        <w:trPr>
          <w:gridAfter w:val="1"/>
          <w:wAfter w:w="95" w:type="dxa"/>
        </w:trPr>
        <w:tc>
          <w:tcPr>
            <w:tcW w:w="2605" w:type="dxa"/>
            <w:gridSpan w:val="4"/>
          </w:tcPr>
          <w:p w14:paraId="79D8E53A" w14:textId="77777777" w:rsidR="00F66291" w:rsidRDefault="00F66291" w:rsidP="003E0A00">
            <w:pPr>
              <w:spacing w:before="100" w:beforeAutospacing="1" w:after="100" w:afterAutospacing="1"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gridSpan w:val="3"/>
          </w:tcPr>
          <w:p w14:paraId="10DEEC8A"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0.27</w:t>
            </w:r>
          </w:p>
        </w:tc>
        <w:tc>
          <w:tcPr>
            <w:tcW w:w="1349" w:type="dxa"/>
            <w:gridSpan w:val="3"/>
          </w:tcPr>
          <w:p w14:paraId="5325376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1.83</w:t>
            </w:r>
          </w:p>
        </w:tc>
        <w:tc>
          <w:tcPr>
            <w:tcW w:w="1349" w:type="dxa"/>
            <w:gridSpan w:val="4"/>
          </w:tcPr>
          <w:p w14:paraId="55CA8ED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8</w:t>
            </w:r>
          </w:p>
        </w:tc>
        <w:tc>
          <w:tcPr>
            <w:tcW w:w="1533" w:type="dxa"/>
            <w:gridSpan w:val="5"/>
          </w:tcPr>
          <w:p w14:paraId="56D742B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76.28</w:t>
            </w:r>
          </w:p>
        </w:tc>
        <w:tc>
          <w:tcPr>
            <w:tcW w:w="1165" w:type="dxa"/>
            <w:gridSpan w:val="3"/>
          </w:tcPr>
          <w:p w14:paraId="1B28756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0.08</w:t>
            </w:r>
          </w:p>
        </w:tc>
      </w:tr>
      <w:tr w:rsidR="00F66291" w14:paraId="0C30B9DB" w14:textId="77777777" w:rsidTr="003E0A00">
        <w:trPr>
          <w:gridAfter w:val="1"/>
          <w:wAfter w:w="95" w:type="dxa"/>
        </w:trPr>
        <w:tc>
          <w:tcPr>
            <w:tcW w:w="2605" w:type="dxa"/>
            <w:gridSpan w:val="4"/>
          </w:tcPr>
          <w:p w14:paraId="1DE8D63F" w14:textId="77777777" w:rsidR="00F66291" w:rsidRDefault="00F66291" w:rsidP="003E0A00">
            <w:pPr>
              <w:spacing w:before="100" w:beforeAutospacing="1" w:after="100" w:afterAutospacing="1" w:line="240" w:lineRule="auto"/>
              <w:rPr>
                <w:rFonts w:cs="Times New Roman"/>
                <w:szCs w:val="24"/>
              </w:rPr>
            </w:pPr>
            <w:r>
              <w:rPr>
                <w:rFonts w:cs="Times New Roman"/>
                <w:szCs w:val="24"/>
              </w:rPr>
              <w:t>Roy’s Greatest Root</w:t>
            </w:r>
          </w:p>
        </w:tc>
        <w:tc>
          <w:tcPr>
            <w:tcW w:w="1349" w:type="dxa"/>
            <w:gridSpan w:val="3"/>
          </w:tcPr>
          <w:p w14:paraId="086FE1C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0.24</w:t>
            </w:r>
          </w:p>
        </w:tc>
        <w:tc>
          <w:tcPr>
            <w:tcW w:w="1349" w:type="dxa"/>
            <w:gridSpan w:val="3"/>
          </w:tcPr>
          <w:p w14:paraId="4734DC7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3.39</w:t>
            </w:r>
          </w:p>
        </w:tc>
        <w:tc>
          <w:tcPr>
            <w:tcW w:w="1349" w:type="dxa"/>
            <w:gridSpan w:val="4"/>
          </w:tcPr>
          <w:p w14:paraId="51FBA1C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4</w:t>
            </w:r>
          </w:p>
        </w:tc>
        <w:tc>
          <w:tcPr>
            <w:tcW w:w="1533" w:type="dxa"/>
            <w:gridSpan w:val="5"/>
          </w:tcPr>
          <w:p w14:paraId="3D79CDC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56</w:t>
            </w:r>
          </w:p>
        </w:tc>
        <w:tc>
          <w:tcPr>
            <w:tcW w:w="1165" w:type="dxa"/>
            <w:gridSpan w:val="3"/>
          </w:tcPr>
          <w:p w14:paraId="04D8CCA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0.01</w:t>
            </w:r>
          </w:p>
        </w:tc>
      </w:tr>
      <w:tr w:rsidR="00F66291" w14:paraId="4CFB0AA6" w14:textId="77777777" w:rsidTr="003E0A00">
        <w:trPr>
          <w:gridAfter w:val="1"/>
          <w:wAfter w:w="95" w:type="dxa"/>
        </w:trPr>
        <w:tc>
          <w:tcPr>
            <w:tcW w:w="9350" w:type="dxa"/>
            <w:gridSpan w:val="22"/>
          </w:tcPr>
          <w:p w14:paraId="4456B218"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No Trial Effect*GPA Category Effect</w:t>
            </w:r>
          </w:p>
        </w:tc>
      </w:tr>
      <w:tr w:rsidR="00F66291" w14:paraId="43373584" w14:textId="77777777" w:rsidTr="003E0A00">
        <w:trPr>
          <w:gridAfter w:val="1"/>
          <w:wAfter w:w="95" w:type="dxa"/>
        </w:trPr>
        <w:tc>
          <w:tcPr>
            <w:tcW w:w="2605" w:type="dxa"/>
            <w:gridSpan w:val="4"/>
          </w:tcPr>
          <w:p w14:paraId="55D46A87" w14:textId="77777777" w:rsidR="00F66291" w:rsidRDefault="00F66291" w:rsidP="003E0A00">
            <w:pPr>
              <w:spacing w:before="100" w:beforeAutospacing="1" w:after="100" w:afterAutospacing="1" w:line="240" w:lineRule="auto"/>
              <w:rPr>
                <w:rFonts w:cs="Times New Roman"/>
                <w:szCs w:val="24"/>
              </w:rPr>
            </w:pPr>
            <w:r>
              <w:rPr>
                <w:rFonts w:cs="Times New Roman"/>
                <w:szCs w:val="24"/>
              </w:rPr>
              <w:t>Statistic</w:t>
            </w:r>
          </w:p>
        </w:tc>
        <w:tc>
          <w:tcPr>
            <w:tcW w:w="1349" w:type="dxa"/>
            <w:gridSpan w:val="3"/>
          </w:tcPr>
          <w:p w14:paraId="5107B048"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Value</w:t>
            </w:r>
          </w:p>
        </w:tc>
        <w:tc>
          <w:tcPr>
            <w:tcW w:w="1349" w:type="dxa"/>
            <w:gridSpan w:val="3"/>
          </w:tcPr>
          <w:p w14:paraId="2F02A1E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F-Value</w:t>
            </w:r>
          </w:p>
        </w:tc>
        <w:tc>
          <w:tcPr>
            <w:tcW w:w="1349" w:type="dxa"/>
            <w:gridSpan w:val="4"/>
          </w:tcPr>
          <w:p w14:paraId="130B174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Numerator DF</w:t>
            </w:r>
          </w:p>
        </w:tc>
        <w:tc>
          <w:tcPr>
            <w:tcW w:w="1533" w:type="dxa"/>
            <w:gridSpan w:val="5"/>
          </w:tcPr>
          <w:p w14:paraId="2B87F2C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Denominator DF</w:t>
            </w:r>
          </w:p>
        </w:tc>
        <w:tc>
          <w:tcPr>
            <w:tcW w:w="1165" w:type="dxa"/>
            <w:gridSpan w:val="3"/>
          </w:tcPr>
          <w:p w14:paraId="19789D4C" w14:textId="77777777" w:rsidR="00F66291" w:rsidRDefault="00F66291" w:rsidP="003E0A00">
            <w:pPr>
              <w:spacing w:before="100" w:beforeAutospacing="1" w:after="100" w:afterAutospacing="1"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4CDFC938" w14:textId="77777777" w:rsidTr="003E0A00">
        <w:trPr>
          <w:gridAfter w:val="1"/>
          <w:wAfter w:w="95" w:type="dxa"/>
        </w:trPr>
        <w:tc>
          <w:tcPr>
            <w:tcW w:w="2605" w:type="dxa"/>
            <w:gridSpan w:val="4"/>
          </w:tcPr>
          <w:p w14:paraId="380CD8AD" w14:textId="77777777" w:rsidR="00F66291" w:rsidRDefault="00F66291" w:rsidP="003E0A00">
            <w:pPr>
              <w:spacing w:before="100" w:beforeAutospacing="1" w:after="100" w:afterAutospacing="1" w:line="240" w:lineRule="auto"/>
              <w:rPr>
                <w:rFonts w:cs="Times New Roman"/>
                <w:szCs w:val="24"/>
              </w:rPr>
            </w:pPr>
            <w:r>
              <w:rPr>
                <w:rFonts w:cs="Times New Roman"/>
                <w:szCs w:val="24"/>
              </w:rPr>
              <w:t>Wilk’s Lambda</w:t>
            </w:r>
          </w:p>
        </w:tc>
        <w:tc>
          <w:tcPr>
            <w:tcW w:w="1349" w:type="dxa"/>
            <w:gridSpan w:val="3"/>
          </w:tcPr>
          <w:p w14:paraId="5FE148E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0.87</w:t>
            </w:r>
          </w:p>
        </w:tc>
        <w:tc>
          <w:tcPr>
            <w:tcW w:w="1349" w:type="dxa"/>
            <w:gridSpan w:val="3"/>
          </w:tcPr>
          <w:p w14:paraId="60B5A60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1.29</w:t>
            </w:r>
          </w:p>
        </w:tc>
        <w:tc>
          <w:tcPr>
            <w:tcW w:w="1349" w:type="dxa"/>
            <w:gridSpan w:val="4"/>
          </w:tcPr>
          <w:p w14:paraId="33AEF63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6</w:t>
            </w:r>
          </w:p>
        </w:tc>
        <w:tc>
          <w:tcPr>
            <w:tcW w:w="1533" w:type="dxa"/>
            <w:gridSpan w:val="5"/>
          </w:tcPr>
          <w:p w14:paraId="5A27909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110</w:t>
            </w:r>
          </w:p>
        </w:tc>
        <w:tc>
          <w:tcPr>
            <w:tcW w:w="1165" w:type="dxa"/>
            <w:gridSpan w:val="3"/>
          </w:tcPr>
          <w:p w14:paraId="3AE3B692"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0.27</w:t>
            </w:r>
          </w:p>
        </w:tc>
      </w:tr>
      <w:tr w:rsidR="00F66291" w14:paraId="6DEE39EF" w14:textId="77777777" w:rsidTr="003E0A00">
        <w:trPr>
          <w:gridAfter w:val="1"/>
          <w:wAfter w:w="95" w:type="dxa"/>
        </w:trPr>
        <w:tc>
          <w:tcPr>
            <w:tcW w:w="2605" w:type="dxa"/>
            <w:gridSpan w:val="4"/>
          </w:tcPr>
          <w:p w14:paraId="40373C71" w14:textId="77777777" w:rsidR="00F66291" w:rsidRDefault="00F66291" w:rsidP="003E0A00">
            <w:pPr>
              <w:spacing w:before="100" w:beforeAutospacing="1" w:after="100" w:afterAutospacing="1" w:line="240" w:lineRule="auto"/>
              <w:rPr>
                <w:rFonts w:cs="Times New Roman"/>
                <w:szCs w:val="24"/>
              </w:rPr>
            </w:pPr>
            <w:r>
              <w:rPr>
                <w:rFonts w:cs="Times New Roman"/>
                <w:szCs w:val="24"/>
              </w:rPr>
              <w:t>Pillai’s Trace</w:t>
            </w:r>
          </w:p>
        </w:tc>
        <w:tc>
          <w:tcPr>
            <w:tcW w:w="1349" w:type="dxa"/>
            <w:gridSpan w:val="3"/>
          </w:tcPr>
          <w:p w14:paraId="22167F6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0.13</w:t>
            </w:r>
          </w:p>
        </w:tc>
        <w:tc>
          <w:tcPr>
            <w:tcW w:w="1349" w:type="dxa"/>
            <w:gridSpan w:val="3"/>
          </w:tcPr>
          <w:p w14:paraId="5421C59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1.30</w:t>
            </w:r>
          </w:p>
        </w:tc>
        <w:tc>
          <w:tcPr>
            <w:tcW w:w="1349" w:type="dxa"/>
            <w:gridSpan w:val="4"/>
          </w:tcPr>
          <w:p w14:paraId="2EA71145"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6</w:t>
            </w:r>
          </w:p>
        </w:tc>
        <w:tc>
          <w:tcPr>
            <w:tcW w:w="1533" w:type="dxa"/>
            <w:gridSpan w:val="5"/>
          </w:tcPr>
          <w:p w14:paraId="5A4E59D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112</w:t>
            </w:r>
          </w:p>
        </w:tc>
        <w:tc>
          <w:tcPr>
            <w:tcW w:w="1165" w:type="dxa"/>
            <w:gridSpan w:val="3"/>
          </w:tcPr>
          <w:p w14:paraId="0ADA25F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0.26</w:t>
            </w:r>
          </w:p>
        </w:tc>
      </w:tr>
      <w:tr w:rsidR="00F66291" w14:paraId="626A5D64" w14:textId="77777777" w:rsidTr="003E0A00">
        <w:trPr>
          <w:gridAfter w:val="1"/>
          <w:wAfter w:w="95" w:type="dxa"/>
        </w:trPr>
        <w:tc>
          <w:tcPr>
            <w:tcW w:w="2605" w:type="dxa"/>
            <w:gridSpan w:val="4"/>
          </w:tcPr>
          <w:p w14:paraId="6731662E" w14:textId="77777777" w:rsidR="00F66291" w:rsidRDefault="00F66291" w:rsidP="003E0A00">
            <w:pPr>
              <w:spacing w:before="100" w:beforeAutospacing="1" w:after="100" w:afterAutospacing="1"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gridSpan w:val="3"/>
          </w:tcPr>
          <w:p w14:paraId="6D29E35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0.14</w:t>
            </w:r>
          </w:p>
        </w:tc>
        <w:tc>
          <w:tcPr>
            <w:tcW w:w="1349" w:type="dxa"/>
            <w:gridSpan w:val="3"/>
          </w:tcPr>
          <w:p w14:paraId="7B02E79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1.29</w:t>
            </w:r>
          </w:p>
        </w:tc>
        <w:tc>
          <w:tcPr>
            <w:tcW w:w="1349" w:type="dxa"/>
            <w:gridSpan w:val="4"/>
          </w:tcPr>
          <w:p w14:paraId="397AFF7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6</w:t>
            </w:r>
          </w:p>
        </w:tc>
        <w:tc>
          <w:tcPr>
            <w:tcW w:w="1533" w:type="dxa"/>
            <w:gridSpan w:val="5"/>
          </w:tcPr>
          <w:p w14:paraId="3EA85FD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71.58</w:t>
            </w:r>
          </w:p>
        </w:tc>
        <w:tc>
          <w:tcPr>
            <w:tcW w:w="1165" w:type="dxa"/>
            <w:gridSpan w:val="3"/>
          </w:tcPr>
          <w:p w14:paraId="5C707CA3"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0.27</w:t>
            </w:r>
          </w:p>
        </w:tc>
      </w:tr>
      <w:tr w:rsidR="00F66291" w14:paraId="77BD86F1" w14:textId="77777777" w:rsidTr="003E0A00">
        <w:trPr>
          <w:gridAfter w:val="1"/>
          <w:wAfter w:w="95" w:type="dxa"/>
        </w:trPr>
        <w:tc>
          <w:tcPr>
            <w:tcW w:w="2605" w:type="dxa"/>
            <w:gridSpan w:val="4"/>
          </w:tcPr>
          <w:p w14:paraId="258DBFEA" w14:textId="77777777" w:rsidR="00F66291" w:rsidRDefault="00F66291" w:rsidP="003E0A00">
            <w:pPr>
              <w:spacing w:before="100" w:beforeAutospacing="1" w:after="100" w:afterAutospacing="1" w:line="240" w:lineRule="auto"/>
              <w:rPr>
                <w:rFonts w:cs="Times New Roman"/>
                <w:szCs w:val="24"/>
              </w:rPr>
            </w:pPr>
            <w:r>
              <w:rPr>
                <w:rFonts w:cs="Times New Roman"/>
                <w:szCs w:val="24"/>
              </w:rPr>
              <w:t>Roy’s Greatest Root</w:t>
            </w:r>
          </w:p>
        </w:tc>
        <w:tc>
          <w:tcPr>
            <w:tcW w:w="1349" w:type="dxa"/>
            <w:gridSpan w:val="3"/>
          </w:tcPr>
          <w:p w14:paraId="4A082DC7"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0.11</w:t>
            </w:r>
          </w:p>
        </w:tc>
        <w:tc>
          <w:tcPr>
            <w:tcW w:w="1349" w:type="dxa"/>
            <w:gridSpan w:val="3"/>
          </w:tcPr>
          <w:p w14:paraId="36D106D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2.06</w:t>
            </w:r>
          </w:p>
        </w:tc>
        <w:tc>
          <w:tcPr>
            <w:tcW w:w="1349" w:type="dxa"/>
            <w:gridSpan w:val="4"/>
          </w:tcPr>
          <w:p w14:paraId="0C00D80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3</w:t>
            </w:r>
          </w:p>
        </w:tc>
        <w:tc>
          <w:tcPr>
            <w:tcW w:w="1533" w:type="dxa"/>
            <w:gridSpan w:val="5"/>
          </w:tcPr>
          <w:p w14:paraId="176D320F"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56</w:t>
            </w:r>
          </w:p>
        </w:tc>
        <w:tc>
          <w:tcPr>
            <w:tcW w:w="1165" w:type="dxa"/>
            <w:gridSpan w:val="3"/>
          </w:tcPr>
          <w:p w14:paraId="532619ED"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0.12</w:t>
            </w:r>
          </w:p>
        </w:tc>
      </w:tr>
      <w:tr w:rsidR="00F66291" w14:paraId="2BEF6C32" w14:textId="77777777" w:rsidTr="003E0A00">
        <w:trPr>
          <w:gridAfter w:val="1"/>
          <w:wAfter w:w="95" w:type="dxa"/>
        </w:trPr>
        <w:tc>
          <w:tcPr>
            <w:tcW w:w="9350" w:type="dxa"/>
            <w:gridSpan w:val="22"/>
          </w:tcPr>
          <w:p w14:paraId="3CEEB054"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Between Subjects Effects</w:t>
            </w:r>
          </w:p>
        </w:tc>
      </w:tr>
      <w:tr w:rsidR="00F66291" w:rsidRPr="00192E11" w14:paraId="55C24D9C" w14:textId="77777777" w:rsidTr="003E0A00">
        <w:trPr>
          <w:gridAfter w:val="1"/>
          <w:wAfter w:w="95" w:type="dxa"/>
        </w:trPr>
        <w:tc>
          <w:tcPr>
            <w:tcW w:w="1975" w:type="dxa"/>
            <w:gridSpan w:val="3"/>
          </w:tcPr>
          <w:p w14:paraId="1B16804D"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Source</w:t>
            </w:r>
          </w:p>
        </w:tc>
        <w:tc>
          <w:tcPr>
            <w:tcW w:w="1141" w:type="dxa"/>
            <w:gridSpan w:val="3"/>
          </w:tcPr>
          <w:p w14:paraId="4944BE0C"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Degrees of Freedom</w:t>
            </w:r>
          </w:p>
        </w:tc>
        <w:tc>
          <w:tcPr>
            <w:tcW w:w="1558" w:type="dxa"/>
            <w:gridSpan w:val="3"/>
          </w:tcPr>
          <w:p w14:paraId="6D3BB56A"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1558" w:type="dxa"/>
            <w:gridSpan w:val="3"/>
          </w:tcPr>
          <w:p w14:paraId="26AB824B"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Mean Square</w:t>
            </w:r>
          </w:p>
        </w:tc>
        <w:tc>
          <w:tcPr>
            <w:tcW w:w="1559" w:type="dxa"/>
            <w:gridSpan w:val="6"/>
          </w:tcPr>
          <w:p w14:paraId="1CB2488C"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F-Value</w:t>
            </w:r>
          </w:p>
        </w:tc>
        <w:tc>
          <w:tcPr>
            <w:tcW w:w="1559" w:type="dxa"/>
            <w:gridSpan w:val="4"/>
          </w:tcPr>
          <w:p w14:paraId="7E95D967" w14:textId="77777777" w:rsidR="00F66291" w:rsidRPr="00192E11" w:rsidRDefault="00F66291" w:rsidP="003E0A00">
            <w:pPr>
              <w:spacing w:before="100" w:beforeAutospacing="1" w:after="100" w:afterAutospacing="1"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46FAAE60" w14:textId="77777777" w:rsidTr="003E0A00">
        <w:trPr>
          <w:gridAfter w:val="1"/>
          <w:wAfter w:w="95" w:type="dxa"/>
        </w:trPr>
        <w:tc>
          <w:tcPr>
            <w:tcW w:w="1975" w:type="dxa"/>
            <w:gridSpan w:val="3"/>
          </w:tcPr>
          <w:p w14:paraId="1A2849FE"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Gender</w:t>
            </w:r>
          </w:p>
        </w:tc>
        <w:tc>
          <w:tcPr>
            <w:tcW w:w="1141" w:type="dxa"/>
            <w:gridSpan w:val="3"/>
          </w:tcPr>
          <w:p w14:paraId="16AB537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w:t>
            </w:r>
          </w:p>
        </w:tc>
        <w:tc>
          <w:tcPr>
            <w:tcW w:w="1558" w:type="dxa"/>
            <w:gridSpan w:val="3"/>
          </w:tcPr>
          <w:p w14:paraId="45ADCCEE"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112.21</w:t>
            </w:r>
          </w:p>
        </w:tc>
        <w:tc>
          <w:tcPr>
            <w:tcW w:w="1558" w:type="dxa"/>
            <w:gridSpan w:val="3"/>
          </w:tcPr>
          <w:p w14:paraId="379B91FD"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112.21</w:t>
            </w:r>
          </w:p>
        </w:tc>
        <w:tc>
          <w:tcPr>
            <w:tcW w:w="1559" w:type="dxa"/>
            <w:gridSpan w:val="6"/>
          </w:tcPr>
          <w:p w14:paraId="663C745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0.14</w:t>
            </w:r>
          </w:p>
        </w:tc>
        <w:tc>
          <w:tcPr>
            <w:tcW w:w="1559" w:type="dxa"/>
            <w:gridSpan w:val="4"/>
          </w:tcPr>
          <w:p w14:paraId="38484137"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0.71</w:t>
            </w:r>
          </w:p>
        </w:tc>
      </w:tr>
      <w:tr w:rsidR="00F66291" w:rsidRPr="00192E11" w14:paraId="5E09B93E" w14:textId="77777777" w:rsidTr="003E0A00">
        <w:trPr>
          <w:gridAfter w:val="1"/>
          <w:wAfter w:w="95" w:type="dxa"/>
        </w:trPr>
        <w:tc>
          <w:tcPr>
            <w:tcW w:w="1975" w:type="dxa"/>
            <w:gridSpan w:val="3"/>
          </w:tcPr>
          <w:p w14:paraId="1A007916" w14:textId="77777777" w:rsidR="00F66291" w:rsidRDefault="00F66291" w:rsidP="003E0A00">
            <w:pPr>
              <w:spacing w:before="100" w:beforeAutospacing="1" w:after="100" w:afterAutospacing="1" w:line="240" w:lineRule="auto"/>
              <w:rPr>
                <w:rFonts w:cs="Times New Roman"/>
                <w:szCs w:val="24"/>
              </w:rPr>
            </w:pPr>
            <w:r>
              <w:rPr>
                <w:rFonts w:cs="Times New Roman"/>
                <w:szCs w:val="24"/>
              </w:rPr>
              <w:t>Grade</w:t>
            </w:r>
          </w:p>
        </w:tc>
        <w:tc>
          <w:tcPr>
            <w:tcW w:w="1141" w:type="dxa"/>
            <w:gridSpan w:val="3"/>
          </w:tcPr>
          <w:p w14:paraId="1F31FD29"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4</w:t>
            </w:r>
          </w:p>
        </w:tc>
        <w:tc>
          <w:tcPr>
            <w:tcW w:w="1558" w:type="dxa"/>
            <w:gridSpan w:val="3"/>
          </w:tcPr>
          <w:p w14:paraId="5BC9E243"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252.65</w:t>
            </w:r>
          </w:p>
        </w:tc>
        <w:tc>
          <w:tcPr>
            <w:tcW w:w="1558" w:type="dxa"/>
            <w:gridSpan w:val="3"/>
          </w:tcPr>
          <w:p w14:paraId="6AFA126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63.16</w:t>
            </w:r>
          </w:p>
        </w:tc>
        <w:tc>
          <w:tcPr>
            <w:tcW w:w="1559" w:type="dxa"/>
            <w:gridSpan w:val="6"/>
          </w:tcPr>
          <w:p w14:paraId="16A1197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0.08</w:t>
            </w:r>
          </w:p>
        </w:tc>
        <w:tc>
          <w:tcPr>
            <w:tcW w:w="1559" w:type="dxa"/>
            <w:gridSpan w:val="4"/>
          </w:tcPr>
          <w:p w14:paraId="3D5AC37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1.00</w:t>
            </w:r>
          </w:p>
        </w:tc>
      </w:tr>
      <w:tr w:rsidR="00F66291" w:rsidRPr="00192E11" w14:paraId="2EEA155D" w14:textId="77777777" w:rsidTr="003E0A00">
        <w:trPr>
          <w:gridAfter w:val="1"/>
          <w:wAfter w:w="95" w:type="dxa"/>
        </w:trPr>
        <w:tc>
          <w:tcPr>
            <w:tcW w:w="1975" w:type="dxa"/>
            <w:gridSpan w:val="3"/>
          </w:tcPr>
          <w:p w14:paraId="361479E2" w14:textId="77777777" w:rsidR="00F66291" w:rsidRDefault="00F66291" w:rsidP="003E0A00">
            <w:pPr>
              <w:spacing w:before="100" w:beforeAutospacing="1" w:after="100" w:afterAutospacing="1" w:line="240" w:lineRule="auto"/>
              <w:rPr>
                <w:rFonts w:cs="Times New Roman"/>
                <w:szCs w:val="24"/>
              </w:rPr>
            </w:pPr>
            <w:r>
              <w:rPr>
                <w:rFonts w:cs="Times New Roman"/>
                <w:szCs w:val="24"/>
              </w:rPr>
              <w:t>GPA Category</w:t>
            </w:r>
          </w:p>
        </w:tc>
        <w:tc>
          <w:tcPr>
            <w:tcW w:w="1141" w:type="dxa"/>
            <w:gridSpan w:val="3"/>
          </w:tcPr>
          <w:p w14:paraId="4A949E5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w:t>
            </w:r>
          </w:p>
        </w:tc>
        <w:tc>
          <w:tcPr>
            <w:tcW w:w="1558" w:type="dxa"/>
            <w:gridSpan w:val="3"/>
          </w:tcPr>
          <w:p w14:paraId="428AE471"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1053.74</w:t>
            </w:r>
          </w:p>
        </w:tc>
        <w:tc>
          <w:tcPr>
            <w:tcW w:w="1558" w:type="dxa"/>
            <w:gridSpan w:val="3"/>
          </w:tcPr>
          <w:p w14:paraId="656A9A6A"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351.25</w:t>
            </w:r>
          </w:p>
        </w:tc>
        <w:tc>
          <w:tcPr>
            <w:tcW w:w="1559" w:type="dxa"/>
            <w:gridSpan w:val="6"/>
          </w:tcPr>
          <w:p w14:paraId="45B2CCC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0.44</w:t>
            </w:r>
          </w:p>
        </w:tc>
        <w:tc>
          <w:tcPr>
            <w:tcW w:w="1559" w:type="dxa"/>
            <w:gridSpan w:val="4"/>
          </w:tcPr>
          <w:p w14:paraId="7766697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0.72</w:t>
            </w:r>
          </w:p>
        </w:tc>
      </w:tr>
      <w:tr w:rsidR="00F66291" w:rsidRPr="00192E11" w14:paraId="3920574E" w14:textId="77777777" w:rsidTr="003E0A00">
        <w:trPr>
          <w:gridAfter w:val="1"/>
          <w:wAfter w:w="95" w:type="dxa"/>
        </w:trPr>
        <w:tc>
          <w:tcPr>
            <w:tcW w:w="1975" w:type="dxa"/>
            <w:gridSpan w:val="3"/>
          </w:tcPr>
          <w:p w14:paraId="65425DBC"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Error</w:t>
            </w:r>
          </w:p>
        </w:tc>
        <w:tc>
          <w:tcPr>
            <w:tcW w:w="1141" w:type="dxa"/>
            <w:gridSpan w:val="3"/>
          </w:tcPr>
          <w:p w14:paraId="3E12E40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56</w:t>
            </w:r>
          </w:p>
        </w:tc>
        <w:tc>
          <w:tcPr>
            <w:tcW w:w="1558" w:type="dxa"/>
            <w:gridSpan w:val="3"/>
          </w:tcPr>
          <w:p w14:paraId="75C33F4D"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44470.32</w:t>
            </w:r>
          </w:p>
        </w:tc>
        <w:tc>
          <w:tcPr>
            <w:tcW w:w="1558" w:type="dxa"/>
            <w:gridSpan w:val="3"/>
          </w:tcPr>
          <w:p w14:paraId="5E606DD9"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794.11</w:t>
            </w:r>
          </w:p>
        </w:tc>
        <w:tc>
          <w:tcPr>
            <w:tcW w:w="1559" w:type="dxa"/>
            <w:gridSpan w:val="6"/>
          </w:tcPr>
          <w:p w14:paraId="346307DB"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559" w:type="dxa"/>
            <w:gridSpan w:val="4"/>
          </w:tcPr>
          <w:p w14:paraId="56313739" w14:textId="77777777" w:rsidR="00F66291" w:rsidRPr="00192E11" w:rsidRDefault="00F66291" w:rsidP="003E0A00">
            <w:pPr>
              <w:spacing w:before="100" w:beforeAutospacing="1" w:after="100" w:afterAutospacing="1" w:line="240" w:lineRule="auto"/>
              <w:jc w:val="center"/>
              <w:rPr>
                <w:rFonts w:cs="Times New Roman"/>
                <w:szCs w:val="24"/>
              </w:rPr>
            </w:pPr>
          </w:p>
        </w:tc>
      </w:tr>
      <w:tr w:rsidR="00F66291" w:rsidRPr="00192E11" w14:paraId="39FC6DD3" w14:textId="77777777" w:rsidTr="003E0A00">
        <w:trPr>
          <w:gridAfter w:val="1"/>
          <w:wAfter w:w="95" w:type="dxa"/>
        </w:trPr>
        <w:tc>
          <w:tcPr>
            <w:tcW w:w="9350" w:type="dxa"/>
            <w:gridSpan w:val="22"/>
          </w:tcPr>
          <w:p w14:paraId="28C21DC2" w14:textId="77777777" w:rsidR="00F66291" w:rsidRPr="00EE3BB4" w:rsidRDefault="00F66291" w:rsidP="003E0A00">
            <w:pPr>
              <w:spacing w:before="100" w:beforeAutospacing="1" w:after="100" w:afterAutospacing="1" w:line="240" w:lineRule="auto"/>
              <w:jc w:val="left"/>
              <w:rPr>
                <w:rFonts w:cs="Times New Roman"/>
                <w:b/>
                <w:szCs w:val="24"/>
              </w:rPr>
            </w:pPr>
            <w:r w:rsidRPr="00EE3BB4">
              <w:rPr>
                <w:rFonts w:cs="Times New Roman"/>
                <w:b/>
                <w:szCs w:val="24"/>
              </w:rPr>
              <w:t>Hypothesis of Within Subjects Effects</w:t>
            </w:r>
          </w:p>
        </w:tc>
      </w:tr>
      <w:tr w:rsidR="00F66291" w:rsidRPr="00192E11" w14:paraId="60B13F93" w14:textId="77777777" w:rsidTr="003E0A00">
        <w:tc>
          <w:tcPr>
            <w:tcW w:w="1885" w:type="dxa"/>
            <w:gridSpan w:val="2"/>
          </w:tcPr>
          <w:p w14:paraId="240E0308"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Source</w:t>
            </w:r>
          </w:p>
        </w:tc>
        <w:tc>
          <w:tcPr>
            <w:tcW w:w="1107" w:type="dxa"/>
            <w:gridSpan w:val="3"/>
          </w:tcPr>
          <w:p w14:paraId="48971968"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Degrees of Freedom</w:t>
            </w:r>
          </w:p>
        </w:tc>
        <w:tc>
          <w:tcPr>
            <w:tcW w:w="1425" w:type="dxa"/>
            <w:gridSpan w:val="3"/>
          </w:tcPr>
          <w:p w14:paraId="67B679E7"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1068" w:type="dxa"/>
            <w:gridSpan w:val="3"/>
          </w:tcPr>
          <w:p w14:paraId="5E6F8BED"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Mean Square</w:t>
            </w:r>
          </w:p>
        </w:tc>
        <w:tc>
          <w:tcPr>
            <w:tcW w:w="1080" w:type="dxa"/>
            <w:gridSpan w:val="2"/>
          </w:tcPr>
          <w:p w14:paraId="7857EA59" w14:textId="77777777" w:rsidR="00F66291" w:rsidRPr="00192E11" w:rsidRDefault="00F66291" w:rsidP="003E0A00">
            <w:pPr>
              <w:spacing w:before="100" w:beforeAutospacing="1" w:after="100" w:afterAutospacing="1" w:line="240" w:lineRule="auto"/>
              <w:rPr>
                <w:rFonts w:cs="Times New Roman"/>
                <w:szCs w:val="24"/>
              </w:rPr>
            </w:pPr>
            <w:r w:rsidRPr="00192E11">
              <w:rPr>
                <w:rFonts w:cs="Times New Roman"/>
                <w:szCs w:val="24"/>
              </w:rPr>
              <w:t>F-Value</w:t>
            </w:r>
          </w:p>
        </w:tc>
        <w:tc>
          <w:tcPr>
            <w:tcW w:w="922" w:type="dxa"/>
            <w:gridSpan w:val="4"/>
          </w:tcPr>
          <w:p w14:paraId="5FC63DB5" w14:textId="77777777" w:rsidR="00F66291" w:rsidRPr="00192E11" w:rsidRDefault="00F66291" w:rsidP="003E0A00">
            <w:pPr>
              <w:spacing w:before="100" w:beforeAutospacing="1" w:after="100" w:afterAutospacing="1"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c>
          <w:tcPr>
            <w:tcW w:w="878" w:type="dxa"/>
            <w:gridSpan w:val="4"/>
          </w:tcPr>
          <w:p w14:paraId="533A3FD0"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 xml:space="preserve">Adj </w:t>
            </w:r>
            <w:proofErr w:type="spellStart"/>
            <w:r>
              <w:rPr>
                <w:rFonts w:cs="Times New Roman"/>
                <w:szCs w:val="24"/>
              </w:rPr>
              <w:t>Pr</w:t>
            </w:r>
            <w:proofErr w:type="spellEnd"/>
            <w:r>
              <w:rPr>
                <w:rFonts w:cs="Times New Roman"/>
                <w:szCs w:val="24"/>
              </w:rPr>
              <w:t>&gt;F (G-G)</w:t>
            </w:r>
          </w:p>
        </w:tc>
        <w:tc>
          <w:tcPr>
            <w:tcW w:w="1080" w:type="dxa"/>
            <w:gridSpan w:val="2"/>
          </w:tcPr>
          <w:p w14:paraId="7CAF0073" w14:textId="77777777" w:rsidR="00F66291" w:rsidRPr="00192E11" w:rsidRDefault="00F66291" w:rsidP="003E0A00">
            <w:pPr>
              <w:spacing w:before="100" w:beforeAutospacing="1" w:after="100" w:afterAutospacing="1" w:line="240" w:lineRule="auto"/>
              <w:rPr>
                <w:rFonts w:cs="Times New Roman"/>
                <w:szCs w:val="24"/>
              </w:rPr>
            </w:pPr>
            <w:r w:rsidRPr="00581B2C">
              <w:rPr>
                <w:rFonts w:cs="Times New Roman"/>
                <w:szCs w:val="24"/>
              </w:rPr>
              <w:t xml:space="preserve">Adj </w:t>
            </w:r>
            <w:proofErr w:type="spellStart"/>
            <w:r w:rsidRPr="00581B2C">
              <w:rPr>
                <w:rFonts w:cs="Times New Roman"/>
                <w:szCs w:val="24"/>
              </w:rPr>
              <w:t>Pr</w:t>
            </w:r>
            <w:proofErr w:type="spellEnd"/>
            <w:r w:rsidRPr="00581B2C">
              <w:rPr>
                <w:rFonts w:cs="Times New Roman"/>
                <w:szCs w:val="24"/>
              </w:rPr>
              <w:t>&gt;F (</w:t>
            </w:r>
            <w:r>
              <w:rPr>
                <w:rFonts w:cs="Times New Roman"/>
                <w:szCs w:val="24"/>
              </w:rPr>
              <w:t>H-F-L</w:t>
            </w:r>
            <w:r w:rsidRPr="00581B2C">
              <w:rPr>
                <w:rFonts w:cs="Times New Roman"/>
                <w:szCs w:val="24"/>
              </w:rPr>
              <w:t>)</w:t>
            </w:r>
          </w:p>
        </w:tc>
      </w:tr>
      <w:tr w:rsidR="00F66291" w:rsidRPr="00192E11" w14:paraId="33E8FD21" w14:textId="77777777" w:rsidTr="003E0A00">
        <w:tc>
          <w:tcPr>
            <w:tcW w:w="1885" w:type="dxa"/>
            <w:gridSpan w:val="2"/>
          </w:tcPr>
          <w:p w14:paraId="0AE0D7BA" w14:textId="77777777" w:rsidR="00F66291" w:rsidRDefault="00F66291" w:rsidP="003E0A00">
            <w:pPr>
              <w:spacing w:before="100" w:beforeAutospacing="1" w:after="100" w:afterAutospacing="1" w:line="240" w:lineRule="auto"/>
              <w:rPr>
                <w:rFonts w:cs="Times New Roman"/>
                <w:szCs w:val="24"/>
              </w:rPr>
            </w:pPr>
            <w:r>
              <w:rPr>
                <w:rFonts w:cs="Times New Roman"/>
                <w:szCs w:val="24"/>
              </w:rPr>
              <w:t>Trial</w:t>
            </w:r>
          </w:p>
        </w:tc>
        <w:tc>
          <w:tcPr>
            <w:tcW w:w="1107" w:type="dxa"/>
            <w:gridSpan w:val="3"/>
          </w:tcPr>
          <w:p w14:paraId="6EC0AE9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425" w:type="dxa"/>
            <w:gridSpan w:val="3"/>
          </w:tcPr>
          <w:p w14:paraId="70F5F320"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310.00</w:t>
            </w:r>
          </w:p>
        </w:tc>
        <w:tc>
          <w:tcPr>
            <w:tcW w:w="1068" w:type="dxa"/>
            <w:gridSpan w:val="3"/>
          </w:tcPr>
          <w:p w14:paraId="267CF59B"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155.00</w:t>
            </w:r>
          </w:p>
        </w:tc>
        <w:tc>
          <w:tcPr>
            <w:tcW w:w="1080" w:type="dxa"/>
            <w:gridSpan w:val="2"/>
          </w:tcPr>
          <w:p w14:paraId="22E7133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1.09</w:t>
            </w:r>
          </w:p>
        </w:tc>
        <w:tc>
          <w:tcPr>
            <w:tcW w:w="922" w:type="dxa"/>
            <w:gridSpan w:val="4"/>
          </w:tcPr>
          <w:p w14:paraId="15D867D8"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0.34</w:t>
            </w:r>
          </w:p>
        </w:tc>
        <w:tc>
          <w:tcPr>
            <w:tcW w:w="878" w:type="dxa"/>
            <w:gridSpan w:val="4"/>
          </w:tcPr>
          <w:p w14:paraId="2A14748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0.32</w:t>
            </w:r>
          </w:p>
        </w:tc>
        <w:tc>
          <w:tcPr>
            <w:tcW w:w="1080" w:type="dxa"/>
            <w:gridSpan w:val="2"/>
          </w:tcPr>
          <w:p w14:paraId="6DC8301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0.32</w:t>
            </w:r>
          </w:p>
        </w:tc>
      </w:tr>
      <w:tr w:rsidR="00F66291" w:rsidRPr="00192E11" w14:paraId="22DAB955" w14:textId="77777777" w:rsidTr="003E0A00">
        <w:tc>
          <w:tcPr>
            <w:tcW w:w="1885" w:type="dxa"/>
            <w:gridSpan w:val="2"/>
          </w:tcPr>
          <w:p w14:paraId="0C43A5B2"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Trial*Gender</w:t>
            </w:r>
          </w:p>
        </w:tc>
        <w:tc>
          <w:tcPr>
            <w:tcW w:w="1107" w:type="dxa"/>
            <w:gridSpan w:val="3"/>
          </w:tcPr>
          <w:p w14:paraId="1A3854D0"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2</w:t>
            </w:r>
          </w:p>
        </w:tc>
        <w:tc>
          <w:tcPr>
            <w:tcW w:w="1425" w:type="dxa"/>
            <w:gridSpan w:val="3"/>
          </w:tcPr>
          <w:p w14:paraId="7E1A7D69"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180.08</w:t>
            </w:r>
          </w:p>
        </w:tc>
        <w:tc>
          <w:tcPr>
            <w:tcW w:w="1068" w:type="dxa"/>
            <w:gridSpan w:val="3"/>
          </w:tcPr>
          <w:p w14:paraId="594A1AC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90.04</w:t>
            </w:r>
          </w:p>
        </w:tc>
        <w:tc>
          <w:tcPr>
            <w:tcW w:w="1080" w:type="dxa"/>
            <w:gridSpan w:val="2"/>
          </w:tcPr>
          <w:p w14:paraId="0AF24B64"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0.63</w:t>
            </w:r>
          </w:p>
        </w:tc>
        <w:tc>
          <w:tcPr>
            <w:tcW w:w="922" w:type="dxa"/>
            <w:gridSpan w:val="4"/>
          </w:tcPr>
          <w:p w14:paraId="0C4301EA"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0.53</w:t>
            </w:r>
          </w:p>
        </w:tc>
        <w:tc>
          <w:tcPr>
            <w:tcW w:w="878" w:type="dxa"/>
            <w:gridSpan w:val="4"/>
          </w:tcPr>
          <w:p w14:paraId="01AD2589"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0.48</w:t>
            </w:r>
          </w:p>
        </w:tc>
        <w:tc>
          <w:tcPr>
            <w:tcW w:w="1080" w:type="dxa"/>
            <w:gridSpan w:val="2"/>
          </w:tcPr>
          <w:p w14:paraId="6A859CB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0.48</w:t>
            </w:r>
          </w:p>
        </w:tc>
      </w:tr>
      <w:tr w:rsidR="00F66291" w:rsidRPr="00192E11" w14:paraId="43415957" w14:textId="77777777" w:rsidTr="003E0A00">
        <w:tc>
          <w:tcPr>
            <w:tcW w:w="1885" w:type="dxa"/>
            <w:gridSpan w:val="2"/>
          </w:tcPr>
          <w:p w14:paraId="3C04C4FA"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Trial*Course Grade</w:t>
            </w:r>
          </w:p>
        </w:tc>
        <w:tc>
          <w:tcPr>
            <w:tcW w:w="1107" w:type="dxa"/>
            <w:gridSpan w:val="3"/>
          </w:tcPr>
          <w:p w14:paraId="1E056F2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8</w:t>
            </w:r>
          </w:p>
        </w:tc>
        <w:tc>
          <w:tcPr>
            <w:tcW w:w="1425" w:type="dxa"/>
            <w:gridSpan w:val="3"/>
          </w:tcPr>
          <w:p w14:paraId="51861E2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1147.91</w:t>
            </w:r>
          </w:p>
        </w:tc>
        <w:tc>
          <w:tcPr>
            <w:tcW w:w="1068" w:type="dxa"/>
            <w:gridSpan w:val="3"/>
          </w:tcPr>
          <w:p w14:paraId="2140C3F2"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143.49</w:t>
            </w:r>
          </w:p>
        </w:tc>
        <w:tc>
          <w:tcPr>
            <w:tcW w:w="1080" w:type="dxa"/>
            <w:gridSpan w:val="2"/>
          </w:tcPr>
          <w:p w14:paraId="4CA9F0B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1.01</w:t>
            </w:r>
          </w:p>
        </w:tc>
        <w:tc>
          <w:tcPr>
            <w:tcW w:w="922" w:type="dxa"/>
            <w:gridSpan w:val="4"/>
          </w:tcPr>
          <w:p w14:paraId="2E8428C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0.43</w:t>
            </w:r>
          </w:p>
        </w:tc>
        <w:tc>
          <w:tcPr>
            <w:tcW w:w="878" w:type="dxa"/>
            <w:gridSpan w:val="4"/>
          </w:tcPr>
          <w:p w14:paraId="1F1CDF51"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0.42</w:t>
            </w:r>
          </w:p>
        </w:tc>
        <w:tc>
          <w:tcPr>
            <w:tcW w:w="1080" w:type="dxa"/>
            <w:gridSpan w:val="2"/>
          </w:tcPr>
          <w:p w14:paraId="31AFE06C"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0.42</w:t>
            </w:r>
          </w:p>
        </w:tc>
      </w:tr>
      <w:tr w:rsidR="00F66291" w:rsidRPr="00192E11" w14:paraId="7E352F1D" w14:textId="77777777" w:rsidTr="003E0A00">
        <w:tc>
          <w:tcPr>
            <w:tcW w:w="1885" w:type="dxa"/>
            <w:gridSpan w:val="2"/>
          </w:tcPr>
          <w:p w14:paraId="3D0D2ABC"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Trial* GPA Category</w:t>
            </w:r>
          </w:p>
        </w:tc>
        <w:tc>
          <w:tcPr>
            <w:tcW w:w="1107" w:type="dxa"/>
            <w:gridSpan w:val="3"/>
          </w:tcPr>
          <w:p w14:paraId="3D2D36C1"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6</w:t>
            </w:r>
          </w:p>
        </w:tc>
        <w:tc>
          <w:tcPr>
            <w:tcW w:w="1425" w:type="dxa"/>
            <w:gridSpan w:val="3"/>
          </w:tcPr>
          <w:p w14:paraId="0A9A5665"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900.27</w:t>
            </w:r>
          </w:p>
        </w:tc>
        <w:tc>
          <w:tcPr>
            <w:tcW w:w="1068" w:type="dxa"/>
            <w:gridSpan w:val="3"/>
          </w:tcPr>
          <w:p w14:paraId="5DF110B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150.05</w:t>
            </w:r>
          </w:p>
        </w:tc>
        <w:tc>
          <w:tcPr>
            <w:tcW w:w="1080" w:type="dxa"/>
            <w:gridSpan w:val="2"/>
          </w:tcPr>
          <w:p w14:paraId="041B4D3F"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1.05</w:t>
            </w:r>
          </w:p>
        </w:tc>
        <w:tc>
          <w:tcPr>
            <w:tcW w:w="922" w:type="dxa"/>
            <w:gridSpan w:val="4"/>
          </w:tcPr>
          <w:p w14:paraId="266F1AA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0.39</w:t>
            </w:r>
          </w:p>
        </w:tc>
        <w:tc>
          <w:tcPr>
            <w:tcW w:w="878" w:type="dxa"/>
            <w:gridSpan w:val="4"/>
          </w:tcPr>
          <w:p w14:paraId="0F5ECF1E"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0.39</w:t>
            </w:r>
          </w:p>
        </w:tc>
        <w:tc>
          <w:tcPr>
            <w:tcW w:w="1080" w:type="dxa"/>
            <w:gridSpan w:val="2"/>
          </w:tcPr>
          <w:p w14:paraId="433C5FD4" w14:textId="77777777" w:rsidR="00F66291" w:rsidRDefault="00F66291" w:rsidP="003E0A00">
            <w:pPr>
              <w:spacing w:before="100" w:beforeAutospacing="1" w:after="100" w:afterAutospacing="1" w:line="240" w:lineRule="auto"/>
              <w:jc w:val="center"/>
              <w:rPr>
                <w:rFonts w:cs="Times New Roman"/>
                <w:szCs w:val="24"/>
              </w:rPr>
            </w:pPr>
            <w:r>
              <w:rPr>
                <w:rFonts w:cs="Times New Roman"/>
                <w:szCs w:val="24"/>
              </w:rPr>
              <w:t>0.39</w:t>
            </w:r>
          </w:p>
        </w:tc>
      </w:tr>
      <w:tr w:rsidR="00F66291" w:rsidRPr="00192E11" w14:paraId="1CA7777F" w14:textId="77777777" w:rsidTr="003E0A00">
        <w:tc>
          <w:tcPr>
            <w:tcW w:w="1885" w:type="dxa"/>
            <w:gridSpan w:val="2"/>
          </w:tcPr>
          <w:p w14:paraId="595D6957" w14:textId="77777777" w:rsidR="00F66291" w:rsidRPr="00192E11" w:rsidRDefault="00F66291" w:rsidP="003E0A00">
            <w:pPr>
              <w:spacing w:before="100" w:beforeAutospacing="1" w:after="100" w:afterAutospacing="1" w:line="240" w:lineRule="auto"/>
              <w:rPr>
                <w:rFonts w:cs="Times New Roman"/>
                <w:szCs w:val="24"/>
              </w:rPr>
            </w:pPr>
            <w:r>
              <w:rPr>
                <w:rFonts w:cs="Times New Roman"/>
                <w:szCs w:val="24"/>
              </w:rPr>
              <w:t>Error</w:t>
            </w:r>
          </w:p>
        </w:tc>
        <w:tc>
          <w:tcPr>
            <w:tcW w:w="1107" w:type="dxa"/>
            <w:gridSpan w:val="3"/>
          </w:tcPr>
          <w:p w14:paraId="6F9F078B"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112</w:t>
            </w:r>
          </w:p>
        </w:tc>
        <w:tc>
          <w:tcPr>
            <w:tcW w:w="1425" w:type="dxa"/>
            <w:gridSpan w:val="3"/>
          </w:tcPr>
          <w:p w14:paraId="42F150A3"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15950.23</w:t>
            </w:r>
          </w:p>
        </w:tc>
        <w:tc>
          <w:tcPr>
            <w:tcW w:w="1068" w:type="dxa"/>
            <w:gridSpan w:val="3"/>
          </w:tcPr>
          <w:p w14:paraId="3EAF61D8" w14:textId="77777777" w:rsidR="00F66291" w:rsidRPr="00192E11" w:rsidRDefault="00F66291" w:rsidP="003E0A00">
            <w:pPr>
              <w:spacing w:before="100" w:beforeAutospacing="1" w:after="100" w:afterAutospacing="1" w:line="240" w:lineRule="auto"/>
              <w:jc w:val="center"/>
              <w:rPr>
                <w:rFonts w:cs="Times New Roman"/>
                <w:szCs w:val="24"/>
              </w:rPr>
            </w:pPr>
            <w:r>
              <w:rPr>
                <w:rFonts w:cs="Times New Roman"/>
                <w:szCs w:val="24"/>
              </w:rPr>
              <w:t>142.41</w:t>
            </w:r>
          </w:p>
        </w:tc>
        <w:tc>
          <w:tcPr>
            <w:tcW w:w="1080" w:type="dxa"/>
            <w:gridSpan w:val="2"/>
          </w:tcPr>
          <w:p w14:paraId="69497322" w14:textId="77777777" w:rsidR="00F66291" w:rsidRPr="00192E11" w:rsidRDefault="00F66291" w:rsidP="003E0A00">
            <w:pPr>
              <w:spacing w:before="100" w:beforeAutospacing="1" w:after="100" w:afterAutospacing="1" w:line="240" w:lineRule="auto"/>
              <w:jc w:val="center"/>
              <w:rPr>
                <w:rFonts w:cs="Times New Roman"/>
                <w:szCs w:val="24"/>
              </w:rPr>
            </w:pPr>
          </w:p>
        </w:tc>
        <w:tc>
          <w:tcPr>
            <w:tcW w:w="922" w:type="dxa"/>
            <w:gridSpan w:val="4"/>
          </w:tcPr>
          <w:p w14:paraId="41D2CD1F" w14:textId="77777777" w:rsidR="00F66291" w:rsidRPr="00192E11" w:rsidRDefault="00F66291" w:rsidP="003E0A00">
            <w:pPr>
              <w:spacing w:before="100" w:beforeAutospacing="1" w:after="100" w:afterAutospacing="1" w:line="240" w:lineRule="auto"/>
              <w:jc w:val="center"/>
              <w:rPr>
                <w:rFonts w:cs="Times New Roman"/>
                <w:szCs w:val="24"/>
              </w:rPr>
            </w:pPr>
          </w:p>
        </w:tc>
        <w:tc>
          <w:tcPr>
            <w:tcW w:w="878" w:type="dxa"/>
            <w:gridSpan w:val="4"/>
          </w:tcPr>
          <w:p w14:paraId="4F13FC12" w14:textId="77777777" w:rsidR="00F66291" w:rsidRPr="00192E11" w:rsidRDefault="00F66291" w:rsidP="003E0A00">
            <w:pPr>
              <w:spacing w:before="100" w:beforeAutospacing="1" w:after="100" w:afterAutospacing="1" w:line="240" w:lineRule="auto"/>
              <w:jc w:val="center"/>
              <w:rPr>
                <w:rFonts w:cs="Times New Roman"/>
                <w:szCs w:val="24"/>
              </w:rPr>
            </w:pPr>
          </w:p>
        </w:tc>
        <w:tc>
          <w:tcPr>
            <w:tcW w:w="1080" w:type="dxa"/>
            <w:gridSpan w:val="2"/>
          </w:tcPr>
          <w:p w14:paraId="4CBA2843" w14:textId="77777777" w:rsidR="00F66291" w:rsidRPr="00192E11" w:rsidRDefault="00F66291" w:rsidP="003E0A00">
            <w:pPr>
              <w:spacing w:before="100" w:beforeAutospacing="1" w:after="100" w:afterAutospacing="1" w:line="240" w:lineRule="auto"/>
              <w:jc w:val="center"/>
              <w:rPr>
                <w:rFonts w:cs="Times New Roman"/>
                <w:szCs w:val="24"/>
              </w:rPr>
            </w:pPr>
          </w:p>
        </w:tc>
      </w:tr>
    </w:tbl>
    <w:p w14:paraId="5F9FFEDA" w14:textId="77777777" w:rsidR="00F66291" w:rsidRDefault="00F66291">
      <w:pPr>
        <w:spacing w:after="160" w:line="259" w:lineRule="auto"/>
        <w:jc w:val="left"/>
        <w:rPr>
          <w:rFonts w:cs="Times New Roman"/>
          <w:szCs w:val="24"/>
        </w:rPr>
      </w:pPr>
    </w:p>
    <w:p w14:paraId="1800E87C" w14:textId="77777777" w:rsidR="00F66291" w:rsidRDefault="00F66291">
      <w:pPr>
        <w:spacing w:after="160" w:line="259" w:lineRule="auto"/>
        <w:jc w:val="left"/>
        <w:rPr>
          <w:rFonts w:cs="Times New Roman"/>
          <w:szCs w:val="24"/>
        </w:rPr>
      </w:pPr>
    </w:p>
    <w:p w14:paraId="75E3971D" w14:textId="77777777" w:rsidR="00F66291" w:rsidRDefault="00F66291">
      <w:pPr>
        <w:spacing w:after="160" w:line="259" w:lineRule="auto"/>
        <w:jc w:val="left"/>
        <w:rPr>
          <w:rFonts w:cs="Times New Roman"/>
          <w:szCs w:val="24"/>
        </w:rPr>
      </w:pPr>
      <w:r>
        <w:rPr>
          <w:rFonts w:cs="Times New Roman"/>
          <w:szCs w:val="24"/>
        </w:rPr>
        <w:br w:type="page"/>
      </w:r>
    </w:p>
    <w:p w14:paraId="37292AF9" w14:textId="77777777" w:rsidR="004169A0" w:rsidRPr="00E91A7B" w:rsidRDefault="004169A0" w:rsidP="008F6F08">
      <w:pPr>
        <w:spacing w:line="240" w:lineRule="auto"/>
        <w:jc w:val="center"/>
        <w:rPr>
          <w:rFonts w:cs="Times New Roman"/>
          <w:szCs w:val="24"/>
        </w:rPr>
      </w:pPr>
      <w:r w:rsidRPr="00E91A7B">
        <w:rPr>
          <w:rFonts w:cs="Times New Roman"/>
          <w:szCs w:val="24"/>
        </w:rPr>
        <w:lastRenderedPageBreak/>
        <w:t>Table 4</w:t>
      </w:r>
    </w:p>
    <w:p w14:paraId="41625A9D" w14:textId="77777777" w:rsidR="004169A0" w:rsidRDefault="004169A0" w:rsidP="008F6F08">
      <w:pPr>
        <w:spacing w:after="120" w:line="240" w:lineRule="auto"/>
        <w:jc w:val="center"/>
        <w:rPr>
          <w:rFonts w:cs="Times New Roman"/>
          <w:szCs w:val="24"/>
        </w:rPr>
      </w:pPr>
      <w:r>
        <w:rPr>
          <w:rFonts w:cs="Times New Roman"/>
          <w:szCs w:val="24"/>
        </w:rPr>
        <w:t>Multiple analysis of variance results for company effects</w:t>
      </w:r>
    </w:p>
    <w:p w14:paraId="753B0FCD" w14:textId="77777777" w:rsidR="00F66291" w:rsidRPr="004169A0" w:rsidRDefault="004169A0" w:rsidP="003E0A00">
      <w:pPr>
        <w:spacing w:line="240" w:lineRule="auto"/>
        <w:rPr>
          <w:rFonts w:cs="Times New Roman"/>
          <w:szCs w:val="24"/>
        </w:rPr>
      </w:pPr>
      <w:r w:rsidRPr="004169A0">
        <w:rPr>
          <w:rFonts w:cs="Times New Roman"/>
          <w:szCs w:val="24"/>
        </w:rPr>
        <w:t>Time Period</w:t>
      </w:r>
      <w:r w:rsidR="00F66291" w:rsidRPr="004169A0">
        <w:rPr>
          <w:rFonts w:cs="Times New Roman"/>
          <w:szCs w:val="24"/>
        </w:rPr>
        <w:t xml:space="preserve"> 1</w:t>
      </w:r>
    </w:p>
    <w:p w14:paraId="75DA1259" w14:textId="77777777" w:rsidR="00F66291" w:rsidRDefault="00F66291" w:rsidP="003E0A00">
      <w:pPr>
        <w:spacing w:line="240" w:lineRule="auto"/>
        <w:rPr>
          <w:rFonts w:cs="Times New Roman"/>
          <w:szCs w:val="24"/>
        </w:rPr>
      </w:pPr>
      <w:r>
        <w:rPr>
          <w:rFonts w:cs="Times New Roman"/>
          <w:szCs w:val="24"/>
        </w:rPr>
        <w:t>Dependent Variable: Attitude Toward the Company; Independent Variable: Company</w:t>
      </w:r>
    </w:p>
    <w:tbl>
      <w:tblPr>
        <w:tblStyle w:val="TableGrid"/>
        <w:tblW w:w="0" w:type="auto"/>
        <w:tblLook w:val="04A0" w:firstRow="1" w:lastRow="0" w:firstColumn="1" w:lastColumn="0" w:noHBand="0" w:noVBand="1"/>
      </w:tblPr>
      <w:tblGrid>
        <w:gridCol w:w="1558"/>
        <w:gridCol w:w="1558"/>
        <w:gridCol w:w="1558"/>
        <w:gridCol w:w="2341"/>
        <w:gridCol w:w="1260"/>
        <w:gridCol w:w="1075"/>
      </w:tblGrid>
      <w:tr w:rsidR="00F66291" w:rsidRPr="00192E11" w14:paraId="0C98D8A7" w14:textId="77777777" w:rsidTr="003E0A00">
        <w:tc>
          <w:tcPr>
            <w:tcW w:w="1558" w:type="dxa"/>
          </w:tcPr>
          <w:p w14:paraId="49FEC94E" w14:textId="77777777" w:rsidR="00F66291" w:rsidRPr="00192E11" w:rsidRDefault="00F66291" w:rsidP="003E0A00">
            <w:pPr>
              <w:spacing w:line="240" w:lineRule="auto"/>
              <w:rPr>
                <w:rFonts w:cs="Times New Roman"/>
                <w:szCs w:val="24"/>
              </w:rPr>
            </w:pPr>
            <w:r>
              <w:rPr>
                <w:rFonts w:cs="Times New Roman"/>
                <w:szCs w:val="24"/>
              </w:rPr>
              <w:t xml:space="preserve"> </w:t>
            </w:r>
            <w:r w:rsidRPr="00192E11">
              <w:rPr>
                <w:rFonts w:cs="Times New Roman"/>
                <w:szCs w:val="24"/>
              </w:rPr>
              <w:t>Source</w:t>
            </w:r>
          </w:p>
        </w:tc>
        <w:tc>
          <w:tcPr>
            <w:tcW w:w="1558" w:type="dxa"/>
          </w:tcPr>
          <w:p w14:paraId="4E7DA19B" w14:textId="77777777" w:rsidR="00F66291" w:rsidRPr="00192E11" w:rsidRDefault="00F66291" w:rsidP="003E0A00">
            <w:pPr>
              <w:spacing w:line="240" w:lineRule="auto"/>
              <w:jc w:val="center"/>
              <w:rPr>
                <w:rFonts w:cs="Times New Roman"/>
                <w:szCs w:val="24"/>
              </w:rPr>
            </w:pPr>
            <w:r w:rsidRPr="00192E11">
              <w:rPr>
                <w:rFonts w:cs="Times New Roman"/>
                <w:szCs w:val="24"/>
              </w:rPr>
              <w:t>Degrees of Freedom</w:t>
            </w:r>
          </w:p>
        </w:tc>
        <w:tc>
          <w:tcPr>
            <w:tcW w:w="1558" w:type="dxa"/>
          </w:tcPr>
          <w:p w14:paraId="44ADA335" w14:textId="77777777" w:rsidR="00F66291" w:rsidRPr="00192E11" w:rsidRDefault="00F66291" w:rsidP="003E0A00">
            <w:pPr>
              <w:spacing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545AF14F" w14:textId="77777777" w:rsidR="00F66291" w:rsidRPr="00192E11" w:rsidRDefault="00F66291" w:rsidP="003E0A00">
            <w:pPr>
              <w:spacing w:line="240" w:lineRule="auto"/>
              <w:jc w:val="center"/>
              <w:rPr>
                <w:rFonts w:cs="Times New Roman"/>
                <w:szCs w:val="24"/>
              </w:rPr>
            </w:pPr>
            <w:r w:rsidRPr="00192E11">
              <w:rPr>
                <w:rFonts w:cs="Times New Roman"/>
                <w:szCs w:val="24"/>
              </w:rPr>
              <w:t>Mean Square</w:t>
            </w:r>
          </w:p>
        </w:tc>
        <w:tc>
          <w:tcPr>
            <w:tcW w:w="1260" w:type="dxa"/>
          </w:tcPr>
          <w:p w14:paraId="3FE8415C" w14:textId="77777777" w:rsidR="00F66291" w:rsidRPr="00192E11" w:rsidRDefault="00F66291" w:rsidP="003E0A00">
            <w:pPr>
              <w:spacing w:line="240" w:lineRule="auto"/>
              <w:jc w:val="center"/>
              <w:rPr>
                <w:rFonts w:cs="Times New Roman"/>
                <w:szCs w:val="24"/>
              </w:rPr>
            </w:pPr>
            <w:r w:rsidRPr="00192E11">
              <w:rPr>
                <w:rFonts w:cs="Times New Roman"/>
                <w:szCs w:val="24"/>
              </w:rPr>
              <w:t>F-Value</w:t>
            </w:r>
          </w:p>
        </w:tc>
        <w:tc>
          <w:tcPr>
            <w:tcW w:w="1075" w:type="dxa"/>
          </w:tcPr>
          <w:p w14:paraId="4C204235" w14:textId="77777777" w:rsidR="00F66291" w:rsidRPr="00192E11" w:rsidRDefault="00F66291" w:rsidP="003E0A00">
            <w:pPr>
              <w:spacing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5925D81" w14:textId="77777777" w:rsidTr="003E0A00">
        <w:tc>
          <w:tcPr>
            <w:tcW w:w="1558" w:type="dxa"/>
          </w:tcPr>
          <w:p w14:paraId="5EBC39A3" w14:textId="77777777" w:rsidR="00F66291" w:rsidRPr="00192E11" w:rsidRDefault="00F66291" w:rsidP="003E0A00">
            <w:pPr>
              <w:spacing w:line="240" w:lineRule="auto"/>
              <w:rPr>
                <w:rFonts w:cs="Times New Roman"/>
                <w:szCs w:val="24"/>
              </w:rPr>
            </w:pPr>
            <w:r w:rsidRPr="00192E11">
              <w:rPr>
                <w:rFonts w:cs="Times New Roman"/>
                <w:szCs w:val="24"/>
              </w:rPr>
              <w:t>Model</w:t>
            </w:r>
          </w:p>
        </w:tc>
        <w:tc>
          <w:tcPr>
            <w:tcW w:w="1558" w:type="dxa"/>
          </w:tcPr>
          <w:p w14:paraId="75FBFA2D"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5EB999FD" w14:textId="77777777" w:rsidR="00F66291" w:rsidRPr="00192E11" w:rsidRDefault="00F66291" w:rsidP="003E0A00">
            <w:pPr>
              <w:spacing w:line="240" w:lineRule="auto"/>
              <w:jc w:val="center"/>
              <w:rPr>
                <w:rFonts w:cs="Times New Roman"/>
                <w:szCs w:val="24"/>
              </w:rPr>
            </w:pPr>
            <w:r>
              <w:rPr>
                <w:rFonts w:cs="Times New Roman"/>
                <w:szCs w:val="24"/>
              </w:rPr>
              <w:t>667.44</w:t>
            </w:r>
          </w:p>
        </w:tc>
        <w:tc>
          <w:tcPr>
            <w:tcW w:w="2341" w:type="dxa"/>
          </w:tcPr>
          <w:p w14:paraId="115572AD" w14:textId="77777777" w:rsidR="00F66291" w:rsidRPr="00192E11" w:rsidRDefault="00F66291" w:rsidP="003E0A00">
            <w:pPr>
              <w:spacing w:line="240" w:lineRule="auto"/>
              <w:jc w:val="center"/>
              <w:rPr>
                <w:rFonts w:cs="Times New Roman"/>
                <w:szCs w:val="24"/>
              </w:rPr>
            </w:pPr>
            <w:r>
              <w:rPr>
                <w:rFonts w:cs="Times New Roman"/>
                <w:szCs w:val="24"/>
              </w:rPr>
              <w:t>166.86</w:t>
            </w:r>
          </w:p>
        </w:tc>
        <w:tc>
          <w:tcPr>
            <w:tcW w:w="1260" w:type="dxa"/>
          </w:tcPr>
          <w:p w14:paraId="161D22AE" w14:textId="77777777" w:rsidR="00F66291" w:rsidRPr="00192E11" w:rsidRDefault="00F66291" w:rsidP="003E0A00">
            <w:pPr>
              <w:spacing w:line="240" w:lineRule="auto"/>
              <w:jc w:val="center"/>
              <w:rPr>
                <w:rFonts w:cs="Times New Roman"/>
                <w:szCs w:val="24"/>
              </w:rPr>
            </w:pPr>
            <w:r>
              <w:rPr>
                <w:rFonts w:cs="Times New Roman"/>
                <w:szCs w:val="24"/>
              </w:rPr>
              <w:t>0.58</w:t>
            </w:r>
          </w:p>
        </w:tc>
        <w:tc>
          <w:tcPr>
            <w:tcW w:w="1075" w:type="dxa"/>
          </w:tcPr>
          <w:p w14:paraId="76C819CA" w14:textId="77777777" w:rsidR="00F66291" w:rsidRPr="00192E11" w:rsidRDefault="00F66291" w:rsidP="003E0A00">
            <w:pPr>
              <w:spacing w:line="240" w:lineRule="auto"/>
              <w:jc w:val="center"/>
              <w:rPr>
                <w:rFonts w:cs="Times New Roman"/>
                <w:szCs w:val="24"/>
              </w:rPr>
            </w:pPr>
            <w:r>
              <w:rPr>
                <w:rFonts w:cs="Times New Roman"/>
                <w:szCs w:val="24"/>
              </w:rPr>
              <w:t>0.68</w:t>
            </w:r>
          </w:p>
        </w:tc>
      </w:tr>
      <w:tr w:rsidR="00F66291" w:rsidRPr="00192E11" w14:paraId="58818C38" w14:textId="77777777" w:rsidTr="003E0A00">
        <w:tc>
          <w:tcPr>
            <w:tcW w:w="1558" w:type="dxa"/>
          </w:tcPr>
          <w:p w14:paraId="0B1A1946" w14:textId="77777777" w:rsidR="00F66291" w:rsidRPr="00192E11" w:rsidRDefault="00F66291" w:rsidP="003E0A00">
            <w:pPr>
              <w:spacing w:line="240" w:lineRule="auto"/>
              <w:rPr>
                <w:rFonts w:cs="Times New Roman"/>
                <w:szCs w:val="24"/>
              </w:rPr>
            </w:pPr>
            <w:r w:rsidRPr="00192E11">
              <w:rPr>
                <w:rFonts w:cs="Times New Roman"/>
                <w:szCs w:val="24"/>
              </w:rPr>
              <w:t>Error</w:t>
            </w:r>
          </w:p>
        </w:tc>
        <w:tc>
          <w:tcPr>
            <w:tcW w:w="1558" w:type="dxa"/>
          </w:tcPr>
          <w:p w14:paraId="03484C34" w14:textId="77777777" w:rsidR="00F66291" w:rsidRPr="00192E11" w:rsidRDefault="00F66291" w:rsidP="003E0A00">
            <w:pPr>
              <w:spacing w:line="240" w:lineRule="auto"/>
              <w:jc w:val="center"/>
              <w:rPr>
                <w:rFonts w:cs="Times New Roman"/>
                <w:szCs w:val="24"/>
              </w:rPr>
            </w:pPr>
            <w:r>
              <w:rPr>
                <w:rFonts w:cs="Times New Roman"/>
                <w:szCs w:val="24"/>
              </w:rPr>
              <w:t>60</w:t>
            </w:r>
          </w:p>
        </w:tc>
        <w:tc>
          <w:tcPr>
            <w:tcW w:w="1558" w:type="dxa"/>
          </w:tcPr>
          <w:p w14:paraId="07A01C18" w14:textId="77777777" w:rsidR="00F66291" w:rsidRPr="00192E11" w:rsidRDefault="00F66291" w:rsidP="003E0A00">
            <w:pPr>
              <w:spacing w:line="240" w:lineRule="auto"/>
              <w:jc w:val="center"/>
              <w:rPr>
                <w:rFonts w:cs="Times New Roman"/>
                <w:szCs w:val="24"/>
              </w:rPr>
            </w:pPr>
            <w:r>
              <w:rPr>
                <w:rFonts w:cs="Times New Roman"/>
                <w:szCs w:val="24"/>
              </w:rPr>
              <w:t>17212.94</w:t>
            </w:r>
          </w:p>
        </w:tc>
        <w:tc>
          <w:tcPr>
            <w:tcW w:w="2341" w:type="dxa"/>
          </w:tcPr>
          <w:p w14:paraId="246276DA" w14:textId="77777777" w:rsidR="00F66291" w:rsidRPr="00192E11" w:rsidRDefault="00F66291" w:rsidP="003E0A00">
            <w:pPr>
              <w:spacing w:line="240" w:lineRule="auto"/>
              <w:jc w:val="center"/>
              <w:rPr>
                <w:rFonts w:cs="Times New Roman"/>
                <w:szCs w:val="24"/>
              </w:rPr>
            </w:pPr>
            <w:r>
              <w:rPr>
                <w:rFonts w:cs="Times New Roman"/>
                <w:szCs w:val="24"/>
              </w:rPr>
              <w:t>286.88</w:t>
            </w:r>
          </w:p>
        </w:tc>
        <w:tc>
          <w:tcPr>
            <w:tcW w:w="1260" w:type="dxa"/>
          </w:tcPr>
          <w:p w14:paraId="70764128" w14:textId="77777777" w:rsidR="00F66291" w:rsidRPr="00192E11" w:rsidRDefault="00F66291" w:rsidP="003E0A00">
            <w:pPr>
              <w:spacing w:line="240" w:lineRule="auto"/>
              <w:jc w:val="center"/>
              <w:rPr>
                <w:rFonts w:cs="Times New Roman"/>
                <w:szCs w:val="24"/>
              </w:rPr>
            </w:pPr>
          </w:p>
        </w:tc>
        <w:tc>
          <w:tcPr>
            <w:tcW w:w="1075" w:type="dxa"/>
          </w:tcPr>
          <w:p w14:paraId="03AE806D" w14:textId="77777777" w:rsidR="00F66291" w:rsidRPr="00192E11" w:rsidRDefault="00F66291" w:rsidP="003E0A00">
            <w:pPr>
              <w:spacing w:line="240" w:lineRule="auto"/>
              <w:jc w:val="center"/>
              <w:rPr>
                <w:rFonts w:cs="Times New Roman"/>
                <w:szCs w:val="24"/>
              </w:rPr>
            </w:pPr>
          </w:p>
        </w:tc>
      </w:tr>
      <w:tr w:rsidR="00F66291" w:rsidRPr="00192E11" w14:paraId="01907F1C" w14:textId="77777777" w:rsidTr="003E0A00">
        <w:tc>
          <w:tcPr>
            <w:tcW w:w="1558" w:type="dxa"/>
          </w:tcPr>
          <w:p w14:paraId="7CED2A24" w14:textId="77777777" w:rsidR="00F66291" w:rsidRPr="00192E11" w:rsidRDefault="00F66291" w:rsidP="003E0A00">
            <w:pPr>
              <w:spacing w:line="240" w:lineRule="auto"/>
              <w:rPr>
                <w:rFonts w:cs="Times New Roman"/>
                <w:szCs w:val="24"/>
              </w:rPr>
            </w:pPr>
            <w:r w:rsidRPr="00192E11">
              <w:rPr>
                <w:rFonts w:cs="Times New Roman"/>
                <w:szCs w:val="24"/>
              </w:rPr>
              <w:t>Corrected</w:t>
            </w:r>
            <w:r>
              <w:rPr>
                <w:rFonts w:cs="Times New Roman"/>
                <w:szCs w:val="24"/>
              </w:rPr>
              <w:t xml:space="preserve"> Total</w:t>
            </w:r>
          </w:p>
        </w:tc>
        <w:tc>
          <w:tcPr>
            <w:tcW w:w="1558" w:type="dxa"/>
          </w:tcPr>
          <w:p w14:paraId="31769333" w14:textId="77777777" w:rsidR="00F66291" w:rsidRPr="00192E11" w:rsidRDefault="00F66291" w:rsidP="003E0A00">
            <w:pPr>
              <w:spacing w:line="240" w:lineRule="auto"/>
              <w:jc w:val="center"/>
              <w:rPr>
                <w:rFonts w:cs="Times New Roman"/>
                <w:szCs w:val="24"/>
              </w:rPr>
            </w:pPr>
            <w:r>
              <w:rPr>
                <w:rFonts w:cs="Times New Roman"/>
                <w:szCs w:val="24"/>
              </w:rPr>
              <w:t>64</w:t>
            </w:r>
          </w:p>
        </w:tc>
        <w:tc>
          <w:tcPr>
            <w:tcW w:w="1558" w:type="dxa"/>
          </w:tcPr>
          <w:p w14:paraId="2CF9E990" w14:textId="77777777" w:rsidR="00F66291" w:rsidRPr="00192E11" w:rsidRDefault="00F66291" w:rsidP="003E0A00">
            <w:pPr>
              <w:spacing w:line="240" w:lineRule="auto"/>
              <w:jc w:val="center"/>
              <w:rPr>
                <w:rFonts w:cs="Times New Roman"/>
                <w:szCs w:val="24"/>
              </w:rPr>
            </w:pPr>
          </w:p>
        </w:tc>
        <w:tc>
          <w:tcPr>
            <w:tcW w:w="2341" w:type="dxa"/>
          </w:tcPr>
          <w:p w14:paraId="0A821195" w14:textId="77777777" w:rsidR="00F66291" w:rsidRPr="00192E11" w:rsidRDefault="00F66291" w:rsidP="003E0A00">
            <w:pPr>
              <w:spacing w:line="240" w:lineRule="auto"/>
              <w:jc w:val="center"/>
              <w:rPr>
                <w:rFonts w:cs="Times New Roman"/>
                <w:szCs w:val="24"/>
              </w:rPr>
            </w:pPr>
          </w:p>
        </w:tc>
        <w:tc>
          <w:tcPr>
            <w:tcW w:w="1260" w:type="dxa"/>
          </w:tcPr>
          <w:p w14:paraId="3AE9338E" w14:textId="77777777" w:rsidR="00F66291" w:rsidRPr="00192E11" w:rsidRDefault="00F66291" w:rsidP="003E0A00">
            <w:pPr>
              <w:spacing w:line="240" w:lineRule="auto"/>
              <w:jc w:val="center"/>
              <w:rPr>
                <w:rFonts w:cs="Times New Roman"/>
                <w:szCs w:val="24"/>
              </w:rPr>
            </w:pPr>
          </w:p>
        </w:tc>
        <w:tc>
          <w:tcPr>
            <w:tcW w:w="1075" w:type="dxa"/>
          </w:tcPr>
          <w:p w14:paraId="1F6BB1CB" w14:textId="77777777" w:rsidR="00F66291" w:rsidRPr="00192E11" w:rsidRDefault="00F66291" w:rsidP="003E0A00">
            <w:pPr>
              <w:spacing w:line="240" w:lineRule="auto"/>
              <w:jc w:val="center"/>
              <w:rPr>
                <w:rFonts w:cs="Times New Roman"/>
                <w:szCs w:val="24"/>
              </w:rPr>
            </w:pPr>
          </w:p>
        </w:tc>
      </w:tr>
      <w:tr w:rsidR="00F66291" w:rsidRPr="00192E11" w14:paraId="5DB135CA" w14:textId="77777777" w:rsidTr="003E0A00">
        <w:tc>
          <w:tcPr>
            <w:tcW w:w="1558" w:type="dxa"/>
          </w:tcPr>
          <w:p w14:paraId="1F68F7CB" w14:textId="77777777" w:rsidR="00F66291" w:rsidRPr="00192E11" w:rsidRDefault="00F66291" w:rsidP="003E0A00">
            <w:pPr>
              <w:spacing w:line="240" w:lineRule="auto"/>
              <w:rPr>
                <w:rFonts w:cs="Times New Roman"/>
                <w:szCs w:val="24"/>
              </w:rPr>
            </w:pPr>
          </w:p>
        </w:tc>
        <w:tc>
          <w:tcPr>
            <w:tcW w:w="1558" w:type="dxa"/>
          </w:tcPr>
          <w:p w14:paraId="18F6D714" w14:textId="77777777" w:rsidR="00F66291" w:rsidRPr="00192E11" w:rsidRDefault="00F66291" w:rsidP="003E0A00">
            <w:pPr>
              <w:spacing w:line="240" w:lineRule="auto"/>
              <w:jc w:val="center"/>
              <w:rPr>
                <w:rFonts w:cs="Times New Roman"/>
                <w:szCs w:val="24"/>
              </w:rPr>
            </w:pPr>
          </w:p>
        </w:tc>
        <w:tc>
          <w:tcPr>
            <w:tcW w:w="1558" w:type="dxa"/>
          </w:tcPr>
          <w:p w14:paraId="50A5DF50" w14:textId="77777777" w:rsidR="00F66291" w:rsidRPr="00192E11" w:rsidRDefault="00F66291" w:rsidP="003E0A00">
            <w:pPr>
              <w:spacing w:line="240" w:lineRule="auto"/>
              <w:jc w:val="center"/>
              <w:rPr>
                <w:rFonts w:cs="Times New Roman"/>
                <w:szCs w:val="24"/>
              </w:rPr>
            </w:pPr>
          </w:p>
        </w:tc>
        <w:tc>
          <w:tcPr>
            <w:tcW w:w="2341" w:type="dxa"/>
          </w:tcPr>
          <w:p w14:paraId="0674D55F" w14:textId="77777777" w:rsidR="00F66291" w:rsidRPr="00192E11" w:rsidRDefault="00F66291" w:rsidP="003E0A00">
            <w:pPr>
              <w:spacing w:line="240" w:lineRule="auto"/>
              <w:jc w:val="center"/>
              <w:rPr>
                <w:rFonts w:cs="Times New Roman"/>
                <w:szCs w:val="24"/>
              </w:rPr>
            </w:pPr>
          </w:p>
        </w:tc>
        <w:tc>
          <w:tcPr>
            <w:tcW w:w="1260" w:type="dxa"/>
          </w:tcPr>
          <w:p w14:paraId="4B2A5C73" w14:textId="77777777" w:rsidR="00F66291" w:rsidRPr="00192E11" w:rsidRDefault="00F66291" w:rsidP="003E0A00">
            <w:pPr>
              <w:spacing w:line="240" w:lineRule="auto"/>
              <w:jc w:val="center"/>
              <w:rPr>
                <w:rFonts w:cs="Times New Roman"/>
                <w:szCs w:val="24"/>
              </w:rPr>
            </w:pPr>
          </w:p>
        </w:tc>
        <w:tc>
          <w:tcPr>
            <w:tcW w:w="1075" w:type="dxa"/>
          </w:tcPr>
          <w:p w14:paraId="332997CC" w14:textId="77777777" w:rsidR="00F66291" w:rsidRPr="00192E11" w:rsidRDefault="00F66291" w:rsidP="003E0A00">
            <w:pPr>
              <w:spacing w:line="240" w:lineRule="auto"/>
              <w:jc w:val="center"/>
              <w:rPr>
                <w:rFonts w:cs="Times New Roman"/>
                <w:szCs w:val="24"/>
              </w:rPr>
            </w:pPr>
          </w:p>
        </w:tc>
      </w:tr>
      <w:tr w:rsidR="00F66291" w:rsidRPr="00192E11" w14:paraId="7DDA4CF2" w14:textId="77777777" w:rsidTr="003E0A00">
        <w:tc>
          <w:tcPr>
            <w:tcW w:w="1558" w:type="dxa"/>
          </w:tcPr>
          <w:p w14:paraId="72696790"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50B6EFB4"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1516B7EA" w14:textId="77777777" w:rsidR="00F66291" w:rsidRPr="00192E11" w:rsidRDefault="00F66291" w:rsidP="003E0A00">
            <w:pPr>
              <w:spacing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239A5896"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tcPr>
          <w:p w14:paraId="73453E64"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4277829B"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1A60A80D" w14:textId="77777777" w:rsidTr="003E0A00">
        <w:tc>
          <w:tcPr>
            <w:tcW w:w="1558" w:type="dxa"/>
          </w:tcPr>
          <w:p w14:paraId="3AC6DB8C"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79E1589B"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55112ED7" w14:textId="77777777" w:rsidR="00F66291" w:rsidRPr="00192E11" w:rsidRDefault="00F66291" w:rsidP="003E0A00">
            <w:pPr>
              <w:spacing w:line="240" w:lineRule="auto"/>
              <w:jc w:val="center"/>
              <w:rPr>
                <w:rFonts w:cs="Times New Roman"/>
                <w:szCs w:val="24"/>
              </w:rPr>
            </w:pPr>
            <w:r>
              <w:rPr>
                <w:rFonts w:cs="Times New Roman"/>
                <w:szCs w:val="24"/>
              </w:rPr>
              <w:t>667.44</w:t>
            </w:r>
          </w:p>
        </w:tc>
        <w:tc>
          <w:tcPr>
            <w:tcW w:w="2341" w:type="dxa"/>
          </w:tcPr>
          <w:p w14:paraId="0F3EC3C0" w14:textId="77777777" w:rsidR="00F66291" w:rsidRPr="00192E11" w:rsidRDefault="00F66291" w:rsidP="003E0A00">
            <w:pPr>
              <w:spacing w:line="240" w:lineRule="auto"/>
              <w:jc w:val="center"/>
              <w:rPr>
                <w:rFonts w:cs="Times New Roman"/>
                <w:szCs w:val="24"/>
              </w:rPr>
            </w:pPr>
            <w:r>
              <w:rPr>
                <w:rFonts w:cs="Times New Roman"/>
                <w:szCs w:val="24"/>
              </w:rPr>
              <w:t>166.86</w:t>
            </w:r>
          </w:p>
        </w:tc>
        <w:tc>
          <w:tcPr>
            <w:tcW w:w="1260" w:type="dxa"/>
          </w:tcPr>
          <w:p w14:paraId="75E867D3" w14:textId="77777777" w:rsidR="00F66291" w:rsidRPr="00192E11" w:rsidRDefault="00F66291" w:rsidP="003E0A00">
            <w:pPr>
              <w:spacing w:line="240" w:lineRule="auto"/>
              <w:jc w:val="center"/>
              <w:rPr>
                <w:rFonts w:cs="Times New Roman"/>
                <w:szCs w:val="24"/>
              </w:rPr>
            </w:pPr>
            <w:r>
              <w:rPr>
                <w:rFonts w:cs="Times New Roman"/>
                <w:szCs w:val="24"/>
              </w:rPr>
              <w:t>0.58</w:t>
            </w:r>
          </w:p>
        </w:tc>
        <w:tc>
          <w:tcPr>
            <w:tcW w:w="1075" w:type="dxa"/>
          </w:tcPr>
          <w:p w14:paraId="6FE40A00" w14:textId="77777777" w:rsidR="00F66291" w:rsidRPr="00192E11" w:rsidRDefault="00F66291" w:rsidP="003E0A00">
            <w:pPr>
              <w:spacing w:line="240" w:lineRule="auto"/>
              <w:jc w:val="center"/>
              <w:rPr>
                <w:rFonts w:cs="Times New Roman"/>
                <w:szCs w:val="24"/>
              </w:rPr>
            </w:pPr>
            <w:r>
              <w:rPr>
                <w:rFonts w:cs="Times New Roman"/>
                <w:szCs w:val="24"/>
              </w:rPr>
              <w:t>0.68</w:t>
            </w:r>
          </w:p>
        </w:tc>
      </w:tr>
      <w:tr w:rsidR="00F66291" w:rsidRPr="00192E11" w14:paraId="1DC6F7D5" w14:textId="77777777" w:rsidTr="003E0A00">
        <w:tc>
          <w:tcPr>
            <w:tcW w:w="1558" w:type="dxa"/>
          </w:tcPr>
          <w:p w14:paraId="091BAC8E"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05B76F0C"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692BE052"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53499622"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tcPr>
          <w:p w14:paraId="49118937"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40C9EE47"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657FD2C1" w14:textId="77777777" w:rsidTr="003E0A00">
        <w:tc>
          <w:tcPr>
            <w:tcW w:w="1558" w:type="dxa"/>
          </w:tcPr>
          <w:p w14:paraId="751E5847"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282D9AF3"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789E1931" w14:textId="77777777" w:rsidR="00F66291" w:rsidRPr="00192E11" w:rsidRDefault="00F66291" w:rsidP="003E0A00">
            <w:pPr>
              <w:spacing w:line="240" w:lineRule="auto"/>
              <w:jc w:val="center"/>
              <w:rPr>
                <w:rFonts w:cs="Times New Roman"/>
                <w:szCs w:val="24"/>
              </w:rPr>
            </w:pPr>
            <w:r>
              <w:rPr>
                <w:rFonts w:cs="Times New Roman"/>
                <w:szCs w:val="24"/>
              </w:rPr>
              <w:t>667.44</w:t>
            </w:r>
          </w:p>
        </w:tc>
        <w:tc>
          <w:tcPr>
            <w:tcW w:w="2341" w:type="dxa"/>
          </w:tcPr>
          <w:p w14:paraId="6439607D" w14:textId="77777777" w:rsidR="00F66291" w:rsidRPr="00192E11" w:rsidRDefault="00F66291" w:rsidP="003E0A00">
            <w:pPr>
              <w:spacing w:line="240" w:lineRule="auto"/>
              <w:jc w:val="center"/>
              <w:rPr>
                <w:rFonts w:cs="Times New Roman"/>
                <w:szCs w:val="24"/>
              </w:rPr>
            </w:pPr>
            <w:r>
              <w:rPr>
                <w:rFonts w:cs="Times New Roman"/>
                <w:szCs w:val="24"/>
              </w:rPr>
              <w:t>166.86</w:t>
            </w:r>
          </w:p>
        </w:tc>
        <w:tc>
          <w:tcPr>
            <w:tcW w:w="1260" w:type="dxa"/>
          </w:tcPr>
          <w:p w14:paraId="083786A3" w14:textId="77777777" w:rsidR="00F66291" w:rsidRPr="00192E11" w:rsidRDefault="00F66291" w:rsidP="003E0A00">
            <w:pPr>
              <w:spacing w:line="240" w:lineRule="auto"/>
              <w:jc w:val="center"/>
              <w:rPr>
                <w:rFonts w:cs="Times New Roman"/>
                <w:szCs w:val="24"/>
              </w:rPr>
            </w:pPr>
            <w:r>
              <w:rPr>
                <w:rFonts w:cs="Times New Roman"/>
                <w:szCs w:val="24"/>
              </w:rPr>
              <w:t>0.58</w:t>
            </w:r>
          </w:p>
        </w:tc>
        <w:tc>
          <w:tcPr>
            <w:tcW w:w="1075" w:type="dxa"/>
          </w:tcPr>
          <w:p w14:paraId="5534CBEB" w14:textId="77777777" w:rsidR="00F66291" w:rsidRPr="00192E11" w:rsidRDefault="00F66291" w:rsidP="003E0A00">
            <w:pPr>
              <w:spacing w:line="240" w:lineRule="auto"/>
              <w:jc w:val="center"/>
              <w:rPr>
                <w:rFonts w:cs="Times New Roman"/>
                <w:szCs w:val="24"/>
              </w:rPr>
            </w:pPr>
            <w:r>
              <w:rPr>
                <w:rFonts w:cs="Times New Roman"/>
                <w:szCs w:val="24"/>
              </w:rPr>
              <w:t>0.68</w:t>
            </w:r>
          </w:p>
        </w:tc>
      </w:tr>
      <w:tr w:rsidR="00F66291" w:rsidRPr="00192E11" w14:paraId="61B4CA9B" w14:textId="77777777" w:rsidTr="003E0A00">
        <w:tc>
          <w:tcPr>
            <w:tcW w:w="1558" w:type="dxa"/>
          </w:tcPr>
          <w:p w14:paraId="73C534E4" w14:textId="77777777" w:rsidR="00F66291" w:rsidRPr="00192E11" w:rsidRDefault="00F66291" w:rsidP="003E0A00">
            <w:pPr>
              <w:spacing w:line="240" w:lineRule="auto"/>
              <w:rPr>
                <w:rFonts w:cs="Times New Roman"/>
                <w:szCs w:val="24"/>
              </w:rPr>
            </w:pPr>
          </w:p>
        </w:tc>
        <w:tc>
          <w:tcPr>
            <w:tcW w:w="1558" w:type="dxa"/>
          </w:tcPr>
          <w:p w14:paraId="6F8AF58D" w14:textId="77777777" w:rsidR="00F66291" w:rsidRPr="00192E11" w:rsidRDefault="00F66291" w:rsidP="003E0A00">
            <w:pPr>
              <w:spacing w:line="240" w:lineRule="auto"/>
              <w:jc w:val="center"/>
              <w:rPr>
                <w:rFonts w:cs="Times New Roman"/>
                <w:szCs w:val="24"/>
              </w:rPr>
            </w:pPr>
          </w:p>
        </w:tc>
        <w:tc>
          <w:tcPr>
            <w:tcW w:w="1558" w:type="dxa"/>
          </w:tcPr>
          <w:p w14:paraId="40FB23A0" w14:textId="77777777" w:rsidR="00F66291" w:rsidRPr="00192E11" w:rsidRDefault="00F66291" w:rsidP="003E0A00">
            <w:pPr>
              <w:spacing w:line="240" w:lineRule="auto"/>
              <w:jc w:val="center"/>
              <w:rPr>
                <w:rFonts w:cs="Times New Roman"/>
                <w:szCs w:val="24"/>
              </w:rPr>
            </w:pPr>
          </w:p>
        </w:tc>
        <w:tc>
          <w:tcPr>
            <w:tcW w:w="2341" w:type="dxa"/>
          </w:tcPr>
          <w:p w14:paraId="7D927F46" w14:textId="77777777" w:rsidR="00F66291" w:rsidRPr="00192E11" w:rsidRDefault="00F66291" w:rsidP="003E0A00">
            <w:pPr>
              <w:spacing w:line="240" w:lineRule="auto"/>
              <w:jc w:val="center"/>
              <w:rPr>
                <w:rFonts w:cs="Times New Roman"/>
                <w:szCs w:val="24"/>
              </w:rPr>
            </w:pPr>
          </w:p>
        </w:tc>
        <w:tc>
          <w:tcPr>
            <w:tcW w:w="1260" w:type="dxa"/>
          </w:tcPr>
          <w:p w14:paraId="78298B93" w14:textId="77777777" w:rsidR="00F66291" w:rsidRPr="00192E11" w:rsidRDefault="00F66291" w:rsidP="003E0A00">
            <w:pPr>
              <w:spacing w:line="240" w:lineRule="auto"/>
              <w:jc w:val="center"/>
              <w:rPr>
                <w:rFonts w:cs="Times New Roman"/>
                <w:szCs w:val="24"/>
              </w:rPr>
            </w:pPr>
          </w:p>
        </w:tc>
        <w:tc>
          <w:tcPr>
            <w:tcW w:w="1075" w:type="dxa"/>
          </w:tcPr>
          <w:p w14:paraId="6CDC7D03" w14:textId="77777777" w:rsidR="00F66291" w:rsidRPr="00192E11" w:rsidRDefault="00F66291" w:rsidP="003E0A00">
            <w:pPr>
              <w:spacing w:line="240" w:lineRule="auto"/>
              <w:jc w:val="center"/>
              <w:rPr>
                <w:rFonts w:cs="Times New Roman"/>
                <w:szCs w:val="24"/>
              </w:rPr>
            </w:pPr>
          </w:p>
        </w:tc>
      </w:tr>
      <w:tr w:rsidR="00F66291" w:rsidRPr="00192E11" w14:paraId="2C24699A" w14:textId="77777777" w:rsidTr="003E0A00">
        <w:tc>
          <w:tcPr>
            <w:tcW w:w="1558" w:type="dxa"/>
          </w:tcPr>
          <w:p w14:paraId="6FCD9983" w14:textId="77777777" w:rsidR="00F66291" w:rsidRPr="00192E11" w:rsidRDefault="00F66291" w:rsidP="003E0A00">
            <w:pPr>
              <w:spacing w:line="240" w:lineRule="auto"/>
              <w:rPr>
                <w:rFonts w:cs="Times New Roman"/>
                <w:szCs w:val="24"/>
              </w:rPr>
            </w:pPr>
            <w:r>
              <w:rPr>
                <w:rFonts w:cs="Times New Roman"/>
                <w:szCs w:val="24"/>
              </w:rPr>
              <w:t>R-Square</w:t>
            </w:r>
          </w:p>
        </w:tc>
        <w:tc>
          <w:tcPr>
            <w:tcW w:w="1558" w:type="dxa"/>
          </w:tcPr>
          <w:p w14:paraId="3D87246F" w14:textId="77777777" w:rsidR="00F66291" w:rsidRPr="00192E11" w:rsidRDefault="00F66291" w:rsidP="003E0A00">
            <w:pPr>
              <w:spacing w:line="240" w:lineRule="auto"/>
              <w:jc w:val="center"/>
              <w:rPr>
                <w:rFonts w:cs="Times New Roman"/>
                <w:szCs w:val="24"/>
              </w:rPr>
            </w:pPr>
            <w:r>
              <w:rPr>
                <w:rFonts w:cs="Times New Roman"/>
                <w:szCs w:val="24"/>
              </w:rPr>
              <w:t>Coefficient of Variation</w:t>
            </w:r>
          </w:p>
        </w:tc>
        <w:tc>
          <w:tcPr>
            <w:tcW w:w="1558" w:type="dxa"/>
          </w:tcPr>
          <w:p w14:paraId="048D9B42" w14:textId="77777777" w:rsidR="00F66291" w:rsidRPr="00192E11" w:rsidRDefault="00F66291" w:rsidP="003E0A00">
            <w:pPr>
              <w:spacing w:line="240" w:lineRule="auto"/>
              <w:jc w:val="center"/>
              <w:rPr>
                <w:rFonts w:cs="Times New Roman"/>
                <w:szCs w:val="24"/>
              </w:rPr>
            </w:pPr>
            <w:r>
              <w:rPr>
                <w:rFonts w:cs="Times New Roman"/>
                <w:szCs w:val="24"/>
              </w:rPr>
              <w:t>Root Mean Square Error</w:t>
            </w:r>
          </w:p>
        </w:tc>
        <w:tc>
          <w:tcPr>
            <w:tcW w:w="2341" w:type="dxa"/>
          </w:tcPr>
          <w:p w14:paraId="4789D9CA" w14:textId="77777777" w:rsidR="00F66291" w:rsidRPr="00192E11" w:rsidRDefault="00F66291" w:rsidP="003E0A00">
            <w:pPr>
              <w:spacing w:line="240" w:lineRule="auto"/>
              <w:jc w:val="center"/>
              <w:rPr>
                <w:rFonts w:cs="Times New Roman"/>
                <w:szCs w:val="24"/>
              </w:rPr>
            </w:pPr>
            <w:r>
              <w:rPr>
                <w:rFonts w:cs="Times New Roman"/>
                <w:szCs w:val="24"/>
              </w:rPr>
              <w:t>Week 1 Attitude Toward Company Mean</w:t>
            </w:r>
          </w:p>
        </w:tc>
        <w:tc>
          <w:tcPr>
            <w:tcW w:w="1260" w:type="dxa"/>
          </w:tcPr>
          <w:p w14:paraId="0E74F7AC" w14:textId="77777777" w:rsidR="00F66291" w:rsidRPr="00192E11" w:rsidRDefault="00F66291" w:rsidP="003E0A00">
            <w:pPr>
              <w:spacing w:line="240" w:lineRule="auto"/>
              <w:jc w:val="center"/>
              <w:rPr>
                <w:rFonts w:cs="Times New Roman"/>
                <w:szCs w:val="24"/>
              </w:rPr>
            </w:pPr>
          </w:p>
        </w:tc>
        <w:tc>
          <w:tcPr>
            <w:tcW w:w="1075" w:type="dxa"/>
          </w:tcPr>
          <w:p w14:paraId="384E3A6E" w14:textId="77777777" w:rsidR="00F66291" w:rsidRPr="00192E11" w:rsidRDefault="00F66291" w:rsidP="003E0A00">
            <w:pPr>
              <w:spacing w:line="240" w:lineRule="auto"/>
              <w:jc w:val="center"/>
              <w:rPr>
                <w:rFonts w:cs="Times New Roman"/>
                <w:szCs w:val="24"/>
              </w:rPr>
            </w:pPr>
          </w:p>
        </w:tc>
      </w:tr>
      <w:tr w:rsidR="00F66291" w:rsidRPr="00192E11" w14:paraId="79ED2A60" w14:textId="77777777" w:rsidTr="003E0A00">
        <w:tc>
          <w:tcPr>
            <w:tcW w:w="1558" w:type="dxa"/>
          </w:tcPr>
          <w:p w14:paraId="0BF3F20B" w14:textId="77777777" w:rsidR="00F66291" w:rsidRPr="00192E11" w:rsidRDefault="00F66291" w:rsidP="003E0A00">
            <w:pPr>
              <w:spacing w:line="240" w:lineRule="auto"/>
              <w:rPr>
                <w:rFonts w:cs="Times New Roman"/>
                <w:szCs w:val="24"/>
              </w:rPr>
            </w:pPr>
            <w:r>
              <w:rPr>
                <w:rFonts w:cs="Times New Roman"/>
                <w:szCs w:val="24"/>
              </w:rPr>
              <w:t>0.037</w:t>
            </w:r>
          </w:p>
        </w:tc>
        <w:tc>
          <w:tcPr>
            <w:tcW w:w="1558" w:type="dxa"/>
          </w:tcPr>
          <w:p w14:paraId="28995335" w14:textId="77777777" w:rsidR="00F66291" w:rsidRPr="00192E11" w:rsidRDefault="00F66291" w:rsidP="003E0A00">
            <w:pPr>
              <w:spacing w:line="240" w:lineRule="auto"/>
              <w:jc w:val="center"/>
              <w:rPr>
                <w:rFonts w:cs="Times New Roman"/>
                <w:szCs w:val="24"/>
              </w:rPr>
            </w:pPr>
            <w:r>
              <w:rPr>
                <w:rFonts w:cs="Times New Roman"/>
                <w:szCs w:val="24"/>
              </w:rPr>
              <w:t>19.69</w:t>
            </w:r>
          </w:p>
        </w:tc>
        <w:tc>
          <w:tcPr>
            <w:tcW w:w="1558" w:type="dxa"/>
          </w:tcPr>
          <w:p w14:paraId="1D19EF79" w14:textId="77777777" w:rsidR="00F66291" w:rsidRPr="00192E11" w:rsidRDefault="00F66291" w:rsidP="003E0A00">
            <w:pPr>
              <w:spacing w:line="240" w:lineRule="auto"/>
              <w:jc w:val="center"/>
              <w:rPr>
                <w:rFonts w:cs="Times New Roman"/>
                <w:szCs w:val="24"/>
              </w:rPr>
            </w:pPr>
            <w:r>
              <w:rPr>
                <w:rFonts w:cs="Times New Roman"/>
                <w:szCs w:val="24"/>
              </w:rPr>
              <w:t>16.94</w:t>
            </w:r>
          </w:p>
        </w:tc>
        <w:tc>
          <w:tcPr>
            <w:tcW w:w="2341" w:type="dxa"/>
          </w:tcPr>
          <w:p w14:paraId="0704B8EC" w14:textId="77777777" w:rsidR="00F66291" w:rsidRPr="00192E11" w:rsidRDefault="00F66291" w:rsidP="003E0A00">
            <w:pPr>
              <w:spacing w:line="240" w:lineRule="auto"/>
              <w:jc w:val="center"/>
              <w:rPr>
                <w:rFonts w:cs="Times New Roman"/>
                <w:szCs w:val="24"/>
              </w:rPr>
            </w:pPr>
            <w:r>
              <w:rPr>
                <w:rFonts w:cs="Times New Roman"/>
                <w:szCs w:val="24"/>
              </w:rPr>
              <w:t>86.03</w:t>
            </w:r>
          </w:p>
        </w:tc>
        <w:tc>
          <w:tcPr>
            <w:tcW w:w="1260" w:type="dxa"/>
          </w:tcPr>
          <w:p w14:paraId="5B36DF8B" w14:textId="77777777" w:rsidR="00F66291" w:rsidRPr="00192E11" w:rsidRDefault="00F66291" w:rsidP="003E0A00">
            <w:pPr>
              <w:spacing w:line="240" w:lineRule="auto"/>
              <w:jc w:val="center"/>
              <w:rPr>
                <w:rFonts w:cs="Times New Roman"/>
                <w:szCs w:val="24"/>
              </w:rPr>
            </w:pPr>
          </w:p>
        </w:tc>
        <w:tc>
          <w:tcPr>
            <w:tcW w:w="1075" w:type="dxa"/>
          </w:tcPr>
          <w:p w14:paraId="632ABEF8" w14:textId="77777777" w:rsidR="00F66291" w:rsidRPr="00192E11" w:rsidRDefault="00F66291" w:rsidP="003E0A00">
            <w:pPr>
              <w:spacing w:line="240" w:lineRule="auto"/>
              <w:jc w:val="center"/>
              <w:rPr>
                <w:rFonts w:cs="Times New Roman"/>
                <w:szCs w:val="24"/>
              </w:rPr>
            </w:pPr>
          </w:p>
        </w:tc>
      </w:tr>
    </w:tbl>
    <w:p w14:paraId="1A7F8F80" w14:textId="77777777" w:rsidR="00F66291" w:rsidRPr="004169A0" w:rsidRDefault="004169A0" w:rsidP="003E0A00">
      <w:pPr>
        <w:spacing w:before="120" w:line="240" w:lineRule="auto"/>
        <w:rPr>
          <w:rFonts w:cs="Times New Roman"/>
          <w:szCs w:val="24"/>
        </w:rPr>
      </w:pPr>
      <w:r w:rsidRPr="004169A0">
        <w:rPr>
          <w:rFonts w:cs="Times New Roman"/>
          <w:szCs w:val="24"/>
        </w:rPr>
        <w:t>Time Period</w:t>
      </w:r>
      <w:r w:rsidR="00F66291" w:rsidRPr="004169A0">
        <w:rPr>
          <w:rFonts w:cs="Times New Roman"/>
          <w:szCs w:val="24"/>
        </w:rPr>
        <w:t xml:space="preserve"> 2</w:t>
      </w:r>
    </w:p>
    <w:p w14:paraId="2AB0E743" w14:textId="77777777" w:rsidR="00F66291" w:rsidRPr="004F6C64" w:rsidRDefault="00F66291" w:rsidP="003E0A00">
      <w:pPr>
        <w:spacing w:line="240" w:lineRule="auto"/>
        <w:rPr>
          <w:rFonts w:cs="Times New Roman"/>
          <w:szCs w:val="24"/>
        </w:rPr>
      </w:pPr>
      <w:r w:rsidRPr="0045422B">
        <w:rPr>
          <w:rFonts w:cs="Times New Roman"/>
          <w:szCs w:val="24"/>
        </w:rPr>
        <w:t>Dependent Variable: Attitude Toward the Company; Independent Variable: Company</w:t>
      </w:r>
      <w:r w:rsidRPr="00192E11">
        <w:rPr>
          <w:rFonts w:cs="Times New Roman"/>
          <w:szCs w:val="24"/>
        </w:rPr>
        <w:tab/>
      </w:r>
      <w:r w:rsidRPr="00192E11">
        <w:rPr>
          <w:rFonts w:cs="Times New Roman"/>
          <w:szCs w:val="24"/>
        </w:rPr>
        <w:tab/>
      </w:r>
    </w:p>
    <w:tbl>
      <w:tblPr>
        <w:tblStyle w:val="TableGrid"/>
        <w:tblW w:w="0" w:type="auto"/>
        <w:tblLook w:val="04A0" w:firstRow="1" w:lastRow="0" w:firstColumn="1" w:lastColumn="0" w:noHBand="0" w:noVBand="1"/>
      </w:tblPr>
      <w:tblGrid>
        <w:gridCol w:w="1558"/>
        <w:gridCol w:w="1558"/>
        <w:gridCol w:w="1558"/>
        <w:gridCol w:w="2341"/>
        <w:gridCol w:w="1260"/>
        <w:gridCol w:w="1075"/>
      </w:tblGrid>
      <w:tr w:rsidR="00F66291" w:rsidRPr="00192E11" w14:paraId="7E215CF7" w14:textId="77777777" w:rsidTr="003E0A00">
        <w:tc>
          <w:tcPr>
            <w:tcW w:w="1558" w:type="dxa"/>
          </w:tcPr>
          <w:p w14:paraId="5FA4ACEF"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4B8B447C" w14:textId="77777777" w:rsidR="00F66291" w:rsidRPr="00192E11" w:rsidRDefault="00F66291" w:rsidP="003E0A00">
            <w:pPr>
              <w:spacing w:line="240" w:lineRule="auto"/>
              <w:jc w:val="center"/>
              <w:rPr>
                <w:rFonts w:cs="Times New Roman"/>
                <w:szCs w:val="24"/>
              </w:rPr>
            </w:pPr>
            <w:r w:rsidRPr="00192E11">
              <w:rPr>
                <w:rFonts w:cs="Times New Roman"/>
                <w:szCs w:val="24"/>
              </w:rPr>
              <w:t>Degrees of Freedom</w:t>
            </w:r>
          </w:p>
        </w:tc>
        <w:tc>
          <w:tcPr>
            <w:tcW w:w="1558" w:type="dxa"/>
          </w:tcPr>
          <w:p w14:paraId="38CF25F5" w14:textId="77777777" w:rsidR="00F66291" w:rsidRPr="00192E11" w:rsidRDefault="00F66291" w:rsidP="003E0A00">
            <w:pPr>
              <w:spacing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7DF00AD5" w14:textId="77777777" w:rsidR="00F66291" w:rsidRPr="00192E11" w:rsidRDefault="00F66291" w:rsidP="003E0A00">
            <w:pPr>
              <w:spacing w:line="240" w:lineRule="auto"/>
              <w:jc w:val="center"/>
              <w:rPr>
                <w:rFonts w:cs="Times New Roman"/>
                <w:szCs w:val="24"/>
              </w:rPr>
            </w:pPr>
            <w:r w:rsidRPr="00192E11">
              <w:rPr>
                <w:rFonts w:cs="Times New Roman"/>
                <w:szCs w:val="24"/>
              </w:rPr>
              <w:t>Mean Square</w:t>
            </w:r>
          </w:p>
        </w:tc>
        <w:tc>
          <w:tcPr>
            <w:tcW w:w="1260" w:type="dxa"/>
          </w:tcPr>
          <w:p w14:paraId="7CDC7D9E" w14:textId="77777777" w:rsidR="00F66291" w:rsidRPr="00192E11" w:rsidRDefault="00F66291" w:rsidP="003E0A00">
            <w:pPr>
              <w:spacing w:line="240" w:lineRule="auto"/>
              <w:jc w:val="center"/>
              <w:rPr>
                <w:rFonts w:cs="Times New Roman"/>
                <w:szCs w:val="24"/>
              </w:rPr>
            </w:pPr>
            <w:r w:rsidRPr="00192E11">
              <w:rPr>
                <w:rFonts w:cs="Times New Roman"/>
                <w:szCs w:val="24"/>
              </w:rPr>
              <w:t>F-Value</w:t>
            </w:r>
          </w:p>
        </w:tc>
        <w:tc>
          <w:tcPr>
            <w:tcW w:w="1075" w:type="dxa"/>
          </w:tcPr>
          <w:p w14:paraId="31CC1A80" w14:textId="77777777" w:rsidR="00F66291" w:rsidRPr="00192E11" w:rsidRDefault="00F66291" w:rsidP="003E0A00">
            <w:pPr>
              <w:spacing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42BBCB80" w14:textId="77777777" w:rsidTr="003E0A00">
        <w:tc>
          <w:tcPr>
            <w:tcW w:w="1558" w:type="dxa"/>
          </w:tcPr>
          <w:p w14:paraId="60F85FF9" w14:textId="77777777" w:rsidR="00F66291" w:rsidRPr="00192E11" w:rsidRDefault="00F66291" w:rsidP="003E0A00">
            <w:pPr>
              <w:spacing w:line="240" w:lineRule="auto"/>
              <w:rPr>
                <w:rFonts w:cs="Times New Roman"/>
                <w:szCs w:val="24"/>
              </w:rPr>
            </w:pPr>
            <w:r w:rsidRPr="00192E11">
              <w:rPr>
                <w:rFonts w:cs="Times New Roman"/>
                <w:szCs w:val="24"/>
              </w:rPr>
              <w:t>Model</w:t>
            </w:r>
          </w:p>
        </w:tc>
        <w:tc>
          <w:tcPr>
            <w:tcW w:w="1558" w:type="dxa"/>
          </w:tcPr>
          <w:p w14:paraId="3386B132"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5148878E" w14:textId="77777777" w:rsidR="00F66291" w:rsidRPr="00192E11" w:rsidRDefault="00F66291" w:rsidP="003E0A00">
            <w:pPr>
              <w:spacing w:line="240" w:lineRule="auto"/>
              <w:jc w:val="center"/>
              <w:rPr>
                <w:rFonts w:cs="Times New Roman"/>
                <w:szCs w:val="24"/>
              </w:rPr>
            </w:pPr>
            <w:r>
              <w:rPr>
                <w:rFonts w:cs="Times New Roman"/>
                <w:szCs w:val="24"/>
              </w:rPr>
              <w:t>5326.96</w:t>
            </w:r>
          </w:p>
        </w:tc>
        <w:tc>
          <w:tcPr>
            <w:tcW w:w="2341" w:type="dxa"/>
          </w:tcPr>
          <w:p w14:paraId="66853BDC" w14:textId="77777777" w:rsidR="00F66291" w:rsidRPr="00192E11" w:rsidRDefault="00F66291" w:rsidP="003E0A00">
            <w:pPr>
              <w:spacing w:line="240" w:lineRule="auto"/>
              <w:jc w:val="center"/>
              <w:rPr>
                <w:rFonts w:cs="Times New Roman"/>
                <w:szCs w:val="24"/>
              </w:rPr>
            </w:pPr>
            <w:r>
              <w:rPr>
                <w:rFonts w:cs="Times New Roman"/>
                <w:szCs w:val="24"/>
              </w:rPr>
              <w:t>1331.74</w:t>
            </w:r>
          </w:p>
        </w:tc>
        <w:tc>
          <w:tcPr>
            <w:tcW w:w="1260" w:type="dxa"/>
          </w:tcPr>
          <w:p w14:paraId="205648A1" w14:textId="77777777" w:rsidR="00F66291" w:rsidRPr="00192E11" w:rsidRDefault="00F66291" w:rsidP="003E0A00">
            <w:pPr>
              <w:spacing w:line="240" w:lineRule="auto"/>
              <w:jc w:val="center"/>
              <w:rPr>
                <w:rFonts w:cs="Times New Roman"/>
                <w:szCs w:val="24"/>
              </w:rPr>
            </w:pPr>
            <w:r>
              <w:rPr>
                <w:rFonts w:cs="Times New Roman"/>
                <w:szCs w:val="24"/>
              </w:rPr>
              <w:t>4.12</w:t>
            </w:r>
          </w:p>
        </w:tc>
        <w:tc>
          <w:tcPr>
            <w:tcW w:w="1075" w:type="dxa"/>
          </w:tcPr>
          <w:p w14:paraId="292D1CEF" w14:textId="77777777" w:rsidR="00F66291" w:rsidRPr="00192E11" w:rsidRDefault="00F66291" w:rsidP="003E0A00">
            <w:pPr>
              <w:spacing w:line="240" w:lineRule="auto"/>
              <w:jc w:val="center"/>
              <w:rPr>
                <w:rFonts w:cs="Times New Roman"/>
                <w:szCs w:val="24"/>
              </w:rPr>
            </w:pPr>
            <w:r>
              <w:rPr>
                <w:rFonts w:cs="Times New Roman"/>
                <w:szCs w:val="24"/>
              </w:rPr>
              <w:t>0.005</w:t>
            </w:r>
          </w:p>
        </w:tc>
      </w:tr>
      <w:tr w:rsidR="00F66291" w:rsidRPr="00192E11" w14:paraId="297A79AE" w14:textId="77777777" w:rsidTr="003E0A00">
        <w:tc>
          <w:tcPr>
            <w:tcW w:w="1558" w:type="dxa"/>
          </w:tcPr>
          <w:p w14:paraId="397ABCB3" w14:textId="77777777" w:rsidR="00F66291" w:rsidRPr="00192E11" w:rsidRDefault="00F66291" w:rsidP="003E0A00">
            <w:pPr>
              <w:spacing w:line="240" w:lineRule="auto"/>
              <w:rPr>
                <w:rFonts w:cs="Times New Roman"/>
                <w:szCs w:val="24"/>
              </w:rPr>
            </w:pPr>
            <w:r w:rsidRPr="00192E11">
              <w:rPr>
                <w:rFonts w:cs="Times New Roman"/>
                <w:szCs w:val="24"/>
              </w:rPr>
              <w:t>Error</w:t>
            </w:r>
          </w:p>
        </w:tc>
        <w:tc>
          <w:tcPr>
            <w:tcW w:w="1558" w:type="dxa"/>
          </w:tcPr>
          <w:p w14:paraId="34A5F8A5" w14:textId="77777777" w:rsidR="00F66291" w:rsidRPr="00192E11" w:rsidRDefault="00F66291" w:rsidP="003E0A00">
            <w:pPr>
              <w:spacing w:line="240" w:lineRule="auto"/>
              <w:jc w:val="center"/>
              <w:rPr>
                <w:rFonts w:cs="Times New Roman"/>
                <w:szCs w:val="24"/>
              </w:rPr>
            </w:pPr>
            <w:r>
              <w:rPr>
                <w:rFonts w:cs="Times New Roman"/>
                <w:szCs w:val="24"/>
              </w:rPr>
              <w:t>60</w:t>
            </w:r>
          </w:p>
        </w:tc>
        <w:tc>
          <w:tcPr>
            <w:tcW w:w="1558" w:type="dxa"/>
          </w:tcPr>
          <w:p w14:paraId="5E408EB5" w14:textId="77777777" w:rsidR="00F66291" w:rsidRPr="00192E11" w:rsidRDefault="00F66291" w:rsidP="003E0A00">
            <w:pPr>
              <w:spacing w:line="240" w:lineRule="auto"/>
              <w:jc w:val="center"/>
              <w:rPr>
                <w:rFonts w:cs="Times New Roman"/>
                <w:szCs w:val="24"/>
              </w:rPr>
            </w:pPr>
            <w:r>
              <w:rPr>
                <w:rFonts w:cs="Times New Roman"/>
                <w:szCs w:val="24"/>
              </w:rPr>
              <w:t>19411.46</w:t>
            </w:r>
          </w:p>
        </w:tc>
        <w:tc>
          <w:tcPr>
            <w:tcW w:w="2341" w:type="dxa"/>
          </w:tcPr>
          <w:p w14:paraId="6DAF9B81" w14:textId="77777777" w:rsidR="00F66291" w:rsidRPr="00192E11" w:rsidRDefault="00F66291" w:rsidP="003E0A00">
            <w:pPr>
              <w:spacing w:line="240" w:lineRule="auto"/>
              <w:jc w:val="center"/>
              <w:rPr>
                <w:rFonts w:cs="Times New Roman"/>
                <w:szCs w:val="24"/>
              </w:rPr>
            </w:pPr>
            <w:r>
              <w:rPr>
                <w:rFonts w:cs="Times New Roman"/>
                <w:szCs w:val="24"/>
              </w:rPr>
              <w:t>323.52</w:t>
            </w:r>
          </w:p>
        </w:tc>
        <w:tc>
          <w:tcPr>
            <w:tcW w:w="1260" w:type="dxa"/>
          </w:tcPr>
          <w:p w14:paraId="04ED9755" w14:textId="77777777" w:rsidR="00F66291" w:rsidRPr="00192E11" w:rsidRDefault="00F66291" w:rsidP="003E0A00">
            <w:pPr>
              <w:spacing w:line="240" w:lineRule="auto"/>
              <w:jc w:val="center"/>
              <w:rPr>
                <w:rFonts w:cs="Times New Roman"/>
                <w:szCs w:val="24"/>
              </w:rPr>
            </w:pPr>
          </w:p>
        </w:tc>
        <w:tc>
          <w:tcPr>
            <w:tcW w:w="1075" w:type="dxa"/>
          </w:tcPr>
          <w:p w14:paraId="29D347E9" w14:textId="77777777" w:rsidR="00F66291" w:rsidRPr="00192E11" w:rsidRDefault="00F66291" w:rsidP="003E0A00">
            <w:pPr>
              <w:spacing w:line="240" w:lineRule="auto"/>
              <w:jc w:val="center"/>
              <w:rPr>
                <w:rFonts w:cs="Times New Roman"/>
                <w:szCs w:val="24"/>
              </w:rPr>
            </w:pPr>
          </w:p>
        </w:tc>
      </w:tr>
      <w:tr w:rsidR="00F66291" w:rsidRPr="00192E11" w14:paraId="18E4A277" w14:textId="77777777" w:rsidTr="003E0A00">
        <w:tc>
          <w:tcPr>
            <w:tcW w:w="1558" w:type="dxa"/>
          </w:tcPr>
          <w:p w14:paraId="5A9ADF5A" w14:textId="77777777" w:rsidR="00F66291" w:rsidRPr="00192E11" w:rsidRDefault="00F66291" w:rsidP="003E0A00">
            <w:pPr>
              <w:spacing w:line="240" w:lineRule="auto"/>
              <w:rPr>
                <w:rFonts w:cs="Times New Roman"/>
                <w:szCs w:val="24"/>
              </w:rPr>
            </w:pPr>
            <w:r w:rsidRPr="00192E11">
              <w:rPr>
                <w:rFonts w:cs="Times New Roman"/>
                <w:szCs w:val="24"/>
              </w:rPr>
              <w:t>Corrected</w:t>
            </w:r>
            <w:r>
              <w:rPr>
                <w:rFonts w:cs="Times New Roman"/>
                <w:szCs w:val="24"/>
              </w:rPr>
              <w:t xml:space="preserve"> Total</w:t>
            </w:r>
          </w:p>
        </w:tc>
        <w:tc>
          <w:tcPr>
            <w:tcW w:w="1558" w:type="dxa"/>
          </w:tcPr>
          <w:p w14:paraId="0277630E" w14:textId="77777777" w:rsidR="00F66291" w:rsidRPr="00192E11" w:rsidRDefault="00F66291" w:rsidP="003E0A00">
            <w:pPr>
              <w:spacing w:line="240" w:lineRule="auto"/>
              <w:jc w:val="center"/>
              <w:rPr>
                <w:rFonts w:cs="Times New Roman"/>
                <w:szCs w:val="24"/>
              </w:rPr>
            </w:pPr>
            <w:r>
              <w:rPr>
                <w:rFonts w:cs="Times New Roman"/>
                <w:szCs w:val="24"/>
              </w:rPr>
              <w:t>64</w:t>
            </w:r>
          </w:p>
        </w:tc>
        <w:tc>
          <w:tcPr>
            <w:tcW w:w="1558" w:type="dxa"/>
          </w:tcPr>
          <w:p w14:paraId="391FBE05" w14:textId="77777777" w:rsidR="00F66291" w:rsidRPr="00192E11" w:rsidRDefault="00F66291" w:rsidP="003E0A00">
            <w:pPr>
              <w:spacing w:line="240" w:lineRule="auto"/>
              <w:jc w:val="center"/>
              <w:rPr>
                <w:rFonts w:cs="Times New Roman"/>
                <w:szCs w:val="24"/>
              </w:rPr>
            </w:pPr>
            <w:r>
              <w:rPr>
                <w:rFonts w:cs="Times New Roman"/>
                <w:szCs w:val="24"/>
              </w:rPr>
              <w:t>24738.42</w:t>
            </w:r>
          </w:p>
        </w:tc>
        <w:tc>
          <w:tcPr>
            <w:tcW w:w="2341" w:type="dxa"/>
          </w:tcPr>
          <w:p w14:paraId="11C9868F" w14:textId="77777777" w:rsidR="00F66291" w:rsidRPr="00192E11" w:rsidRDefault="00F66291" w:rsidP="003E0A00">
            <w:pPr>
              <w:spacing w:line="240" w:lineRule="auto"/>
              <w:jc w:val="center"/>
              <w:rPr>
                <w:rFonts w:cs="Times New Roman"/>
                <w:szCs w:val="24"/>
              </w:rPr>
            </w:pPr>
          </w:p>
        </w:tc>
        <w:tc>
          <w:tcPr>
            <w:tcW w:w="1260" w:type="dxa"/>
          </w:tcPr>
          <w:p w14:paraId="7B3BE407" w14:textId="77777777" w:rsidR="00F66291" w:rsidRPr="00192E11" w:rsidRDefault="00F66291" w:rsidP="003E0A00">
            <w:pPr>
              <w:spacing w:line="240" w:lineRule="auto"/>
              <w:jc w:val="center"/>
              <w:rPr>
                <w:rFonts w:cs="Times New Roman"/>
                <w:szCs w:val="24"/>
              </w:rPr>
            </w:pPr>
          </w:p>
        </w:tc>
        <w:tc>
          <w:tcPr>
            <w:tcW w:w="1075" w:type="dxa"/>
          </w:tcPr>
          <w:p w14:paraId="43A7D6B4" w14:textId="77777777" w:rsidR="00F66291" w:rsidRPr="00192E11" w:rsidRDefault="00F66291" w:rsidP="003E0A00">
            <w:pPr>
              <w:spacing w:line="240" w:lineRule="auto"/>
              <w:jc w:val="center"/>
              <w:rPr>
                <w:rFonts w:cs="Times New Roman"/>
                <w:szCs w:val="24"/>
              </w:rPr>
            </w:pPr>
          </w:p>
        </w:tc>
      </w:tr>
      <w:tr w:rsidR="00F66291" w:rsidRPr="00192E11" w14:paraId="6E16A88F" w14:textId="77777777" w:rsidTr="003E0A00">
        <w:tc>
          <w:tcPr>
            <w:tcW w:w="1558" w:type="dxa"/>
          </w:tcPr>
          <w:p w14:paraId="1639785D" w14:textId="77777777" w:rsidR="00F66291" w:rsidRPr="00192E11" w:rsidRDefault="00F66291" w:rsidP="003E0A00">
            <w:pPr>
              <w:spacing w:line="240" w:lineRule="auto"/>
              <w:rPr>
                <w:rFonts w:cs="Times New Roman"/>
                <w:szCs w:val="24"/>
              </w:rPr>
            </w:pPr>
          </w:p>
        </w:tc>
        <w:tc>
          <w:tcPr>
            <w:tcW w:w="1558" w:type="dxa"/>
          </w:tcPr>
          <w:p w14:paraId="35CB460D" w14:textId="77777777" w:rsidR="00F66291" w:rsidRPr="00192E11" w:rsidRDefault="00F66291" w:rsidP="003E0A00">
            <w:pPr>
              <w:spacing w:line="240" w:lineRule="auto"/>
              <w:jc w:val="center"/>
              <w:rPr>
                <w:rFonts w:cs="Times New Roman"/>
                <w:szCs w:val="24"/>
              </w:rPr>
            </w:pPr>
          </w:p>
        </w:tc>
        <w:tc>
          <w:tcPr>
            <w:tcW w:w="1558" w:type="dxa"/>
          </w:tcPr>
          <w:p w14:paraId="524B3863" w14:textId="77777777" w:rsidR="00F66291" w:rsidRPr="00192E11" w:rsidRDefault="00F66291" w:rsidP="003E0A00">
            <w:pPr>
              <w:spacing w:line="240" w:lineRule="auto"/>
              <w:jc w:val="center"/>
              <w:rPr>
                <w:rFonts w:cs="Times New Roman"/>
                <w:szCs w:val="24"/>
              </w:rPr>
            </w:pPr>
          </w:p>
        </w:tc>
        <w:tc>
          <w:tcPr>
            <w:tcW w:w="2341" w:type="dxa"/>
          </w:tcPr>
          <w:p w14:paraId="2ABF1BBD" w14:textId="77777777" w:rsidR="00F66291" w:rsidRPr="00192E11" w:rsidRDefault="00F66291" w:rsidP="003E0A00">
            <w:pPr>
              <w:spacing w:line="240" w:lineRule="auto"/>
              <w:jc w:val="center"/>
              <w:rPr>
                <w:rFonts w:cs="Times New Roman"/>
                <w:szCs w:val="24"/>
              </w:rPr>
            </w:pPr>
          </w:p>
        </w:tc>
        <w:tc>
          <w:tcPr>
            <w:tcW w:w="1260" w:type="dxa"/>
          </w:tcPr>
          <w:p w14:paraId="0097D91C" w14:textId="77777777" w:rsidR="00F66291" w:rsidRPr="00192E11" w:rsidRDefault="00F66291" w:rsidP="003E0A00">
            <w:pPr>
              <w:spacing w:line="240" w:lineRule="auto"/>
              <w:jc w:val="center"/>
              <w:rPr>
                <w:rFonts w:cs="Times New Roman"/>
                <w:szCs w:val="24"/>
              </w:rPr>
            </w:pPr>
          </w:p>
        </w:tc>
        <w:tc>
          <w:tcPr>
            <w:tcW w:w="1075" w:type="dxa"/>
          </w:tcPr>
          <w:p w14:paraId="5C70CA88" w14:textId="77777777" w:rsidR="00F66291" w:rsidRPr="00192E11" w:rsidRDefault="00F66291" w:rsidP="003E0A00">
            <w:pPr>
              <w:spacing w:line="240" w:lineRule="auto"/>
              <w:jc w:val="center"/>
              <w:rPr>
                <w:rFonts w:cs="Times New Roman"/>
                <w:szCs w:val="24"/>
              </w:rPr>
            </w:pPr>
          </w:p>
        </w:tc>
      </w:tr>
      <w:tr w:rsidR="00F66291" w:rsidRPr="00192E11" w14:paraId="7FE4B8C6" w14:textId="77777777" w:rsidTr="003E0A00">
        <w:tc>
          <w:tcPr>
            <w:tcW w:w="1558" w:type="dxa"/>
          </w:tcPr>
          <w:p w14:paraId="764D637E"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11EEC832"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1082DD8A" w14:textId="77777777" w:rsidR="00F66291" w:rsidRPr="00192E11" w:rsidRDefault="00F66291" w:rsidP="003E0A00">
            <w:pPr>
              <w:spacing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0779B387"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tcPr>
          <w:p w14:paraId="62E904F4"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206FE659"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30DA841" w14:textId="77777777" w:rsidTr="003E0A00">
        <w:tc>
          <w:tcPr>
            <w:tcW w:w="1558" w:type="dxa"/>
          </w:tcPr>
          <w:p w14:paraId="049178F9"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5BDA9171"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6B0A8399" w14:textId="77777777" w:rsidR="00F66291" w:rsidRPr="00192E11" w:rsidRDefault="00F66291" w:rsidP="003E0A00">
            <w:pPr>
              <w:spacing w:line="240" w:lineRule="auto"/>
              <w:jc w:val="center"/>
              <w:rPr>
                <w:rFonts w:cs="Times New Roman"/>
                <w:szCs w:val="24"/>
              </w:rPr>
            </w:pPr>
            <w:r>
              <w:rPr>
                <w:rFonts w:cs="Times New Roman"/>
                <w:szCs w:val="24"/>
              </w:rPr>
              <w:t>5326.96</w:t>
            </w:r>
          </w:p>
        </w:tc>
        <w:tc>
          <w:tcPr>
            <w:tcW w:w="2341" w:type="dxa"/>
          </w:tcPr>
          <w:p w14:paraId="0D6785D6" w14:textId="77777777" w:rsidR="00F66291" w:rsidRPr="00192E11" w:rsidRDefault="00F66291" w:rsidP="003E0A00">
            <w:pPr>
              <w:spacing w:line="240" w:lineRule="auto"/>
              <w:jc w:val="center"/>
              <w:rPr>
                <w:rFonts w:cs="Times New Roman"/>
                <w:szCs w:val="24"/>
              </w:rPr>
            </w:pPr>
            <w:r>
              <w:rPr>
                <w:rFonts w:cs="Times New Roman"/>
                <w:szCs w:val="24"/>
              </w:rPr>
              <w:t>1331.74</w:t>
            </w:r>
          </w:p>
        </w:tc>
        <w:tc>
          <w:tcPr>
            <w:tcW w:w="1260" w:type="dxa"/>
          </w:tcPr>
          <w:p w14:paraId="578622F4" w14:textId="77777777" w:rsidR="00F66291" w:rsidRPr="00192E11" w:rsidRDefault="00F66291" w:rsidP="003E0A00">
            <w:pPr>
              <w:spacing w:line="240" w:lineRule="auto"/>
              <w:jc w:val="center"/>
              <w:rPr>
                <w:rFonts w:cs="Times New Roman"/>
                <w:szCs w:val="24"/>
              </w:rPr>
            </w:pPr>
            <w:r>
              <w:rPr>
                <w:rFonts w:cs="Times New Roman"/>
                <w:szCs w:val="24"/>
              </w:rPr>
              <w:t>4.12</w:t>
            </w:r>
          </w:p>
        </w:tc>
        <w:tc>
          <w:tcPr>
            <w:tcW w:w="1075" w:type="dxa"/>
          </w:tcPr>
          <w:p w14:paraId="4FF7DE08" w14:textId="77777777" w:rsidR="00F66291" w:rsidRPr="00192E11" w:rsidRDefault="00F66291" w:rsidP="003E0A00">
            <w:pPr>
              <w:spacing w:line="240" w:lineRule="auto"/>
              <w:jc w:val="center"/>
              <w:rPr>
                <w:rFonts w:cs="Times New Roman"/>
                <w:szCs w:val="24"/>
              </w:rPr>
            </w:pPr>
            <w:r>
              <w:rPr>
                <w:rFonts w:cs="Times New Roman"/>
                <w:szCs w:val="24"/>
              </w:rPr>
              <w:t>0.005</w:t>
            </w:r>
          </w:p>
        </w:tc>
      </w:tr>
      <w:tr w:rsidR="00F66291" w:rsidRPr="00192E11" w14:paraId="059673E5" w14:textId="77777777" w:rsidTr="003E0A00">
        <w:tc>
          <w:tcPr>
            <w:tcW w:w="1558" w:type="dxa"/>
          </w:tcPr>
          <w:p w14:paraId="6DFCAD29"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118BFF4D"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42CDD4C2"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41" w:type="dxa"/>
          </w:tcPr>
          <w:p w14:paraId="6D68019F"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60" w:type="dxa"/>
          </w:tcPr>
          <w:p w14:paraId="4A132739"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5BD4964A"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016DA405" w14:textId="77777777" w:rsidTr="003E0A00">
        <w:tc>
          <w:tcPr>
            <w:tcW w:w="1558" w:type="dxa"/>
          </w:tcPr>
          <w:p w14:paraId="77E8D7F4"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3AB19B96"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4AAA8B5B" w14:textId="77777777" w:rsidR="00F66291" w:rsidRPr="00192E11" w:rsidRDefault="00F66291" w:rsidP="003E0A00">
            <w:pPr>
              <w:spacing w:line="240" w:lineRule="auto"/>
              <w:jc w:val="center"/>
              <w:rPr>
                <w:rFonts w:cs="Times New Roman"/>
                <w:szCs w:val="24"/>
              </w:rPr>
            </w:pPr>
            <w:r>
              <w:rPr>
                <w:rFonts w:cs="Times New Roman"/>
                <w:szCs w:val="24"/>
              </w:rPr>
              <w:t>5326.96</w:t>
            </w:r>
          </w:p>
        </w:tc>
        <w:tc>
          <w:tcPr>
            <w:tcW w:w="2341" w:type="dxa"/>
          </w:tcPr>
          <w:p w14:paraId="0BB0EEF0" w14:textId="77777777" w:rsidR="00F66291" w:rsidRPr="00192E11" w:rsidRDefault="00F66291" w:rsidP="003E0A00">
            <w:pPr>
              <w:spacing w:line="240" w:lineRule="auto"/>
              <w:jc w:val="center"/>
              <w:rPr>
                <w:rFonts w:cs="Times New Roman"/>
                <w:szCs w:val="24"/>
              </w:rPr>
            </w:pPr>
            <w:r>
              <w:rPr>
                <w:rFonts w:cs="Times New Roman"/>
                <w:szCs w:val="24"/>
              </w:rPr>
              <w:t>1331.74</w:t>
            </w:r>
          </w:p>
        </w:tc>
        <w:tc>
          <w:tcPr>
            <w:tcW w:w="1260" w:type="dxa"/>
          </w:tcPr>
          <w:p w14:paraId="1DCB2E9A" w14:textId="77777777" w:rsidR="00F66291" w:rsidRPr="00192E11" w:rsidRDefault="00F66291" w:rsidP="003E0A00">
            <w:pPr>
              <w:spacing w:line="240" w:lineRule="auto"/>
              <w:jc w:val="center"/>
              <w:rPr>
                <w:rFonts w:cs="Times New Roman"/>
                <w:szCs w:val="24"/>
              </w:rPr>
            </w:pPr>
            <w:r>
              <w:rPr>
                <w:rFonts w:cs="Times New Roman"/>
                <w:szCs w:val="24"/>
              </w:rPr>
              <w:t>4.12</w:t>
            </w:r>
          </w:p>
        </w:tc>
        <w:tc>
          <w:tcPr>
            <w:tcW w:w="1075" w:type="dxa"/>
          </w:tcPr>
          <w:p w14:paraId="16C79361" w14:textId="77777777" w:rsidR="00F66291" w:rsidRPr="00192E11" w:rsidRDefault="00F66291" w:rsidP="003E0A00">
            <w:pPr>
              <w:spacing w:line="240" w:lineRule="auto"/>
              <w:jc w:val="center"/>
              <w:rPr>
                <w:rFonts w:cs="Times New Roman"/>
                <w:szCs w:val="24"/>
              </w:rPr>
            </w:pPr>
            <w:r>
              <w:rPr>
                <w:rFonts w:cs="Times New Roman"/>
                <w:szCs w:val="24"/>
              </w:rPr>
              <w:t>0.005</w:t>
            </w:r>
          </w:p>
        </w:tc>
      </w:tr>
      <w:tr w:rsidR="00F66291" w:rsidRPr="00192E11" w14:paraId="1A565F84" w14:textId="77777777" w:rsidTr="003E0A00">
        <w:tc>
          <w:tcPr>
            <w:tcW w:w="1558" w:type="dxa"/>
          </w:tcPr>
          <w:p w14:paraId="6639F4A2" w14:textId="77777777" w:rsidR="00F66291" w:rsidRPr="00192E11" w:rsidRDefault="00F66291" w:rsidP="003E0A00">
            <w:pPr>
              <w:spacing w:line="240" w:lineRule="auto"/>
              <w:rPr>
                <w:rFonts w:cs="Times New Roman"/>
                <w:szCs w:val="24"/>
              </w:rPr>
            </w:pPr>
            <w:r>
              <w:rPr>
                <w:rFonts w:cs="Times New Roman"/>
                <w:szCs w:val="24"/>
              </w:rPr>
              <w:t>R-Square</w:t>
            </w:r>
          </w:p>
        </w:tc>
        <w:tc>
          <w:tcPr>
            <w:tcW w:w="1558" w:type="dxa"/>
          </w:tcPr>
          <w:p w14:paraId="586ADA1F" w14:textId="77777777" w:rsidR="00F66291" w:rsidRPr="00192E11" w:rsidRDefault="00F66291" w:rsidP="003E0A00">
            <w:pPr>
              <w:spacing w:line="240" w:lineRule="auto"/>
              <w:jc w:val="center"/>
              <w:rPr>
                <w:rFonts w:cs="Times New Roman"/>
                <w:szCs w:val="24"/>
              </w:rPr>
            </w:pPr>
            <w:r>
              <w:rPr>
                <w:rFonts w:cs="Times New Roman"/>
                <w:szCs w:val="24"/>
              </w:rPr>
              <w:t>Coefficient of Variation</w:t>
            </w:r>
          </w:p>
        </w:tc>
        <w:tc>
          <w:tcPr>
            <w:tcW w:w="1558" w:type="dxa"/>
          </w:tcPr>
          <w:p w14:paraId="163EB274" w14:textId="77777777" w:rsidR="00F66291" w:rsidRPr="00192E11" w:rsidRDefault="00F66291" w:rsidP="003E0A00">
            <w:pPr>
              <w:spacing w:line="240" w:lineRule="auto"/>
              <w:jc w:val="center"/>
              <w:rPr>
                <w:rFonts w:cs="Times New Roman"/>
                <w:szCs w:val="24"/>
              </w:rPr>
            </w:pPr>
            <w:r>
              <w:rPr>
                <w:rFonts w:cs="Times New Roman"/>
                <w:szCs w:val="24"/>
              </w:rPr>
              <w:t>Root Mean Square Error</w:t>
            </w:r>
          </w:p>
        </w:tc>
        <w:tc>
          <w:tcPr>
            <w:tcW w:w="2341" w:type="dxa"/>
          </w:tcPr>
          <w:p w14:paraId="7E50C1C9" w14:textId="77777777" w:rsidR="00F66291" w:rsidRPr="00192E11" w:rsidRDefault="00F66291" w:rsidP="003E0A00">
            <w:pPr>
              <w:spacing w:line="240" w:lineRule="auto"/>
              <w:jc w:val="center"/>
              <w:rPr>
                <w:rFonts w:cs="Times New Roman"/>
                <w:szCs w:val="24"/>
              </w:rPr>
            </w:pPr>
            <w:r>
              <w:rPr>
                <w:rFonts w:cs="Times New Roman"/>
                <w:szCs w:val="24"/>
              </w:rPr>
              <w:t>Week 2 Attitude Toward Company Mean</w:t>
            </w:r>
          </w:p>
        </w:tc>
        <w:tc>
          <w:tcPr>
            <w:tcW w:w="1260" w:type="dxa"/>
          </w:tcPr>
          <w:p w14:paraId="7B273E51" w14:textId="77777777" w:rsidR="00F66291" w:rsidRPr="00192E11" w:rsidRDefault="00F66291" w:rsidP="003E0A00">
            <w:pPr>
              <w:spacing w:line="240" w:lineRule="auto"/>
              <w:jc w:val="center"/>
              <w:rPr>
                <w:rFonts w:cs="Times New Roman"/>
                <w:szCs w:val="24"/>
              </w:rPr>
            </w:pPr>
          </w:p>
        </w:tc>
        <w:tc>
          <w:tcPr>
            <w:tcW w:w="1075" w:type="dxa"/>
          </w:tcPr>
          <w:p w14:paraId="2B8EA4D6" w14:textId="77777777" w:rsidR="00F66291" w:rsidRPr="00192E11" w:rsidRDefault="00F66291" w:rsidP="003E0A00">
            <w:pPr>
              <w:spacing w:line="240" w:lineRule="auto"/>
              <w:jc w:val="center"/>
              <w:rPr>
                <w:rFonts w:cs="Times New Roman"/>
                <w:szCs w:val="24"/>
              </w:rPr>
            </w:pPr>
          </w:p>
        </w:tc>
      </w:tr>
      <w:tr w:rsidR="00F66291" w:rsidRPr="00192E11" w14:paraId="64535BE8" w14:textId="77777777" w:rsidTr="003E0A00">
        <w:tc>
          <w:tcPr>
            <w:tcW w:w="1558" w:type="dxa"/>
          </w:tcPr>
          <w:p w14:paraId="7E9B0026" w14:textId="77777777" w:rsidR="00F66291" w:rsidRPr="00192E11" w:rsidRDefault="00F66291" w:rsidP="003E0A00">
            <w:pPr>
              <w:spacing w:line="240" w:lineRule="auto"/>
              <w:rPr>
                <w:rFonts w:cs="Times New Roman"/>
                <w:szCs w:val="24"/>
              </w:rPr>
            </w:pPr>
            <w:r>
              <w:rPr>
                <w:rFonts w:cs="Times New Roman"/>
                <w:szCs w:val="24"/>
              </w:rPr>
              <w:t>0.215</w:t>
            </w:r>
          </w:p>
        </w:tc>
        <w:tc>
          <w:tcPr>
            <w:tcW w:w="1558" w:type="dxa"/>
          </w:tcPr>
          <w:p w14:paraId="1B61B0A9" w14:textId="77777777" w:rsidR="00F66291" w:rsidRPr="00192E11" w:rsidRDefault="00F66291" w:rsidP="003E0A00">
            <w:pPr>
              <w:spacing w:line="240" w:lineRule="auto"/>
              <w:jc w:val="center"/>
              <w:rPr>
                <w:rFonts w:cs="Times New Roman"/>
                <w:szCs w:val="24"/>
              </w:rPr>
            </w:pPr>
            <w:r>
              <w:rPr>
                <w:rFonts w:cs="Times New Roman"/>
                <w:szCs w:val="24"/>
              </w:rPr>
              <w:t>22.21</w:t>
            </w:r>
          </w:p>
        </w:tc>
        <w:tc>
          <w:tcPr>
            <w:tcW w:w="1558" w:type="dxa"/>
          </w:tcPr>
          <w:p w14:paraId="0DC30ACE" w14:textId="77777777" w:rsidR="00F66291" w:rsidRPr="00192E11" w:rsidRDefault="00F66291" w:rsidP="003E0A00">
            <w:pPr>
              <w:spacing w:line="240" w:lineRule="auto"/>
              <w:jc w:val="center"/>
              <w:rPr>
                <w:rFonts w:cs="Times New Roman"/>
                <w:szCs w:val="24"/>
              </w:rPr>
            </w:pPr>
            <w:r>
              <w:rPr>
                <w:rFonts w:cs="Times New Roman"/>
                <w:szCs w:val="24"/>
              </w:rPr>
              <w:t>17.99</w:t>
            </w:r>
          </w:p>
        </w:tc>
        <w:tc>
          <w:tcPr>
            <w:tcW w:w="2341" w:type="dxa"/>
          </w:tcPr>
          <w:p w14:paraId="0E823849" w14:textId="77777777" w:rsidR="00F66291" w:rsidRPr="00192E11" w:rsidRDefault="00F66291" w:rsidP="003E0A00">
            <w:pPr>
              <w:spacing w:line="240" w:lineRule="auto"/>
              <w:jc w:val="center"/>
              <w:rPr>
                <w:rFonts w:cs="Times New Roman"/>
                <w:szCs w:val="24"/>
              </w:rPr>
            </w:pPr>
            <w:r>
              <w:rPr>
                <w:rFonts w:cs="Times New Roman"/>
                <w:szCs w:val="24"/>
              </w:rPr>
              <w:t>80.98</w:t>
            </w:r>
          </w:p>
        </w:tc>
        <w:tc>
          <w:tcPr>
            <w:tcW w:w="1260" w:type="dxa"/>
          </w:tcPr>
          <w:p w14:paraId="34B60BE2" w14:textId="77777777" w:rsidR="00F66291" w:rsidRPr="00192E11" w:rsidRDefault="00F66291" w:rsidP="003E0A00">
            <w:pPr>
              <w:spacing w:line="240" w:lineRule="auto"/>
              <w:jc w:val="center"/>
              <w:rPr>
                <w:rFonts w:cs="Times New Roman"/>
                <w:szCs w:val="24"/>
              </w:rPr>
            </w:pPr>
          </w:p>
        </w:tc>
        <w:tc>
          <w:tcPr>
            <w:tcW w:w="1075" w:type="dxa"/>
          </w:tcPr>
          <w:p w14:paraId="46F29BE4" w14:textId="77777777" w:rsidR="00F66291" w:rsidRPr="00192E11" w:rsidRDefault="00F66291" w:rsidP="003E0A00">
            <w:pPr>
              <w:spacing w:line="240" w:lineRule="auto"/>
              <w:jc w:val="center"/>
              <w:rPr>
                <w:rFonts w:cs="Times New Roman"/>
                <w:szCs w:val="24"/>
              </w:rPr>
            </w:pPr>
          </w:p>
        </w:tc>
      </w:tr>
    </w:tbl>
    <w:p w14:paraId="6CF9CA91" w14:textId="77777777" w:rsidR="004169A0" w:rsidRDefault="004169A0" w:rsidP="003E0A00">
      <w:pPr>
        <w:spacing w:before="120" w:line="240" w:lineRule="auto"/>
        <w:rPr>
          <w:rFonts w:cs="Times New Roman"/>
          <w:szCs w:val="24"/>
        </w:rPr>
      </w:pPr>
    </w:p>
    <w:p w14:paraId="45DCFD1C" w14:textId="77777777" w:rsidR="004169A0" w:rsidRDefault="004169A0">
      <w:pPr>
        <w:spacing w:after="160" w:line="259" w:lineRule="auto"/>
        <w:jc w:val="left"/>
        <w:rPr>
          <w:rFonts w:cs="Times New Roman"/>
          <w:szCs w:val="24"/>
        </w:rPr>
      </w:pPr>
      <w:r>
        <w:rPr>
          <w:rFonts w:cs="Times New Roman"/>
          <w:szCs w:val="24"/>
        </w:rPr>
        <w:br w:type="page"/>
      </w:r>
    </w:p>
    <w:p w14:paraId="49E6EC52" w14:textId="77777777" w:rsidR="00F66291" w:rsidRPr="004169A0" w:rsidRDefault="004169A0" w:rsidP="003E0A00">
      <w:pPr>
        <w:spacing w:before="120" w:line="240" w:lineRule="auto"/>
        <w:rPr>
          <w:rFonts w:cs="Times New Roman"/>
          <w:szCs w:val="24"/>
        </w:rPr>
      </w:pPr>
      <w:r w:rsidRPr="004169A0">
        <w:rPr>
          <w:rFonts w:cs="Times New Roman"/>
          <w:szCs w:val="24"/>
        </w:rPr>
        <w:lastRenderedPageBreak/>
        <w:t>Time Period</w:t>
      </w:r>
      <w:r w:rsidR="00F66291" w:rsidRPr="004169A0">
        <w:rPr>
          <w:rFonts w:cs="Times New Roman"/>
          <w:szCs w:val="24"/>
        </w:rPr>
        <w:t xml:space="preserve"> 3</w:t>
      </w:r>
    </w:p>
    <w:p w14:paraId="3B04D4C4" w14:textId="77777777" w:rsidR="00F66291" w:rsidRDefault="00F66291" w:rsidP="003E0A00">
      <w:pPr>
        <w:spacing w:line="240" w:lineRule="auto"/>
        <w:rPr>
          <w:rFonts w:cs="Times New Roman"/>
          <w:szCs w:val="24"/>
        </w:rPr>
      </w:pPr>
      <w:r w:rsidRPr="0045422B">
        <w:rPr>
          <w:rFonts w:cs="Times New Roman"/>
          <w:szCs w:val="24"/>
        </w:rPr>
        <w:t>Dependent Variable: Attitude Toward the Company; Independent Variable: Company</w:t>
      </w:r>
    </w:p>
    <w:tbl>
      <w:tblPr>
        <w:tblStyle w:val="TableGrid"/>
        <w:tblW w:w="0" w:type="auto"/>
        <w:tblLook w:val="04A0" w:firstRow="1" w:lastRow="0" w:firstColumn="1" w:lastColumn="0" w:noHBand="0" w:noVBand="1"/>
      </w:tblPr>
      <w:tblGrid>
        <w:gridCol w:w="1558"/>
        <w:gridCol w:w="1558"/>
        <w:gridCol w:w="1558"/>
        <w:gridCol w:w="2320"/>
        <w:gridCol w:w="1281"/>
        <w:gridCol w:w="1075"/>
      </w:tblGrid>
      <w:tr w:rsidR="00F66291" w:rsidRPr="00192E11" w14:paraId="47F842C3" w14:textId="77777777" w:rsidTr="003E0A00">
        <w:tc>
          <w:tcPr>
            <w:tcW w:w="1558" w:type="dxa"/>
          </w:tcPr>
          <w:p w14:paraId="436327EA"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4DFF0523" w14:textId="77777777" w:rsidR="00F66291" w:rsidRPr="00192E11" w:rsidRDefault="00F66291" w:rsidP="003E0A00">
            <w:pPr>
              <w:spacing w:line="240" w:lineRule="auto"/>
              <w:jc w:val="center"/>
              <w:rPr>
                <w:rFonts w:cs="Times New Roman"/>
                <w:szCs w:val="24"/>
              </w:rPr>
            </w:pPr>
            <w:r w:rsidRPr="00192E11">
              <w:rPr>
                <w:rFonts w:cs="Times New Roman"/>
                <w:szCs w:val="24"/>
              </w:rPr>
              <w:t>Degrees of Freedom</w:t>
            </w:r>
          </w:p>
        </w:tc>
        <w:tc>
          <w:tcPr>
            <w:tcW w:w="1558" w:type="dxa"/>
          </w:tcPr>
          <w:p w14:paraId="4B74F458" w14:textId="77777777" w:rsidR="00F66291" w:rsidRPr="00192E11" w:rsidRDefault="00F66291" w:rsidP="003E0A00">
            <w:pPr>
              <w:spacing w:line="240" w:lineRule="auto"/>
              <w:jc w:val="center"/>
              <w:rPr>
                <w:rFonts w:cs="Times New Roman"/>
                <w:szCs w:val="24"/>
              </w:rPr>
            </w:pPr>
            <w:proofErr w:type="gramStart"/>
            <w:r w:rsidRPr="00192E11">
              <w:rPr>
                <w:rFonts w:cs="Times New Roman"/>
                <w:szCs w:val="24"/>
              </w:rPr>
              <w:t>Sum  of</w:t>
            </w:r>
            <w:proofErr w:type="gramEnd"/>
            <w:r w:rsidRPr="00192E11">
              <w:rPr>
                <w:rFonts w:cs="Times New Roman"/>
                <w:szCs w:val="24"/>
              </w:rPr>
              <w:t xml:space="preserve"> Squares</w:t>
            </w:r>
          </w:p>
        </w:tc>
        <w:tc>
          <w:tcPr>
            <w:tcW w:w="2320" w:type="dxa"/>
          </w:tcPr>
          <w:p w14:paraId="60CEABA2" w14:textId="77777777" w:rsidR="00F66291" w:rsidRPr="00192E11" w:rsidRDefault="00F66291" w:rsidP="003E0A00">
            <w:pPr>
              <w:spacing w:line="240" w:lineRule="auto"/>
              <w:jc w:val="center"/>
              <w:rPr>
                <w:rFonts w:cs="Times New Roman"/>
                <w:szCs w:val="24"/>
              </w:rPr>
            </w:pPr>
            <w:r w:rsidRPr="00192E11">
              <w:rPr>
                <w:rFonts w:cs="Times New Roman"/>
                <w:szCs w:val="24"/>
              </w:rPr>
              <w:t>Mean Square</w:t>
            </w:r>
          </w:p>
        </w:tc>
        <w:tc>
          <w:tcPr>
            <w:tcW w:w="1281" w:type="dxa"/>
          </w:tcPr>
          <w:p w14:paraId="739B539E" w14:textId="77777777" w:rsidR="00F66291" w:rsidRPr="00192E11" w:rsidRDefault="00F66291" w:rsidP="003E0A00">
            <w:pPr>
              <w:spacing w:line="240" w:lineRule="auto"/>
              <w:jc w:val="center"/>
              <w:rPr>
                <w:rFonts w:cs="Times New Roman"/>
                <w:szCs w:val="24"/>
              </w:rPr>
            </w:pPr>
            <w:r w:rsidRPr="00192E11">
              <w:rPr>
                <w:rFonts w:cs="Times New Roman"/>
                <w:szCs w:val="24"/>
              </w:rPr>
              <w:t>F-Value</w:t>
            </w:r>
          </w:p>
        </w:tc>
        <w:tc>
          <w:tcPr>
            <w:tcW w:w="1075" w:type="dxa"/>
          </w:tcPr>
          <w:p w14:paraId="28E3D893" w14:textId="77777777" w:rsidR="00F66291" w:rsidRPr="00192E11" w:rsidRDefault="00F66291" w:rsidP="003E0A00">
            <w:pPr>
              <w:spacing w:line="240" w:lineRule="auto"/>
              <w:jc w:val="center"/>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7B7AFCA2" w14:textId="77777777" w:rsidTr="003E0A00">
        <w:tc>
          <w:tcPr>
            <w:tcW w:w="1558" w:type="dxa"/>
          </w:tcPr>
          <w:p w14:paraId="1A2617FF" w14:textId="77777777" w:rsidR="00F66291" w:rsidRPr="00192E11" w:rsidRDefault="00F66291" w:rsidP="003E0A00">
            <w:pPr>
              <w:spacing w:line="240" w:lineRule="auto"/>
              <w:rPr>
                <w:rFonts w:cs="Times New Roman"/>
                <w:szCs w:val="24"/>
              </w:rPr>
            </w:pPr>
            <w:r w:rsidRPr="00192E11">
              <w:rPr>
                <w:rFonts w:cs="Times New Roman"/>
                <w:szCs w:val="24"/>
              </w:rPr>
              <w:t>Model</w:t>
            </w:r>
          </w:p>
        </w:tc>
        <w:tc>
          <w:tcPr>
            <w:tcW w:w="1558" w:type="dxa"/>
          </w:tcPr>
          <w:p w14:paraId="42734D5B"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5C6B6CFB" w14:textId="77777777" w:rsidR="00F66291" w:rsidRPr="00192E11" w:rsidRDefault="00F66291" w:rsidP="003E0A00">
            <w:pPr>
              <w:spacing w:line="240" w:lineRule="auto"/>
              <w:jc w:val="center"/>
              <w:rPr>
                <w:rFonts w:cs="Times New Roman"/>
                <w:szCs w:val="24"/>
              </w:rPr>
            </w:pPr>
            <w:r>
              <w:rPr>
                <w:rFonts w:cs="Times New Roman"/>
                <w:szCs w:val="24"/>
              </w:rPr>
              <w:t>6168.24</w:t>
            </w:r>
          </w:p>
        </w:tc>
        <w:tc>
          <w:tcPr>
            <w:tcW w:w="2320" w:type="dxa"/>
          </w:tcPr>
          <w:p w14:paraId="2040B99E" w14:textId="77777777" w:rsidR="00F66291" w:rsidRPr="00192E11" w:rsidRDefault="00F66291" w:rsidP="003E0A00">
            <w:pPr>
              <w:spacing w:line="240" w:lineRule="auto"/>
              <w:jc w:val="center"/>
              <w:rPr>
                <w:rFonts w:cs="Times New Roman"/>
                <w:szCs w:val="24"/>
              </w:rPr>
            </w:pPr>
            <w:r>
              <w:rPr>
                <w:rFonts w:cs="Times New Roman"/>
                <w:szCs w:val="24"/>
              </w:rPr>
              <w:t>1542.06</w:t>
            </w:r>
          </w:p>
        </w:tc>
        <w:tc>
          <w:tcPr>
            <w:tcW w:w="1281" w:type="dxa"/>
          </w:tcPr>
          <w:p w14:paraId="6E1DB378" w14:textId="77777777" w:rsidR="00F66291" w:rsidRPr="00192E11" w:rsidRDefault="00F66291" w:rsidP="003E0A00">
            <w:pPr>
              <w:spacing w:line="240" w:lineRule="auto"/>
              <w:jc w:val="center"/>
              <w:rPr>
                <w:rFonts w:cs="Times New Roman"/>
                <w:szCs w:val="24"/>
              </w:rPr>
            </w:pPr>
            <w:r>
              <w:rPr>
                <w:rFonts w:cs="Times New Roman"/>
                <w:szCs w:val="24"/>
              </w:rPr>
              <w:t>5.68</w:t>
            </w:r>
          </w:p>
        </w:tc>
        <w:tc>
          <w:tcPr>
            <w:tcW w:w="1075" w:type="dxa"/>
          </w:tcPr>
          <w:p w14:paraId="047AF0F8" w14:textId="77777777" w:rsidR="00F66291" w:rsidRPr="00192E11" w:rsidRDefault="00F66291" w:rsidP="003E0A00">
            <w:pPr>
              <w:spacing w:line="240" w:lineRule="auto"/>
              <w:jc w:val="center"/>
              <w:rPr>
                <w:rFonts w:cs="Times New Roman"/>
                <w:szCs w:val="24"/>
              </w:rPr>
            </w:pPr>
            <w:r>
              <w:rPr>
                <w:rFonts w:cs="Times New Roman"/>
                <w:szCs w:val="24"/>
              </w:rPr>
              <w:t>0.001</w:t>
            </w:r>
          </w:p>
        </w:tc>
      </w:tr>
      <w:tr w:rsidR="00F66291" w:rsidRPr="00192E11" w14:paraId="5D899701" w14:textId="77777777" w:rsidTr="003E0A00">
        <w:tc>
          <w:tcPr>
            <w:tcW w:w="1558" w:type="dxa"/>
          </w:tcPr>
          <w:p w14:paraId="383AC8F0" w14:textId="77777777" w:rsidR="00F66291" w:rsidRPr="00192E11" w:rsidRDefault="00F66291" w:rsidP="003E0A00">
            <w:pPr>
              <w:spacing w:line="240" w:lineRule="auto"/>
              <w:rPr>
                <w:rFonts w:cs="Times New Roman"/>
                <w:szCs w:val="24"/>
              </w:rPr>
            </w:pPr>
            <w:r w:rsidRPr="00192E11">
              <w:rPr>
                <w:rFonts w:cs="Times New Roman"/>
                <w:szCs w:val="24"/>
              </w:rPr>
              <w:t>Error</w:t>
            </w:r>
          </w:p>
        </w:tc>
        <w:tc>
          <w:tcPr>
            <w:tcW w:w="1558" w:type="dxa"/>
          </w:tcPr>
          <w:p w14:paraId="423B8338" w14:textId="77777777" w:rsidR="00F66291" w:rsidRPr="00192E11" w:rsidRDefault="00F66291" w:rsidP="003E0A00">
            <w:pPr>
              <w:spacing w:line="240" w:lineRule="auto"/>
              <w:jc w:val="center"/>
              <w:rPr>
                <w:rFonts w:cs="Times New Roman"/>
                <w:szCs w:val="24"/>
              </w:rPr>
            </w:pPr>
            <w:r>
              <w:rPr>
                <w:rFonts w:cs="Times New Roman"/>
                <w:szCs w:val="24"/>
              </w:rPr>
              <w:t>60</w:t>
            </w:r>
          </w:p>
        </w:tc>
        <w:tc>
          <w:tcPr>
            <w:tcW w:w="1558" w:type="dxa"/>
          </w:tcPr>
          <w:p w14:paraId="0025C1A1" w14:textId="77777777" w:rsidR="00F66291" w:rsidRPr="00192E11" w:rsidRDefault="00F66291" w:rsidP="003E0A00">
            <w:pPr>
              <w:spacing w:line="240" w:lineRule="auto"/>
              <w:jc w:val="center"/>
              <w:rPr>
                <w:rFonts w:cs="Times New Roman"/>
                <w:szCs w:val="24"/>
              </w:rPr>
            </w:pPr>
            <w:r>
              <w:rPr>
                <w:rFonts w:cs="Times New Roman"/>
                <w:szCs w:val="24"/>
              </w:rPr>
              <w:t>16303.54</w:t>
            </w:r>
          </w:p>
        </w:tc>
        <w:tc>
          <w:tcPr>
            <w:tcW w:w="2320" w:type="dxa"/>
          </w:tcPr>
          <w:p w14:paraId="4381FF80" w14:textId="77777777" w:rsidR="00F66291" w:rsidRPr="00192E11" w:rsidRDefault="00F66291" w:rsidP="003E0A00">
            <w:pPr>
              <w:spacing w:line="240" w:lineRule="auto"/>
              <w:jc w:val="center"/>
              <w:rPr>
                <w:rFonts w:cs="Times New Roman"/>
                <w:szCs w:val="24"/>
              </w:rPr>
            </w:pPr>
            <w:r>
              <w:rPr>
                <w:rFonts w:cs="Times New Roman"/>
                <w:szCs w:val="24"/>
              </w:rPr>
              <w:t>271.73</w:t>
            </w:r>
          </w:p>
        </w:tc>
        <w:tc>
          <w:tcPr>
            <w:tcW w:w="1281" w:type="dxa"/>
          </w:tcPr>
          <w:p w14:paraId="6D33AC50" w14:textId="77777777" w:rsidR="00F66291" w:rsidRPr="00192E11" w:rsidRDefault="00F66291" w:rsidP="003E0A00">
            <w:pPr>
              <w:spacing w:line="240" w:lineRule="auto"/>
              <w:jc w:val="center"/>
              <w:rPr>
                <w:rFonts w:cs="Times New Roman"/>
                <w:szCs w:val="24"/>
              </w:rPr>
            </w:pPr>
          </w:p>
        </w:tc>
        <w:tc>
          <w:tcPr>
            <w:tcW w:w="1075" w:type="dxa"/>
          </w:tcPr>
          <w:p w14:paraId="726666FB" w14:textId="77777777" w:rsidR="00F66291" w:rsidRPr="00192E11" w:rsidRDefault="00F66291" w:rsidP="003E0A00">
            <w:pPr>
              <w:spacing w:line="240" w:lineRule="auto"/>
              <w:jc w:val="center"/>
              <w:rPr>
                <w:rFonts w:cs="Times New Roman"/>
                <w:szCs w:val="24"/>
              </w:rPr>
            </w:pPr>
          </w:p>
        </w:tc>
      </w:tr>
      <w:tr w:rsidR="00F66291" w:rsidRPr="00192E11" w14:paraId="3D8FFCD9" w14:textId="77777777" w:rsidTr="003E0A00">
        <w:tc>
          <w:tcPr>
            <w:tcW w:w="1558" w:type="dxa"/>
          </w:tcPr>
          <w:p w14:paraId="0272E9E4" w14:textId="77777777" w:rsidR="00F66291" w:rsidRPr="00192E11" w:rsidRDefault="00F66291" w:rsidP="003E0A00">
            <w:pPr>
              <w:spacing w:line="240" w:lineRule="auto"/>
              <w:rPr>
                <w:rFonts w:cs="Times New Roman"/>
                <w:szCs w:val="24"/>
              </w:rPr>
            </w:pPr>
            <w:r w:rsidRPr="00192E11">
              <w:rPr>
                <w:rFonts w:cs="Times New Roman"/>
                <w:szCs w:val="24"/>
              </w:rPr>
              <w:t>Corrected</w:t>
            </w:r>
          </w:p>
        </w:tc>
        <w:tc>
          <w:tcPr>
            <w:tcW w:w="1558" w:type="dxa"/>
          </w:tcPr>
          <w:p w14:paraId="0D839238" w14:textId="77777777" w:rsidR="00F66291" w:rsidRPr="00192E11" w:rsidRDefault="00F66291" w:rsidP="003E0A00">
            <w:pPr>
              <w:spacing w:line="240" w:lineRule="auto"/>
              <w:jc w:val="center"/>
              <w:rPr>
                <w:rFonts w:cs="Times New Roman"/>
                <w:szCs w:val="24"/>
              </w:rPr>
            </w:pPr>
            <w:r>
              <w:rPr>
                <w:rFonts w:cs="Times New Roman"/>
                <w:szCs w:val="24"/>
              </w:rPr>
              <w:t>64</w:t>
            </w:r>
          </w:p>
        </w:tc>
        <w:tc>
          <w:tcPr>
            <w:tcW w:w="1558" w:type="dxa"/>
          </w:tcPr>
          <w:p w14:paraId="0B8D1F47" w14:textId="77777777" w:rsidR="00F66291" w:rsidRPr="00192E11" w:rsidRDefault="00F66291" w:rsidP="003E0A00">
            <w:pPr>
              <w:spacing w:line="240" w:lineRule="auto"/>
              <w:jc w:val="center"/>
              <w:rPr>
                <w:rFonts w:cs="Times New Roman"/>
                <w:szCs w:val="24"/>
              </w:rPr>
            </w:pPr>
            <w:r>
              <w:rPr>
                <w:rFonts w:cs="Times New Roman"/>
                <w:szCs w:val="24"/>
              </w:rPr>
              <w:t>22471.78</w:t>
            </w:r>
          </w:p>
        </w:tc>
        <w:tc>
          <w:tcPr>
            <w:tcW w:w="2320" w:type="dxa"/>
          </w:tcPr>
          <w:p w14:paraId="3FF5A25C" w14:textId="77777777" w:rsidR="00F66291" w:rsidRPr="00192E11" w:rsidRDefault="00F66291" w:rsidP="003E0A00">
            <w:pPr>
              <w:spacing w:line="240" w:lineRule="auto"/>
              <w:jc w:val="center"/>
              <w:rPr>
                <w:rFonts w:cs="Times New Roman"/>
                <w:szCs w:val="24"/>
              </w:rPr>
            </w:pPr>
          </w:p>
        </w:tc>
        <w:tc>
          <w:tcPr>
            <w:tcW w:w="1281" w:type="dxa"/>
          </w:tcPr>
          <w:p w14:paraId="4D628CC5" w14:textId="77777777" w:rsidR="00F66291" w:rsidRPr="00192E11" w:rsidRDefault="00F66291" w:rsidP="003E0A00">
            <w:pPr>
              <w:spacing w:line="240" w:lineRule="auto"/>
              <w:jc w:val="center"/>
              <w:rPr>
                <w:rFonts w:cs="Times New Roman"/>
                <w:szCs w:val="24"/>
              </w:rPr>
            </w:pPr>
          </w:p>
        </w:tc>
        <w:tc>
          <w:tcPr>
            <w:tcW w:w="1075" w:type="dxa"/>
          </w:tcPr>
          <w:p w14:paraId="58BF4A3D" w14:textId="77777777" w:rsidR="00F66291" w:rsidRPr="00192E11" w:rsidRDefault="00F66291" w:rsidP="003E0A00">
            <w:pPr>
              <w:spacing w:line="240" w:lineRule="auto"/>
              <w:jc w:val="center"/>
              <w:rPr>
                <w:rFonts w:cs="Times New Roman"/>
                <w:szCs w:val="24"/>
              </w:rPr>
            </w:pPr>
          </w:p>
        </w:tc>
      </w:tr>
      <w:tr w:rsidR="00F66291" w:rsidRPr="00192E11" w14:paraId="2F709CCD" w14:textId="77777777" w:rsidTr="003E0A00">
        <w:tc>
          <w:tcPr>
            <w:tcW w:w="1558" w:type="dxa"/>
          </w:tcPr>
          <w:p w14:paraId="57E3DFE1" w14:textId="77777777" w:rsidR="00F66291" w:rsidRPr="00192E11" w:rsidRDefault="00F66291" w:rsidP="003E0A00">
            <w:pPr>
              <w:spacing w:line="240" w:lineRule="auto"/>
              <w:rPr>
                <w:rFonts w:cs="Times New Roman"/>
                <w:szCs w:val="24"/>
              </w:rPr>
            </w:pPr>
          </w:p>
        </w:tc>
        <w:tc>
          <w:tcPr>
            <w:tcW w:w="1558" w:type="dxa"/>
          </w:tcPr>
          <w:p w14:paraId="5C10ACC7" w14:textId="77777777" w:rsidR="00F66291" w:rsidRPr="00192E11" w:rsidRDefault="00F66291" w:rsidP="003E0A00">
            <w:pPr>
              <w:spacing w:line="240" w:lineRule="auto"/>
              <w:jc w:val="center"/>
              <w:rPr>
                <w:rFonts w:cs="Times New Roman"/>
                <w:szCs w:val="24"/>
              </w:rPr>
            </w:pPr>
          </w:p>
        </w:tc>
        <w:tc>
          <w:tcPr>
            <w:tcW w:w="1558" w:type="dxa"/>
          </w:tcPr>
          <w:p w14:paraId="06C139AB" w14:textId="77777777" w:rsidR="00F66291" w:rsidRPr="00192E11" w:rsidRDefault="00F66291" w:rsidP="003E0A00">
            <w:pPr>
              <w:spacing w:line="240" w:lineRule="auto"/>
              <w:jc w:val="center"/>
              <w:rPr>
                <w:rFonts w:cs="Times New Roman"/>
                <w:szCs w:val="24"/>
              </w:rPr>
            </w:pPr>
          </w:p>
        </w:tc>
        <w:tc>
          <w:tcPr>
            <w:tcW w:w="2320" w:type="dxa"/>
          </w:tcPr>
          <w:p w14:paraId="3DCE13C3" w14:textId="77777777" w:rsidR="00F66291" w:rsidRPr="00192E11" w:rsidRDefault="00F66291" w:rsidP="003E0A00">
            <w:pPr>
              <w:spacing w:line="240" w:lineRule="auto"/>
              <w:jc w:val="center"/>
              <w:rPr>
                <w:rFonts w:cs="Times New Roman"/>
                <w:szCs w:val="24"/>
              </w:rPr>
            </w:pPr>
          </w:p>
        </w:tc>
        <w:tc>
          <w:tcPr>
            <w:tcW w:w="1281" w:type="dxa"/>
          </w:tcPr>
          <w:p w14:paraId="25D8F3FC" w14:textId="77777777" w:rsidR="00F66291" w:rsidRPr="00192E11" w:rsidRDefault="00F66291" w:rsidP="003E0A00">
            <w:pPr>
              <w:spacing w:line="240" w:lineRule="auto"/>
              <w:jc w:val="center"/>
              <w:rPr>
                <w:rFonts w:cs="Times New Roman"/>
                <w:szCs w:val="24"/>
              </w:rPr>
            </w:pPr>
          </w:p>
        </w:tc>
        <w:tc>
          <w:tcPr>
            <w:tcW w:w="1075" w:type="dxa"/>
          </w:tcPr>
          <w:p w14:paraId="0F14E3B7" w14:textId="77777777" w:rsidR="00F66291" w:rsidRPr="00192E11" w:rsidRDefault="00F66291" w:rsidP="003E0A00">
            <w:pPr>
              <w:spacing w:line="240" w:lineRule="auto"/>
              <w:jc w:val="center"/>
              <w:rPr>
                <w:rFonts w:cs="Times New Roman"/>
                <w:szCs w:val="24"/>
              </w:rPr>
            </w:pPr>
          </w:p>
        </w:tc>
      </w:tr>
      <w:tr w:rsidR="00F66291" w:rsidRPr="00192E11" w14:paraId="1308DA82" w14:textId="77777777" w:rsidTr="003E0A00">
        <w:tc>
          <w:tcPr>
            <w:tcW w:w="1558" w:type="dxa"/>
          </w:tcPr>
          <w:p w14:paraId="0E3C3C97"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37ED37B6"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227F0634" w14:textId="77777777" w:rsidR="00F66291" w:rsidRPr="00192E11" w:rsidRDefault="00F66291" w:rsidP="003E0A00">
            <w:pPr>
              <w:spacing w:line="240" w:lineRule="auto"/>
              <w:rPr>
                <w:rFonts w:cs="Times New Roman"/>
                <w:szCs w:val="24"/>
              </w:rPr>
            </w:pPr>
            <w:r w:rsidRPr="00192E11">
              <w:rPr>
                <w:rFonts w:cs="Times New Roman"/>
                <w:szCs w:val="24"/>
              </w:rPr>
              <w:t xml:space="preserve">Type I </w:t>
            </w:r>
            <w:proofErr w:type="gramStart"/>
            <w:r w:rsidRPr="00192E11">
              <w:rPr>
                <w:rFonts w:cs="Times New Roman"/>
                <w:szCs w:val="24"/>
              </w:rPr>
              <w:t>Sum  of</w:t>
            </w:r>
            <w:proofErr w:type="gramEnd"/>
            <w:r w:rsidRPr="00192E11">
              <w:rPr>
                <w:rFonts w:cs="Times New Roman"/>
                <w:szCs w:val="24"/>
              </w:rPr>
              <w:t xml:space="preserve"> Squares</w:t>
            </w:r>
          </w:p>
        </w:tc>
        <w:tc>
          <w:tcPr>
            <w:tcW w:w="2320" w:type="dxa"/>
          </w:tcPr>
          <w:p w14:paraId="7E1DBE7F"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81" w:type="dxa"/>
          </w:tcPr>
          <w:p w14:paraId="56220486"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72146237"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4FEFDB30" w14:textId="77777777" w:rsidTr="003E0A00">
        <w:tc>
          <w:tcPr>
            <w:tcW w:w="1558" w:type="dxa"/>
          </w:tcPr>
          <w:p w14:paraId="55B370E3"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5FFE8F20"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43C5B696" w14:textId="77777777" w:rsidR="00F66291" w:rsidRPr="00192E11" w:rsidRDefault="00F66291" w:rsidP="003E0A00">
            <w:pPr>
              <w:spacing w:line="240" w:lineRule="auto"/>
              <w:jc w:val="center"/>
              <w:rPr>
                <w:rFonts w:cs="Times New Roman"/>
                <w:szCs w:val="24"/>
              </w:rPr>
            </w:pPr>
            <w:r>
              <w:rPr>
                <w:rFonts w:cs="Times New Roman"/>
                <w:szCs w:val="24"/>
              </w:rPr>
              <w:t>6168.24</w:t>
            </w:r>
          </w:p>
        </w:tc>
        <w:tc>
          <w:tcPr>
            <w:tcW w:w="2320" w:type="dxa"/>
          </w:tcPr>
          <w:p w14:paraId="12FA6AEB" w14:textId="77777777" w:rsidR="00F66291" w:rsidRPr="00192E11" w:rsidRDefault="00F66291" w:rsidP="003E0A00">
            <w:pPr>
              <w:spacing w:line="240" w:lineRule="auto"/>
              <w:jc w:val="center"/>
              <w:rPr>
                <w:rFonts w:cs="Times New Roman"/>
                <w:szCs w:val="24"/>
              </w:rPr>
            </w:pPr>
            <w:r>
              <w:rPr>
                <w:rFonts w:cs="Times New Roman"/>
                <w:szCs w:val="24"/>
              </w:rPr>
              <w:t>1542.06</w:t>
            </w:r>
          </w:p>
        </w:tc>
        <w:tc>
          <w:tcPr>
            <w:tcW w:w="1281" w:type="dxa"/>
          </w:tcPr>
          <w:p w14:paraId="2BE4655B" w14:textId="77777777" w:rsidR="00F66291" w:rsidRPr="00192E11" w:rsidRDefault="00F66291" w:rsidP="003E0A00">
            <w:pPr>
              <w:spacing w:line="240" w:lineRule="auto"/>
              <w:jc w:val="center"/>
              <w:rPr>
                <w:rFonts w:cs="Times New Roman"/>
                <w:szCs w:val="24"/>
              </w:rPr>
            </w:pPr>
            <w:r>
              <w:rPr>
                <w:rFonts w:cs="Times New Roman"/>
                <w:szCs w:val="24"/>
              </w:rPr>
              <w:t>5.68</w:t>
            </w:r>
          </w:p>
        </w:tc>
        <w:tc>
          <w:tcPr>
            <w:tcW w:w="1075" w:type="dxa"/>
          </w:tcPr>
          <w:p w14:paraId="74111F6F" w14:textId="77777777" w:rsidR="00F66291" w:rsidRPr="00192E11" w:rsidRDefault="00F66291" w:rsidP="003E0A00">
            <w:pPr>
              <w:spacing w:line="240" w:lineRule="auto"/>
              <w:jc w:val="center"/>
              <w:rPr>
                <w:rFonts w:cs="Times New Roman"/>
                <w:szCs w:val="24"/>
              </w:rPr>
            </w:pPr>
            <w:r>
              <w:rPr>
                <w:rFonts w:cs="Times New Roman"/>
                <w:szCs w:val="24"/>
              </w:rPr>
              <w:t>0.001</w:t>
            </w:r>
          </w:p>
        </w:tc>
      </w:tr>
      <w:tr w:rsidR="00F66291" w:rsidRPr="00192E11" w14:paraId="3423E6E6" w14:textId="77777777" w:rsidTr="003E0A00">
        <w:tc>
          <w:tcPr>
            <w:tcW w:w="1558" w:type="dxa"/>
          </w:tcPr>
          <w:p w14:paraId="3FB88FA3"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266B39D5"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7A965D24"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2320" w:type="dxa"/>
          </w:tcPr>
          <w:p w14:paraId="75803A31"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281" w:type="dxa"/>
          </w:tcPr>
          <w:p w14:paraId="53455D6A"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075" w:type="dxa"/>
          </w:tcPr>
          <w:p w14:paraId="271D8FD7"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65DD6517" w14:textId="77777777" w:rsidTr="003E0A00">
        <w:tc>
          <w:tcPr>
            <w:tcW w:w="1558" w:type="dxa"/>
          </w:tcPr>
          <w:p w14:paraId="605DDD72"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0C053ABB"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3FAAC305" w14:textId="77777777" w:rsidR="00F66291" w:rsidRPr="00192E11" w:rsidRDefault="00F66291" w:rsidP="003E0A00">
            <w:pPr>
              <w:spacing w:line="240" w:lineRule="auto"/>
              <w:jc w:val="center"/>
              <w:rPr>
                <w:rFonts w:cs="Times New Roman"/>
                <w:szCs w:val="24"/>
              </w:rPr>
            </w:pPr>
            <w:r>
              <w:rPr>
                <w:rFonts w:cs="Times New Roman"/>
                <w:szCs w:val="24"/>
              </w:rPr>
              <w:t>6168.24</w:t>
            </w:r>
          </w:p>
        </w:tc>
        <w:tc>
          <w:tcPr>
            <w:tcW w:w="2320" w:type="dxa"/>
          </w:tcPr>
          <w:p w14:paraId="15085B4E" w14:textId="77777777" w:rsidR="00F66291" w:rsidRPr="00192E11" w:rsidRDefault="00F66291" w:rsidP="003E0A00">
            <w:pPr>
              <w:spacing w:line="240" w:lineRule="auto"/>
              <w:jc w:val="center"/>
              <w:rPr>
                <w:rFonts w:cs="Times New Roman"/>
                <w:szCs w:val="24"/>
              </w:rPr>
            </w:pPr>
            <w:r>
              <w:rPr>
                <w:rFonts w:cs="Times New Roman"/>
                <w:szCs w:val="24"/>
              </w:rPr>
              <w:t>1542.06</w:t>
            </w:r>
          </w:p>
        </w:tc>
        <w:tc>
          <w:tcPr>
            <w:tcW w:w="1281" w:type="dxa"/>
          </w:tcPr>
          <w:p w14:paraId="7CA3738F" w14:textId="77777777" w:rsidR="00F66291" w:rsidRPr="00192E11" w:rsidRDefault="00F66291" w:rsidP="003E0A00">
            <w:pPr>
              <w:spacing w:line="240" w:lineRule="auto"/>
              <w:jc w:val="center"/>
              <w:rPr>
                <w:rFonts w:cs="Times New Roman"/>
                <w:szCs w:val="24"/>
              </w:rPr>
            </w:pPr>
            <w:r>
              <w:rPr>
                <w:rFonts w:cs="Times New Roman"/>
                <w:szCs w:val="24"/>
              </w:rPr>
              <w:t>5.68</w:t>
            </w:r>
          </w:p>
        </w:tc>
        <w:tc>
          <w:tcPr>
            <w:tcW w:w="1075" w:type="dxa"/>
          </w:tcPr>
          <w:p w14:paraId="259525F1" w14:textId="77777777" w:rsidR="00F66291" w:rsidRPr="00192E11" w:rsidRDefault="00F66291" w:rsidP="003E0A00">
            <w:pPr>
              <w:spacing w:line="240" w:lineRule="auto"/>
              <w:jc w:val="center"/>
              <w:rPr>
                <w:rFonts w:cs="Times New Roman"/>
                <w:szCs w:val="24"/>
              </w:rPr>
            </w:pPr>
            <w:r>
              <w:rPr>
                <w:rFonts w:cs="Times New Roman"/>
                <w:szCs w:val="24"/>
              </w:rPr>
              <w:t>0.001</w:t>
            </w:r>
          </w:p>
        </w:tc>
      </w:tr>
      <w:tr w:rsidR="00F66291" w:rsidRPr="00192E11" w14:paraId="5E3FB85C" w14:textId="77777777" w:rsidTr="003E0A00">
        <w:tc>
          <w:tcPr>
            <w:tcW w:w="1558" w:type="dxa"/>
          </w:tcPr>
          <w:p w14:paraId="797C1BB0" w14:textId="77777777" w:rsidR="00F66291" w:rsidRPr="00192E11" w:rsidRDefault="00F66291" w:rsidP="003E0A00">
            <w:pPr>
              <w:spacing w:line="240" w:lineRule="auto"/>
              <w:rPr>
                <w:rFonts w:cs="Times New Roman"/>
                <w:szCs w:val="24"/>
              </w:rPr>
            </w:pPr>
            <w:r>
              <w:rPr>
                <w:rFonts w:cs="Times New Roman"/>
                <w:szCs w:val="24"/>
              </w:rPr>
              <w:t>R-Square</w:t>
            </w:r>
          </w:p>
        </w:tc>
        <w:tc>
          <w:tcPr>
            <w:tcW w:w="1558" w:type="dxa"/>
          </w:tcPr>
          <w:p w14:paraId="293F2434" w14:textId="77777777" w:rsidR="00F66291" w:rsidRPr="00192E11" w:rsidRDefault="00F66291" w:rsidP="003E0A00">
            <w:pPr>
              <w:spacing w:line="240" w:lineRule="auto"/>
              <w:jc w:val="center"/>
              <w:rPr>
                <w:rFonts w:cs="Times New Roman"/>
                <w:szCs w:val="24"/>
              </w:rPr>
            </w:pPr>
            <w:r>
              <w:rPr>
                <w:rFonts w:cs="Times New Roman"/>
                <w:szCs w:val="24"/>
              </w:rPr>
              <w:t>Coefficient of Variation</w:t>
            </w:r>
          </w:p>
        </w:tc>
        <w:tc>
          <w:tcPr>
            <w:tcW w:w="1558" w:type="dxa"/>
          </w:tcPr>
          <w:p w14:paraId="765C9CB4" w14:textId="77777777" w:rsidR="00F66291" w:rsidRPr="00192E11" w:rsidRDefault="00F66291" w:rsidP="003E0A00">
            <w:pPr>
              <w:spacing w:line="240" w:lineRule="auto"/>
              <w:jc w:val="center"/>
              <w:rPr>
                <w:rFonts w:cs="Times New Roman"/>
                <w:szCs w:val="24"/>
              </w:rPr>
            </w:pPr>
            <w:r>
              <w:rPr>
                <w:rFonts w:cs="Times New Roman"/>
                <w:szCs w:val="24"/>
              </w:rPr>
              <w:t>Root Mean Square Error</w:t>
            </w:r>
          </w:p>
        </w:tc>
        <w:tc>
          <w:tcPr>
            <w:tcW w:w="2320" w:type="dxa"/>
          </w:tcPr>
          <w:p w14:paraId="59F49FF9" w14:textId="77777777" w:rsidR="00F66291" w:rsidRPr="00192E11" w:rsidRDefault="00F66291" w:rsidP="003E0A00">
            <w:pPr>
              <w:spacing w:line="240" w:lineRule="auto"/>
              <w:jc w:val="center"/>
              <w:rPr>
                <w:rFonts w:cs="Times New Roman"/>
                <w:szCs w:val="24"/>
              </w:rPr>
            </w:pPr>
            <w:r w:rsidRPr="003B47DC">
              <w:rPr>
                <w:rFonts w:cs="Times New Roman"/>
                <w:szCs w:val="24"/>
              </w:rPr>
              <w:t xml:space="preserve">Week </w:t>
            </w:r>
            <w:r>
              <w:rPr>
                <w:rFonts w:cs="Times New Roman"/>
                <w:szCs w:val="24"/>
              </w:rPr>
              <w:t>3</w:t>
            </w:r>
            <w:r w:rsidRPr="003B47DC">
              <w:rPr>
                <w:rFonts w:cs="Times New Roman"/>
                <w:szCs w:val="24"/>
              </w:rPr>
              <w:t xml:space="preserve"> Attitude Toward Company Mean</w:t>
            </w:r>
          </w:p>
        </w:tc>
        <w:tc>
          <w:tcPr>
            <w:tcW w:w="1281" w:type="dxa"/>
          </w:tcPr>
          <w:p w14:paraId="18A9F398" w14:textId="77777777" w:rsidR="00F66291" w:rsidRPr="00192E11" w:rsidRDefault="00F66291" w:rsidP="003E0A00">
            <w:pPr>
              <w:spacing w:line="240" w:lineRule="auto"/>
              <w:jc w:val="center"/>
              <w:rPr>
                <w:rFonts w:cs="Times New Roman"/>
                <w:szCs w:val="24"/>
              </w:rPr>
            </w:pPr>
          </w:p>
        </w:tc>
        <w:tc>
          <w:tcPr>
            <w:tcW w:w="1075" w:type="dxa"/>
          </w:tcPr>
          <w:p w14:paraId="4AF2C36B" w14:textId="77777777" w:rsidR="00F66291" w:rsidRPr="00192E11" w:rsidRDefault="00F66291" w:rsidP="003E0A00">
            <w:pPr>
              <w:spacing w:line="240" w:lineRule="auto"/>
              <w:jc w:val="center"/>
              <w:rPr>
                <w:rFonts w:cs="Times New Roman"/>
                <w:szCs w:val="24"/>
              </w:rPr>
            </w:pPr>
          </w:p>
        </w:tc>
      </w:tr>
      <w:tr w:rsidR="00F66291" w:rsidRPr="00192E11" w14:paraId="795F6AB7" w14:textId="77777777" w:rsidTr="003E0A00">
        <w:tc>
          <w:tcPr>
            <w:tcW w:w="1558" w:type="dxa"/>
          </w:tcPr>
          <w:p w14:paraId="4D908F1E" w14:textId="77777777" w:rsidR="00F66291" w:rsidRPr="00192E11" w:rsidRDefault="00F66291" w:rsidP="003E0A00">
            <w:pPr>
              <w:spacing w:line="240" w:lineRule="auto"/>
              <w:rPr>
                <w:rFonts w:cs="Times New Roman"/>
                <w:szCs w:val="24"/>
              </w:rPr>
            </w:pPr>
            <w:r>
              <w:rPr>
                <w:rFonts w:cs="Times New Roman"/>
                <w:szCs w:val="24"/>
              </w:rPr>
              <w:t>0.27</w:t>
            </w:r>
          </w:p>
        </w:tc>
        <w:tc>
          <w:tcPr>
            <w:tcW w:w="1558" w:type="dxa"/>
          </w:tcPr>
          <w:p w14:paraId="3DCF48BE" w14:textId="77777777" w:rsidR="00F66291" w:rsidRPr="00192E11" w:rsidRDefault="00F66291" w:rsidP="003E0A00">
            <w:pPr>
              <w:spacing w:line="240" w:lineRule="auto"/>
              <w:jc w:val="center"/>
              <w:rPr>
                <w:rFonts w:cs="Times New Roman"/>
                <w:szCs w:val="24"/>
              </w:rPr>
            </w:pPr>
            <w:r>
              <w:rPr>
                <w:rFonts w:cs="Times New Roman"/>
                <w:szCs w:val="24"/>
              </w:rPr>
              <w:t>20.37</w:t>
            </w:r>
          </w:p>
        </w:tc>
        <w:tc>
          <w:tcPr>
            <w:tcW w:w="1558" w:type="dxa"/>
          </w:tcPr>
          <w:p w14:paraId="54266881" w14:textId="77777777" w:rsidR="00F66291" w:rsidRPr="00192E11" w:rsidRDefault="00F66291" w:rsidP="003E0A00">
            <w:pPr>
              <w:spacing w:line="240" w:lineRule="auto"/>
              <w:jc w:val="center"/>
              <w:rPr>
                <w:rFonts w:cs="Times New Roman"/>
                <w:szCs w:val="24"/>
              </w:rPr>
            </w:pPr>
            <w:r>
              <w:rPr>
                <w:rFonts w:cs="Times New Roman"/>
                <w:szCs w:val="24"/>
              </w:rPr>
              <w:t>16.48</w:t>
            </w:r>
          </w:p>
        </w:tc>
        <w:tc>
          <w:tcPr>
            <w:tcW w:w="2320" w:type="dxa"/>
          </w:tcPr>
          <w:p w14:paraId="608401A4" w14:textId="77777777" w:rsidR="00F66291" w:rsidRPr="00192E11" w:rsidRDefault="00F66291" w:rsidP="003E0A00">
            <w:pPr>
              <w:spacing w:line="240" w:lineRule="auto"/>
              <w:jc w:val="center"/>
              <w:rPr>
                <w:rFonts w:cs="Times New Roman"/>
                <w:szCs w:val="24"/>
              </w:rPr>
            </w:pPr>
            <w:r>
              <w:rPr>
                <w:rFonts w:cs="Times New Roman"/>
                <w:szCs w:val="24"/>
              </w:rPr>
              <w:t>80.92</w:t>
            </w:r>
          </w:p>
        </w:tc>
        <w:tc>
          <w:tcPr>
            <w:tcW w:w="1281" w:type="dxa"/>
          </w:tcPr>
          <w:p w14:paraId="433FD62E" w14:textId="77777777" w:rsidR="00F66291" w:rsidRPr="00192E11" w:rsidRDefault="00F66291" w:rsidP="003E0A00">
            <w:pPr>
              <w:spacing w:line="240" w:lineRule="auto"/>
              <w:jc w:val="center"/>
              <w:rPr>
                <w:rFonts w:cs="Times New Roman"/>
                <w:szCs w:val="24"/>
              </w:rPr>
            </w:pPr>
          </w:p>
        </w:tc>
        <w:tc>
          <w:tcPr>
            <w:tcW w:w="1075" w:type="dxa"/>
          </w:tcPr>
          <w:p w14:paraId="0308883E" w14:textId="77777777" w:rsidR="00F66291" w:rsidRPr="00192E11" w:rsidRDefault="00F66291" w:rsidP="003E0A00">
            <w:pPr>
              <w:spacing w:line="240" w:lineRule="auto"/>
              <w:jc w:val="center"/>
              <w:rPr>
                <w:rFonts w:cs="Times New Roman"/>
                <w:szCs w:val="24"/>
              </w:rPr>
            </w:pPr>
          </w:p>
        </w:tc>
      </w:tr>
    </w:tbl>
    <w:p w14:paraId="5C8DF786" w14:textId="77777777" w:rsidR="00F66291" w:rsidRPr="00B42B40" w:rsidRDefault="00F66291" w:rsidP="003E0A00">
      <w:pPr>
        <w:spacing w:before="120" w:line="240" w:lineRule="auto"/>
        <w:rPr>
          <w:rFonts w:cs="Times New Roman"/>
          <w:b/>
          <w:szCs w:val="24"/>
        </w:rPr>
      </w:pPr>
      <w:r w:rsidRPr="00B42B40">
        <w:rPr>
          <w:rFonts w:cs="Times New Roman"/>
          <w:b/>
          <w:szCs w:val="24"/>
        </w:rPr>
        <w:t>Hypothesis of No Trial Effect</w:t>
      </w:r>
    </w:p>
    <w:tbl>
      <w:tblPr>
        <w:tblStyle w:val="TableGrid"/>
        <w:tblW w:w="0" w:type="auto"/>
        <w:tblLayout w:type="fixed"/>
        <w:tblLook w:val="04A0" w:firstRow="1" w:lastRow="0" w:firstColumn="1" w:lastColumn="0" w:noHBand="0" w:noVBand="1"/>
      </w:tblPr>
      <w:tblGrid>
        <w:gridCol w:w="2605"/>
        <w:gridCol w:w="1349"/>
        <w:gridCol w:w="1349"/>
        <w:gridCol w:w="1349"/>
        <w:gridCol w:w="1533"/>
        <w:gridCol w:w="1165"/>
      </w:tblGrid>
      <w:tr w:rsidR="00F66291" w14:paraId="4FD8E71B" w14:textId="77777777" w:rsidTr="003E0A00">
        <w:tc>
          <w:tcPr>
            <w:tcW w:w="2605" w:type="dxa"/>
          </w:tcPr>
          <w:p w14:paraId="4D5DC8FD" w14:textId="77777777" w:rsidR="00F66291" w:rsidRDefault="00F66291" w:rsidP="003E0A00">
            <w:pPr>
              <w:spacing w:line="240" w:lineRule="auto"/>
              <w:rPr>
                <w:rFonts w:cs="Times New Roman"/>
                <w:szCs w:val="24"/>
              </w:rPr>
            </w:pPr>
            <w:r>
              <w:rPr>
                <w:rFonts w:cs="Times New Roman"/>
                <w:szCs w:val="24"/>
              </w:rPr>
              <w:t>Statistic</w:t>
            </w:r>
          </w:p>
        </w:tc>
        <w:tc>
          <w:tcPr>
            <w:tcW w:w="1349" w:type="dxa"/>
          </w:tcPr>
          <w:p w14:paraId="21F46EAC" w14:textId="77777777" w:rsidR="00F66291" w:rsidRDefault="00F66291" w:rsidP="003E0A00">
            <w:pPr>
              <w:spacing w:line="240" w:lineRule="auto"/>
              <w:jc w:val="center"/>
              <w:rPr>
                <w:rFonts w:cs="Times New Roman"/>
                <w:szCs w:val="24"/>
              </w:rPr>
            </w:pPr>
            <w:r>
              <w:rPr>
                <w:rFonts w:cs="Times New Roman"/>
                <w:szCs w:val="24"/>
              </w:rPr>
              <w:t>Value</w:t>
            </w:r>
          </w:p>
        </w:tc>
        <w:tc>
          <w:tcPr>
            <w:tcW w:w="1349" w:type="dxa"/>
          </w:tcPr>
          <w:p w14:paraId="39469161" w14:textId="77777777" w:rsidR="00F66291" w:rsidRDefault="00F66291" w:rsidP="003E0A00">
            <w:pPr>
              <w:spacing w:line="240" w:lineRule="auto"/>
              <w:jc w:val="center"/>
              <w:rPr>
                <w:rFonts w:cs="Times New Roman"/>
                <w:szCs w:val="24"/>
              </w:rPr>
            </w:pPr>
            <w:r>
              <w:rPr>
                <w:rFonts w:cs="Times New Roman"/>
                <w:szCs w:val="24"/>
              </w:rPr>
              <w:t>F-Value</w:t>
            </w:r>
          </w:p>
        </w:tc>
        <w:tc>
          <w:tcPr>
            <w:tcW w:w="1349" w:type="dxa"/>
          </w:tcPr>
          <w:p w14:paraId="6344085C" w14:textId="77777777" w:rsidR="00F66291" w:rsidRDefault="00F66291" w:rsidP="003E0A00">
            <w:pPr>
              <w:spacing w:line="240" w:lineRule="auto"/>
              <w:jc w:val="center"/>
              <w:rPr>
                <w:rFonts w:cs="Times New Roman"/>
                <w:szCs w:val="24"/>
              </w:rPr>
            </w:pPr>
            <w:r>
              <w:rPr>
                <w:rFonts w:cs="Times New Roman"/>
                <w:szCs w:val="24"/>
              </w:rPr>
              <w:t>Numerator DF</w:t>
            </w:r>
          </w:p>
        </w:tc>
        <w:tc>
          <w:tcPr>
            <w:tcW w:w="1533" w:type="dxa"/>
          </w:tcPr>
          <w:p w14:paraId="44018E42" w14:textId="77777777" w:rsidR="00F66291" w:rsidRDefault="00F66291" w:rsidP="003E0A00">
            <w:pPr>
              <w:spacing w:line="240" w:lineRule="auto"/>
              <w:jc w:val="center"/>
              <w:rPr>
                <w:rFonts w:cs="Times New Roman"/>
                <w:szCs w:val="24"/>
              </w:rPr>
            </w:pPr>
            <w:r>
              <w:rPr>
                <w:rFonts w:cs="Times New Roman"/>
                <w:szCs w:val="24"/>
              </w:rPr>
              <w:t>Denominator DF</w:t>
            </w:r>
          </w:p>
        </w:tc>
        <w:tc>
          <w:tcPr>
            <w:tcW w:w="1165" w:type="dxa"/>
          </w:tcPr>
          <w:p w14:paraId="0ABB55D8"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2F4E794D" w14:textId="77777777" w:rsidTr="003E0A00">
        <w:tc>
          <w:tcPr>
            <w:tcW w:w="2605" w:type="dxa"/>
          </w:tcPr>
          <w:p w14:paraId="4F26D405" w14:textId="77777777" w:rsidR="00F66291" w:rsidRDefault="00F66291" w:rsidP="003E0A00">
            <w:pPr>
              <w:spacing w:line="240" w:lineRule="auto"/>
              <w:rPr>
                <w:rFonts w:cs="Times New Roman"/>
                <w:szCs w:val="24"/>
              </w:rPr>
            </w:pPr>
            <w:r>
              <w:rPr>
                <w:rFonts w:cs="Times New Roman"/>
                <w:szCs w:val="24"/>
              </w:rPr>
              <w:t>Wilk’s Lambda</w:t>
            </w:r>
          </w:p>
        </w:tc>
        <w:tc>
          <w:tcPr>
            <w:tcW w:w="1349" w:type="dxa"/>
          </w:tcPr>
          <w:p w14:paraId="1FA09C29" w14:textId="77777777" w:rsidR="00F66291" w:rsidRDefault="00F66291" w:rsidP="003E0A00">
            <w:pPr>
              <w:spacing w:line="240" w:lineRule="auto"/>
              <w:jc w:val="center"/>
              <w:rPr>
                <w:rFonts w:cs="Times New Roman"/>
                <w:szCs w:val="24"/>
              </w:rPr>
            </w:pPr>
            <w:r>
              <w:rPr>
                <w:rFonts w:cs="Times New Roman"/>
                <w:szCs w:val="24"/>
              </w:rPr>
              <w:t>0.923</w:t>
            </w:r>
          </w:p>
        </w:tc>
        <w:tc>
          <w:tcPr>
            <w:tcW w:w="1349" w:type="dxa"/>
          </w:tcPr>
          <w:p w14:paraId="6F938A49" w14:textId="77777777" w:rsidR="00F66291" w:rsidRDefault="00F66291" w:rsidP="003E0A00">
            <w:pPr>
              <w:spacing w:line="240" w:lineRule="auto"/>
              <w:jc w:val="center"/>
              <w:rPr>
                <w:rFonts w:cs="Times New Roman"/>
                <w:szCs w:val="24"/>
              </w:rPr>
            </w:pPr>
            <w:r>
              <w:rPr>
                <w:rFonts w:cs="Times New Roman"/>
                <w:szCs w:val="24"/>
              </w:rPr>
              <w:t>2.48</w:t>
            </w:r>
          </w:p>
        </w:tc>
        <w:tc>
          <w:tcPr>
            <w:tcW w:w="1349" w:type="dxa"/>
          </w:tcPr>
          <w:p w14:paraId="0A2D17F8" w14:textId="77777777" w:rsidR="00F66291" w:rsidRDefault="00F66291" w:rsidP="003E0A00">
            <w:pPr>
              <w:spacing w:line="240" w:lineRule="auto"/>
              <w:jc w:val="center"/>
              <w:rPr>
                <w:rFonts w:cs="Times New Roman"/>
                <w:szCs w:val="24"/>
              </w:rPr>
            </w:pPr>
            <w:r>
              <w:rPr>
                <w:rFonts w:cs="Times New Roman"/>
                <w:szCs w:val="24"/>
              </w:rPr>
              <w:t>2</w:t>
            </w:r>
          </w:p>
        </w:tc>
        <w:tc>
          <w:tcPr>
            <w:tcW w:w="1533" w:type="dxa"/>
          </w:tcPr>
          <w:p w14:paraId="7EFD4BE6" w14:textId="77777777" w:rsidR="00F66291" w:rsidRDefault="00F66291" w:rsidP="003E0A00">
            <w:pPr>
              <w:spacing w:line="240" w:lineRule="auto"/>
              <w:jc w:val="center"/>
              <w:rPr>
                <w:rFonts w:cs="Times New Roman"/>
                <w:szCs w:val="24"/>
              </w:rPr>
            </w:pPr>
            <w:r>
              <w:rPr>
                <w:rFonts w:cs="Times New Roman"/>
                <w:szCs w:val="24"/>
              </w:rPr>
              <w:t>59</w:t>
            </w:r>
          </w:p>
        </w:tc>
        <w:tc>
          <w:tcPr>
            <w:tcW w:w="1165" w:type="dxa"/>
          </w:tcPr>
          <w:p w14:paraId="5655A958" w14:textId="77777777" w:rsidR="00F66291" w:rsidRDefault="00F66291" w:rsidP="003E0A00">
            <w:pPr>
              <w:spacing w:line="240" w:lineRule="auto"/>
              <w:jc w:val="center"/>
              <w:rPr>
                <w:rFonts w:cs="Times New Roman"/>
                <w:szCs w:val="24"/>
              </w:rPr>
            </w:pPr>
            <w:r>
              <w:rPr>
                <w:rFonts w:cs="Times New Roman"/>
                <w:szCs w:val="24"/>
              </w:rPr>
              <w:t>0.093</w:t>
            </w:r>
          </w:p>
        </w:tc>
      </w:tr>
      <w:tr w:rsidR="00F66291" w14:paraId="11448DFE" w14:textId="77777777" w:rsidTr="003E0A00">
        <w:tc>
          <w:tcPr>
            <w:tcW w:w="2605" w:type="dxa"/>
          </w:tcPr>
          <w:p w14:paraId="70903AC3" w14:textId="77777777" w:rsidR="00F66291" w:rsidRDefault="00F66291" w:rsidP="003E0A00">
            <w:pPr>
              <w:spacing w:line="240" w:lineRule="auto"/>
              <w:rPr>
                <w:rFonts w:cs="Times New Roman"/>
                <w:szCs w:val="24"/>
              </w:rPr>
            </w:pPr>
            <w:r>
              <w:rPr>
                <w:rFonts w:cs="Times New Roman"/>
                <w:szCs w:val="24"/>
              </w:rPr>
              <w:t>Pillai’s Trace</w:t>
            </w:r>
          </w:p>
        </w:tc>
        <w:tc>
          <w:tcPr>
            <w:tcW w:w="1349" w:type="dxa"/>
          </w:tcPr>
          <w:p w14:paraId="682B4918" w14:textId="77777777" w:rsidR="00F66291" w:rsidRDefault="00F66291" w:rsidP="003E0A00">
            <w:pPr>
              <w:spacing w:line="240" w:lineRule="auto"/>
              <w:jc w:val="center"/>
              <w:rPr>
                <w:rFonts w:cs="Times New Roman"/>
                <w:szCs w:val="24"/>
              </w:rPr>
            </w:pPr>
            <w:r>
              <w:rPr>
                <w:rFonts w:cs="Times New Roman"/>
                <w:szCs w:val="24"/>
              </w:rPr>
              <w:t>0.077</w:t>
            </w:r>
          </w:p>
        </w:tc>
        <w:tc>
          <w:tcPr>
            <w:tcW w:w="1349" w:type="dxa"/>
          </w:tcPr>
          <w:p w14:paraId="5F9FFA1B" w14:textId="77777777" w:rsidR="00F66291" w:rsidRDefault="00F66291" w:rsidP="003E0A00">
            <w:pPr>
              <w:spacing w:line="240" w:lineRule="auto"/>
              <w:jc w:val="center"/>
              <w:rPr>
                <w:rFonts w:cs="Times New Roman"/>
                <w:szCs w:val="24"/>
              </w:rPr>
            </w:pPr>
            <w:r>
              <w:rPr>
                <w:rFonts w:cs="Times New Roman"/>
                <w:szCs w:val="24"/>
              </w:rPr>
              <w:t>2.48</w:t>
            </w:r>
          </w:p>
        </w:tc>
        <w:tc>
          <w:tcPr>
            <w:tcW w:w="1349" w:type="dxa"/>
          </w:tcPr>
          <w:p w14:paraId="174AB63A" w14:textId="77777777" w:rsidR="00F66291" w:rsidRDefault="00F66291" w:rsidP="003E0A00">
            <w:pPr>
              <w:spacing w:line="240" w:lineRule="auto"/>
              <w:jc w:val="center"/>
              <w:rPr>
                <w:rFonts w:cs="Times New Roman"/>
                <w:szCs w:val="24"/>
              </w:rPr>
            </w:pPr>
            <w:r>
              <w:rPr>
                <w:rFonts w:cs="Times New Roman"/>
                <w:szCs w:val="24"/>
              </w:rPr>
              <w:t>2</w:t>
            </w:r>
          </w:p>
        </w:tc>
        <w:tc>
          <w:tcPr>
            <w:tcW w:w="1533" w:type="dxa"/>
          </w:tcPr>
          <w:p w14:paraId="283D8F6F" w14:textId="77777777" w:rsidR="00F66291" w:rsidRDefault="00F66291" w:rsidP="003E0A00">
            <w:pPr>
              <w:spacing w:line="240" w:lineRule="auto"/>
              <w:jc w:val="center"/>
              <w:rPr>
                <w:rFonts w:cs="Times New Roman"/>
                <w:szCs w:val="24"/>
              </w:rPr>
            </w:pPr>
            <w:r>
              <w:rPr>
                <w:rFonts w:cs="Times New Roman"/>
                <w:szCs w:val="24"/>
              </w:rPr>
              <w:t>59</w:t>
            </w:r>
          </w:p>
        </w:tc>
        <w:tc>
          <w:tcPr>
            <w:tcW w:w="1165" w:type="dxa"/>
          </w:tcPr>
          <w:p w14:paraId="5CB47049" w14:textId="77777777" w:rsidR="00F66291" w:rsidRDefault="00F66291" w:rsidP="003E0A00">
            <w:pPr>
              <w:spacing w:line="240" w:lineRule="auto"/>
              <w:jc w:val="center"/>
              <w:rPr>
                <w:rFonts w:cs="Times New Roman"/>
                <w:szCs w:val="24"/>
              </w:rPr>
            </w:pPr>
            <w:r w:rsidRPr="00CA73B2">
              <w:rPr>
                <w:rFonts w:cs="Times New Roman"/>
                <w:szCs w:val="24"/>
              </w:rPr>
              <w:t>0.093</w:t>
            </w:r>
          </w:p>
        </w:tc>
      </w:tr>
      <w:tr w:rsidR="00F66291" w14:paraId="225B94CF" w14:textId="77777777" w:rsidTr="003E0A00">
        <w:tc>
          <w:tcPr>
            <w:tcW w:w="2605" w:type="dxa"/>
          </w:tcPr>
          <w:p w14:paraId="0E080B37" w14:textId="77777777" w:rsidR="00F66291" w:rsidRDefault="00F66291" w:rsidP="003E0A00">
            <w:pPr>
              <w:spacing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tcPr>
          <w:p w14:paraId="65A2EA76" w14:textId="77777777" w:rsidR="00F66291" w:rsidRDefault="00F66291" w:rsidP="003E0A00">
            <w:pPr>
              <w:spacing w:line="240" w:lineRule="auto"/>
              <w:jc w:val="center"/>
              <w:rPr>
                <w:rFonts w:cs="Times New Roman"/>
                <w:szCs w:val="24"/>
              </w:rPr>
            </w:pPr>
            <w:r>
              <w:rPr>
                <w:rFonts w:cs="Times New Roman"/>
                <w:szCs w:val="24"/>
              </w:rPr>
              <w:t>0.084</w:t>
            </w:r>
          </w:p>
        </w:tc>
        <w:tc>
          <w:tcPr>
            <w:tcW w:w="1349" w:type="dxa"/>
          </w:tcPr>
          <w:p w14:paraId="36099486" w14:textId="77777777" w:rsidR="00F66291" w:rsidRDefault="00F66291" w:rsidP="003E0A00">
            <w:pPr>
              <w:spacing w:line="240" w:lineRule="auto"/>
              <w:jc w:val="center"/>
              <w:rPr>
                <w:rFonts w:cs="Times New Roman"/>
                <w:szCs w:val="24"/>
              </w:rPr>
            </w:pPr>
            <w:r>
              <w:rPr>
                <w:rFonts w:cs="Times New Roman"/>
                <w:szCs w:val="24"/>
              </w:rPr>
              <w:t>2.48</w:t>
            </w:r>
          </w:p>
        </w:tc>
        <w:tc>
          <w:tcPr>
            <w:tcW w:w="1349" w:type="dxa"/>
          </w:tcPr>
          <w:p w14:paraId="2893A27C" w14:textId="77777777" w:rsidR="00F66291" w:rsidRDefault="00F66291" w:rsidP="003E0A00">
            <w:pPr>
              <w:spacing w:line="240" w:lineRule="auto"/>
              <w:jc w:val="center"/>
              <w:rPr>
                <w:rFonts w:cs="Times New Roman"/>
                <w:szCs w:val="24"/>
              </w:rPr>
            </w:pPr>
            <w:r>
              <w:rPr>
                <w:rFonts w:cs="Times New Roman"/>
                <w:szCs w:val="24"/>
              </w:rPr>
              <w:t>2</w:t>
            </w:r>
          </w:p>
        </w:tc>
        <w:tc>
          <w:tcPr>
            <w:tcW w:w="1533" w:type="dxa"/>
          </w:tcPr>
          <w:p w14:paraId="42CD45AA" w14:textId="77777777" w:rsidR="00F66291" w:rsidRDefault="00F66291" w:rsidP="003E0A00">
            <w:pPr>
              <w:spacing w:line="240" w:lineRule="auto"/>
              <w:jc w:val="center"/>
              <w:rPr>
                <w:rFonts w:cs="Times New Roman"/>
                <w:szCs w:val="24"/>
              </w:rPr>
            </w:pPr>
            <w:r>
              <w:rPr>
                <w:rFonts w:cs="Times New Roman"/>
                <w:szCs w:val="24"/>
              </w:rPr>
              <w:t>59</w:t>
            </w:r>
          </w:p>
        </w:tc>
        <w:tc>
          <w:tcPr>
            <w:tcW w:w="1165" w:type="dxa"/>
          </w:tcPr>
          <w:p w14:paraId="57F663B2" w14:textId="77777777" w:rsidR="00F66291" w:rsidRDefault="00F66291" w:rsidP="003E0A00">
            <w:pPr>
              <w:spacing w:line="240" w:lineRule="auto"/>
              <w:jc w:val="center"/>
              <w:rPr>
                <w:rFonts w:cs="Times New Roman"/>
                <w:szCs w:val="24"/>
              </w:rPr>
            </w:pPr>
            <w:r w:rsidRPr="00CA73B2">
              <w:rPr>
                <w:rFonts w:cs="Times New Roman"/>
                <w:szCs w:val="24"/>
              </w:rPr>
              <w:t>0.093</w:t>
            </w:r>
          </w:p>
        </w:tc>
      </w:tr>
      <w:tr w:rsidR="00F66291" w14:paraId="724A152A" w14:textId="77777777" w:rsidTr="003E0A00">
        <w:tc>
          <w:tcPr>
            <w:tcW w:w="2605" w:type="dxa"/>
          </w:tcPr>
          <w:p w14:paraId="2E688751" w14:textId="77777777" w:rsidR="00F66291" w:rsidRDefault="00F66291" w:rsidP="003E0A00">
            <w:pPr>
              <w:spacing w:line="240" w:lineRule="auto"/>
              <w:rPr>
                <w:rFonts w:cs="Times New Roman"/>
                <w:szCs w:val="24"/>
              </w:rPr>
            </w:pPr>
            <w:r>
              <w:rPr>
                <w:rFonts w:cs="Times New Roman"/>
                <w:szCs w:val="24"/>
              </w:rPr>
              <w:t>Roy’s Greatest Root</w:t>
            </w:r>
          </w:p>
        </w:tc>
        <w:tc>
          <w:tcPr>
            <w:tcW w:w="1349" w:type="dxa"/>
          </w:tcPr>
          <w:p w14:paraId="7B1BF827" w14:textId="77777777" w:rsidR="00F66291" w:rsidRDefault="00F66291" w:rsidP="003E0A00">
            <w:pPr>
              <w:spacing w:line="240" w:lineRule="auto"/>
              <w:jc w:val="center"/>
              <w:rPr>
                <w:rFonts w:cs="Times New Roman"/>
                <w:szCs w:val="24"/>
              </w:rPr>
            </w:pPr>
            <w:r>
              <w:rPr>
                <w:rFonts w:cs="Times New Roman"/>
                <w:szCs w:val="24"/>
              </w:rPr>
              <w:t>0.084</w:t>
            </w:r>
          </w:p>
        </w:tc>
        <w:tc>
          <w:tcPr>
            <w:tcW w:w="1349" w:type="dxa"/>
          </w:tcPr>
          <w:p w14:paraId="7B0BE62D" w14:textId="77777777" w:rsidR="00F66291" w:rsidRDefault="00F66291" w:rsidP="003E0A00">
            <w:pPr>
              <w:spacing w:line="240" w:lineRule="auto"/>
              <w:jc w:val="center"/>
              <w:rPr>
                <w:rFonts w:cs="Times New Roman"/>
                <w:szCs w:val="24"/>
              </w:rPr>
            </w:pPr>
            <w:r>
              <w:rPr>
                <w:rFonts w:cs="Times New Roman"/>
                <w:szCs w:val="24"/>
              </w:rPr>
              <w:t>2.48</w:t>
            </w:r>
          </w:p>
        </w:tc>
        <w:tc>
          <w:tcPr>
            <w:tcW w:w="1349" w:type="dxa"/>
          </w:tcPr>
          <w:p w14:paraId="128A4FDA" w14:textId="77777777" w:rsidR="00F66291" w:rsidRDefault="00F66291" w:rsidP="003E0A00">
            <w:pPr>
              <w:spacing w:line="240" w:lineRule="auto"/>
              <w:jc w:val="center"/>
              <w:rPr>
                <w:rFonts w:cs="Times New Roman"/>
                <w:szCs w:val="24"/>
              </w:rPr>
            </w:pPr>
            <w:r>
              <w:rPr>
                <w:rFonts w:cs="Times New Roman"/>
                <w:szCs w:val="24"/>
              </w:rPr>
              <w:t>2</w:t>
            </w:r>
          </w:p>
        </w:tc>
        <w:tc>
          <w:tcPr>
            <w:tcW w:w="1533" w:type="dxa"/>
          </w:tcPr>
          <w:p w14:paraId="5F260947" w14:textId="77777777" w:rsidR="00F66291" w:rsidRDefault="00F66291" w:rsidP="003E0A00">
            <w:pPr>
              <w:spacing w:line="240" w:lineRule="auto"/>
              <w:jc w:val="center"/>
              <w:rPr>
                <w:rFonts w:cs="Times New Roman"/>
                <w:szCs w:val="24"/>
              </w:rPr>
            </w:pPr>
            <w:r>
              <w:rPr>
                <w:rFonts w:cs="Times New Roman"/>
                <w:szCs w:val="24"/>
              </w:rPr>
              <w:t>59</w:t>
            </w:r>
          </w:p>
        </w:tc>
        <w:tc>
          <w:tcPr>
            <w:tcW w:w="1165" w:type="dxa"/>
          </w:tcPr>
          <w:p w14:paraId="513ED3A4" w14:textId="77777777" w:rsidR="00F66291" w:rsidRDefault="00F66291" w:rsidP="003E0A00">
            <w:pPr>
              <w:spacing w:line="240" w:lineRule="auto"/>
              <w:jc w:val="center"/>
              <w:rPr>
                <w:rFonts w:cs="Times New Roman"/>
                <w:szCs w:val="24"/>
              </w:rPr>
            </w:pPr>
            <w:r w:rsidRPr="00CA73B2">
              <w:rPr>
                <w:rFonts w:cs="Times New Roman"/>
                <w:szCs w:val="24"/>
              </w:rPr>
              <w:t>0.093</w:t>
            </w:r>
          </w:p>
        </w:tc>
      </w:tr>
    </w:tbl>
    <w:p w14:paraId="1F1ADD41" w14:textId="77777777" w:rsidR="00F66291" w:rsidRPr="00B42B40" w:rsidRDefault="00F66291" w:rsidP="003E0A00">
      <w:pPr>
        <w:spacing w:before="120" w:line="240" w:lineRule="auto"/>
        <w:rPr>
          <w:rFonts w:cs="Times New Roman"/>
          <w:b/>
          <w:szCs w:val="24"/>
        </w:rPr>
      </w:pPr>
      <w:r w:rsidRPr="00B42B40">
        <w:rPr>
          <w:rFonts w:cs="Times New Roman"/>
          <w:b/>
          <w:szCs w:val="24"/>
        </w:rPr>
        <w:t>Hypothesis of No Trial Effect*Company Effect</w:t>
      </w:r>
    </w:p>
    <w:tbl>
      <w:tblPr>
        <w:tblStyle w:val="TableGrid"/>
        <w:tblW w:w="0" w:type="auto"/>
        <w:tblLayout w:type="fixed"/>
        <w:tblLook w:val="04A0" w:firstRow="1" w:lastRow="0" w:firstColumn="1" w:lastColumn="0" w:noHBand="0" w:noVBand="1"/>
      </w:tblPr>
      <w:tblGrid>
        <w:gridCol w:w="2605"/>
        <w:gridCol w:w="1349"/>
        <w:gridCol w:w="1349"/>
        <w:gridCol w:w="1349"/>
        <w:gridCol w:w="1533"/>
        <w:gridCol w:w="1165"/>
      </w:tblGrid>
      <w:tr w:rsidR="00F66291" w14:paraId="51B2BD91" w14:textId="77777777" w:rsidTr="003E0A00">
        <w:tc>
          <w:tcPr>
            <w:tcW w:w="2605" w:type="dxa"/>
          </w:tcPr>
          <w:p w14:paraId="64A6B6CA" w14:textId="77777777" w:rsidR="00F66291" w:rsidRDefault="00F66291" w:rsidP="003E0A00">
            <w:pPr>
              <w:spacing w:line="240" w:lineRule="auto"/>
              <w:rPr>
                <w:rFonts w:cs="Times New Roman"/>
                <w:szCs w:val="24"/>
              </w:rPr>
            </w:pPr>
            <w:r>
              <w:rPr>
                <w:rFonts w:cs="Times New Roman"/>
                <w:szCs w:val="24"/>
              </w:rPr>
              <w:t>Statistic</w:t>
            </w:r>
          </w:p>
        </w:tc>
        <w:tc>
          <w:tcPr>
            <w:tcW w:w="1349" w:type="dxa"/>
          </w:tcPr>
          <w:p w14:paraId="6ABF5BB7" w14:textId="77777777" w:rsidR="00F66291" w:rsidRDefault="00F66291" w:rsidP="003E0A00">
            <w:pPr>
              <w:spacing w:line="240" w:lineRule="auto"/>
              <w:jc w:val="center"/>
              <w:rPr>
                <w:rFonts w:cs="Times New Roman"/>
                <w:szCs w:val="24"/>
              </w:rPr>
            </w:pPr>
            <w:r>
              <w:rPr>
                <w:rFonts w:cs="Times New Roman"/>
                <w:szCs w:val="24"/>
              </w:rPr>
              <w:t>Value</w:t>
            </w:r>
          </w:p>
        </w:tc>
        <w:tc>
          <w:tcPr>
            <w:tcW w:w="1349" w:type="dxa"/>
          </w:tcPr>
          <w:p w14:paraId="4A2E70BE" w14:textId="77777777" w:rsidR="00F66291" w:rsidRDefault="00F66291" w:rsidP="003E0A00">
            <w:pPr>
              <w:spacing w:line="240" w:lineRule="auto"/>
              <w:jc w:val="center"/>
              <w:rPr>
                <w:rFonts w:cs="Times New Roman"/>
                <w:szCs w:val="24"/>
              </w:rPr>
            </w:pPr>
            <w:r>
              <w:rPr>
                <w:rFonts w:cs="Times New Roman"/>
                <w:szCs w:val="24"/>
              </w:rPr>
              <w:t>F-Value</w:t>
            </w:r>
          </w:p>
        </w:tc>
        <w:tc>
          <w:tcPr>
            <w:tcW w:w="1349" w:type="dxa"/>
          </w:tcPr>
          <w:p w14:paraId="72A80D20" w14:textId="77777777" w:rsidR="00F66291" w:rsidRDefault="00F66291" w:rsidP="003E0A00">
            <w:pPr>
              <w:spacing w:line="240" w:lineRule="auto"/>
              <w:jc w:val="center"/>
              <w:rPr>
                <w:rFonts w:cs="Times New Roman"/>
                <w:szCs w:val="24"/>
              </w:rPr>
            </w:pPr>
            <w:r>
              <w:rPr>
                <w:rFonts w:cs="Times New Roman"/>
                <w:szCs w:val="24"/>
              </w:rPr>
              <w:t>Numerator DF</w:t>
            </w:r>
          </w:p>
        </w:tc>
        <w:tc>
          <w:tcPr>
            <w:tcW w:w="1533" w:type="dxa"/>
          </w:tcPr>
          <w:p w14:paraId="340C783E" w14:textId="77777777" w:rsidR="00F66291" w:rsidRDefault="00F66291" w:rsidP="003E0A00">
            <w:pPr>
              <w:spacing w:line="240" w:lineRule="auto"/>
              <w:jc w:val="center"/>
              <w:rPr>
                <w:rFonts w:cs="Times New Roman"/>
                <w:szCs w:val="24"/>
              </w:rPr>
            </w:pPr>
            <w:r>
              <w:rPr>
                <w:rFonts w:cs="Times New Roman"/>
                <w:szCs w:val="24"/>
              </w:rPr>
              <w:t>Denominator DF</w:t>
            </w:r>
          </w:p>
        </w:tc>
        <w:tc>
          <w:tcPr>
            <w:tcW w:w="1165" w:type="dxa"/>
          </w:tcPr>
          <w:p w14:paraId="5D6DA07D"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1F53C61F" w14:textId="77777777" w:rsidTr="003E0A00">
        <w:tc>
          <w:tcPr>
            <w:tcW w:w="2605" w:type="dxa"/>
          </w:tcPr>
          <w:p w14:paraId="511F3B91" w14:textId="77777777" w:rsidR="00F66291" w:rsidRDefault="00F66291" w:rsidP="003E0A00">
            <w:pPr>
              <w:spacing w:line="240" w:lineRule="auto"/>
              <w:rPr>
                <w:rFonts w:cs="Times New Roman"/>
                <w:szCs w:val="24"/>
              </w:rPr>
            </w:pPr>
            <w:r>
              <w:rPr>
                <w:rFonts w:cs="Times New Roman"/>
                <w:szCs w:val="24"/>
              </w:rPr>
              <w:t>Wilk’s Lambda</w:t>
            </w:r>
          </w:p>
        </w:tc>
        <w:tc>
          <w:tcPr>
            <w:tcW w:w="1349" w:type="dxa"/>
          </w:tcPr>
          <w:p w14:paraId="363D05FD" w14:textId="77777777" w:rsidR="00F66291" w:rsidRDefault="00F66291" w:rsidP="003E0A00">
            <w:pPr>
              <w:spacing w:line="240" w:lineRule="auto"/>
              <w:jc w:val="center"/>
              <w:rPr>
                <w:rFonts w:cs="Times New Roman"/>
                <w:szCs w:val="24"/>
              </w:rPr>
            </w:pPr>
            <w:r>
              <w:rPr>
                <w:rFonts w:cs="Times New Roman"/>
                <w:szCs w:val="24"/>
              </w:rPr>
              <w:t>0.764</w:t>
            </w:r>
          </w:p>
        </w:tc>
        <w:tc>
          <w:tcPr>
            <w:tcW w:w="1349" w:type="dxa"/>
          </w:tcPr>
          <w:p w14:paraId="5E1B8C5B" w14:textId="77777777" w:rsidR="00F66291" w:rsidRDefault="00F66291" w:rsidP="003E0A00">
            <w:pPr>
              <w:spacing w:line="240" w:lineRule="auto"/>
              <w:jc w:val="center"/>
              <w:rPr>
                <w:rFonts w:cs="Times New Roman"/>
                <w:szCs w:val="24"/>
              </w:rPr>
            </w:pPr>
            <w:r>
              <w:rPr>
                <w:rFonts w:cs="Times New Roman"/>
                <w:szCs w:val="24"/>
              </w:rPr>
              <w:t>2.12</w:t>
            </w:r>
          </w:p>
        </w:tc>
        <w:tc>
          <w:tcPr>
            <w:tcW w:w="1349" w:type="dxa"/>
          </w:tcPr>
          <w:p w14:paraId="61E469E8" w14:textId="77777777" w:rsidR="00F66291" w:rsidRDefault="00F66291" w:rsidP="003E0A00">
            <w:pPr>
              <w:spacing w:line="240" w:lineRule="auto"/>
              <w:jc w:val="center"/>
              <w:rPr>
                <w:rFonts w:cs="Times New Roman"/>
                <w:szCs w:val="24"/>
              </w:rPr>
            </w:pPr>
            <w:r>
              <w:rPr>
                <w:rFonts w:cs="Times New Roman"/>
                <w:szCs w:val="24"/>
              </w:rPr>
              <w:t>8</w:t>
            </w:r>
          </w:p>
        </w:tc>
        <w:tc>
          <w:tcPr>
            <w:tcW w:w="1533" w:type="dxa"/>
          </w:tcPr>
          <w:p w14:paraId="12BFC3DF" w14:textId="77777777" w:rsidR="00F66291" w:rsidRDefault="00F66291" w:rsidP="003E0A00">
            <w:pPr>
              <w:spacing w:line="240" w:lineRule="auto"/>
              <w:jc w:val="center"/>
              <w:rPr>
                <w:rFonts w:cs="Times New Roman"/>
                <w:szCs w:val="24"/>
              </w:rPr>
            </w:pPr>
            <w:r>
              <w:rPr>
                <w:rFonts w:cs="Times New Roman"/>
                <w:szCs w:val="24"/>
              </w:rPr>
              <w:t>118</w:t>
            </w:r>
          </w:p>
        </w:tc>
        <w:tc>
          <w:tcPr>
            <w:tcW w:w="1165" w:type="dxa"/>
          </w:tcPr>
          <w:p w14:paraId="61CA0CA3" w14:textId="77777777" w:rsidR="00F66291" w:rsidRDefault="00F66291" w:rsidP="003E0A00">
            <w:pPr>
              <w:spacing w:line="240" w:lineRule="auto"/>
              <w:jc w:val="center"/>
              <w:rPr>
                <w:rFonts w:cs="Times New Roman"/>
                <w:szCs w:val="24"/>
              </w:rPr>
            </w:pPr>
            <w:r>
              <w:rPr>
                <w:rFonts w:cs="Times New Roman"/>
                <w:szCs w:val="24"/>
              </w:rPr>
              <w:t>0.039</w:t>
            </w:r>
          </w:p>
        </w:tc>
      </w:tr>
      <w:tr w:rsidR="00F66291" w14:paraId="3F66D716" w14:textId="77777777" w:rsidTr="003E0A00">
        <w:tc>
          <w:tcPr>
            <w:tcW w:w="2605" w:type="dxa"/>
          </w:tcPr>
          <w:p w14:paraId="6BE4653B" w14:textId="77777777" w:rsidR="00F66291" w:rsidRDefault="00F66291" w:rsidP="003E0A00">
            <w:pPr>
              <w:spacing w:line="240" w:lineRule="auto"/>
              <w:rPr>
                <w:rFonts w:cs="Times New Roman"/>
                <w:szCs w:val="24"/>
              </w:rPr>
            </w:pPr>
            <w:r>
              <w:rPr>
                <w:rFonts w:cs="Times New Roman"/>
                <w:szCs w:val="24"/>
              </w:rPr>
              <w:t>Pillai’s Trace</w:t>
            </w:r>
          </w:p>
        </w:tc>
        <w:tc>
          <w:tcPr>
            <w:tcW w:w="1349" w:type="dxa"/>
          </w:tcPr>
          <w:p w14:paraId="340C7DB3" w14:textId="77777777" w:rsidR="00F66291" w:rsidRDefault="00F66291" w:rsidP="003E0A00">
            <w:pPr>
              <w:spacing w:line="240" w:lineRule="auto"/>
              <w:jc w:val="center"/>
              <w:rPr>
                <w:rFonts w:cs="Times New Roman"/>
                <w:szCs w:val="24"/>
              </w:rPr>
            </w:pPr>
            <w:r>
              <w:rPr>
                <w:rFonts w:cs="Times New Roman"/>
                <w:szCs w:val="24"/>
              </w:rPr>
              <w:t>0.239</w:t>
            </w:r>
          </w:p>
        </w:tc>
        <w:tc>
          <w:tcPr>
            <w:tcW w:w="1349" w:type="dxa"/>
          </w:tcPr>
          <w:p w14:paraId="5E3EF9D7" w14:textId="77777777" w:rsidR="00F66291" w:rsidRDefault="00F66291" w:rsidP="003E0A00">
            <w:pPr>
              <w:spacing w:line="240" w:lineRule="auto"/>
              <w:jc w:val="center"/>
              <w:rPr>
                <w:rFonts w:cs="Times New Roman"/>
                <w:szCs w:val="24"/>
              </w:rPr>
            </w:pPr>
            <w:r>
              <w:rPr>
                <w:rFonts w:cs="Times New Roman"/>
                <w:szCs w:val="24"/>
              </w:rPr>
              <w:t>2.03</w:t>
            </w:r>
          </w:p>
        </w:tc>
        <w:tc>
          <w:tcPr>
            <w:tcW w:w="1349" w:type="dxa"/>
          </w:tcPr>
          <w:p w14:paraId="3103A7B0" w14:textId="77777777" w:rsidR="00F66291" w:rsidRDefault="00F66291" w:rsidP="003E0A00">
            <w:pPr>
              <w:spacing w:line="240" w:lineRule="auto"/>
              <w:jc w:val="center"/>
              <w:rPr>
                <w:rFonts w:cs="Times New Roman"/>
                <w:szCs w:val="24"/>
              </w:rPr>
            </w:pPr>
            <w:r>
              <w:rPr>
                <w:rFonts w:cs="Times New Roman"/>
                <w:szCs w:val="24"/>
              </w:rPr>
              <w:t>8</w:t>
            </w:r>
          </w:p>
        </w:tc>
        <w:tc>
          <w:tcPr>
            <w:tcW w:w="1533" w:type="dxa"/>
          </w:tcPr>
          <w:p w14:paraId="7444EB11" w14:textId="77777777" w:rsidR="00F66291" w:rsidRDefault="00F66291" w:rsidP="003E0A00">
            <w:pPr>
              <w:spacing w:line="240" w:lineRule="auto"/>
              <w:jc w:val="center"/>
              <w:rPr>
                <w:rFonts w:cs="Times New Roman"/>
                <w:szCs w:val="24"/>
              </w:rPr>
            </w:pPr>
            <w:r>
              <w:rPr>
                <w:rFonts w:cs="Times New Roman"/>
                <w:szCs w:val="24"/>
              </w:rPr>
              <w:t>120</w:t>
            </w:r>
          </w:p>
        </w:tc>
        <w:tc>
          <w:tcPr>
            <w:tcW w:w="1165" w:type="dxa"/>
          </w:tcPr>
          <w:p w14:paraId="12FAED1B" w14:textId="77777777" w:rsidR="00F66291" w:rsidRDefault="00F66291" w:rsidP="003E0A00">
            <w:pPr>
              <w:spacing w:line="240" w:lineRule="auto"/>
              <w:jc w:val="center"/>
              <w:rPr>
                <w:rFonts w:cs="Times New Roman"/>
                <w:szCs w:val="24"/>
              </w:rPr>
            </w:pPr>
            <w:r>
              <w:rPr>
                <w:rFonts w:cs="Times New Roman"/>
                <w:szCs w:val="24"/>
              </w:rPr>
              <w:t>0.048</w:t>
            </w:r>
          </w:p>
        </w:tc>
      </w:tr>
      <w:tr w:rsidR="00F66291" w14:paraId="6EA3A39F" w14:textId="77777777" w:rsidTr="003E0A00">
        <w:tc>
          <w:tcPr>
            <w:tcW w:w="2605" w:type="dxa"/>
          </w:tcPr>
          <w:p w14:paraId="67563C42" w14:textId="77777777" w:rsidR="00F66291" w:rsidRDefault="00F66291" w:rsidP="003E0A00">
            <w:pPr>
              <w:spacing w:line="240" w:lineRule="auto"/>
              <w:rPr>
                <w:rFonts w:cs="Times New Roman"/>
                <w:szCs w:val="24"/>
              </w:rPr>
            </w:pPr>
            <w:proofErr w:type="spellStart"/>
            <w:r>
              <w:rPr>
                <w:rFonts w:cs="Times New Roman"/>
                <w:szCs w:val="24"/>
              </w:rPr>
              <w:t>Hotelling</w:t>
            </w:r>
            <w:proofErr w:type="spellEnd"/>
            <w:r>
              <w:rPr>
                <w:rFonts w:cs="Times New Roman"/>
                <w:szCs w:val="24"/>
              </w:rPr>
              <w:t>-Lawley Trace</w:t>
            </w:r>
          </w:p>
        </w:tc>
        <w:tc>
          <w:tcPr>
            <w:tcW w:w="1349" w:type="dxa"/>
          </w:tcPr>
          <w:p w14:paraId="7252A4F0" w14:textId="77777777" w:rsidR="00F66291" w:rsidRDefault="00F66291" w:rsidP="003E0A00">
            <w:pPr>
              <w:spacing w:line="240" w:lineRule="auto"/>
              <w:jc w:val="center"/>
              <w:rPr>
                <w:rFonts w:cs="Times New Roman"/>
                <w:szCs w:val="24"/>
              </w:rPr>
            </w:pPr>
            <w:r>
              <w:rPr>
                <w:rFonts w:cs="Times New Roman"/>
                <w:szCs w:val="24"/>
              </w:rPr>
              <w:t>0.304</w:t>
            </w:r>
          </w:p>
        </w:tc>
        <w:tc>
          <w:tcPr>
            <w:tcW w:w="1349" w:type="dxa"/>
          </w:tcPr>
          <w:p w14:paraId="678E79C8" w14:textId="77777777" w:rsidR="00F66291" w:rsidRDefault="00F66291" w:rsidP="003E0A00">
            <w:pPr>
              <w:spacing w:line="240" w:lineRule="auto"/>
              <w:jc w:val="center"/>
              <w:rPr>
                <w:rFonts w:cs="Times New Roman"/>
                <w:szCs w:val="24"/>
              </w:rPr>
            </w:pPr>
            <w:r>
              <w:rPr>
                <w:rFonts w:cs="Times New Roman"/>
                <w:szCs w:val="24"/>
              </w:rPr>
              <w:t>2.22</w:t>
            </w:r>
          </w:p>
        </w:tc>
        <w:tc>
          <w:tcPr>
            <w:tcW w:w="1349" w:type="dxa"/>
          </w:tcPr>
          <w:p w14:paraId="5FE2CB64" w14:textId="77777777" w:rsidR="00F66291" w:rsidRDefault="00F66291" w:rsidP="003E0A00">
            <w:pPr>
              <w:spacing w:line="240" w:lineRule="auto"/>
              <w:jc w:val="center"/>
              <w:rPr>
                <w:rFonts w:cs="Times New Roman"/>
                <w:szCs w:val="24"/>
              </w:rPr>
            </w:pPr>
            <w:r>
              <w:rPr>
                <w:rFonts w:cs="Times New Roman"/>
                <w:szCs w:val="24"/>
              </w:rPr>
              <w:t>8</w:t>
            </w:r>
          </w:p>
        </w:tc>
        <w:tc>
          <w:tcPr>
            <w:tcW w:w="1533" w:type="dxa"/>
          </w:tcPr>
          <w:p w14:paraId="1AA19E16" w14:textId="77777777" w:rsidR="00F66291" w:rsidRDefault="00F66291" w:rsidP="003E0A00">
            <w:pPr>
              <w:spacing w:line="240" w:lineRule="auto"/>
              <w:jc w:val="center"/>
              <w:rPr>
                <w:rFonts w:cs="Times New Roman"/>
                <w:szCs w:val="24"/>
              </w:rPr>
            </w:pPr>
            <w:r>
              <w:rPr>
                <w:rFonts w:cs="Times New Roman"/>
                <w:szCs w:val="24"/>
              </w:rPr>
              <w:t>81.995</w:t>
            </w:r>
          </w:p>
        </w:tc>
        <w:tc>
          <w:tcPr>
            <w:tcW w:w="1165" w:type="dxa"/>
          </w:tcPr>
          <w:p w14:paraId="453A74E7" w14:textId="77777777" w:rsidR="00F66291" w:rsidRDefault="00F66291" w:rsidP="003E0A00">
            <w:pPr>
              <w:spacing w:line="240" w:lineRule="auto"/>
              <w:jc w:val="center"/>
              <w:rPr>
                <w:rFonts w:cs="Times New Roman"/>
                <w:szCs w:val="24"/>
              </w:rPr>
            </w:pPr>
            <w:r>
              <w:rPr>
                <w:rFonts w:cs="Times New Roman"/>
                <w:szCs w:val="24"/>
              </w:rPr>
              <w:t>0.034</w:t>
            </w:r>
          </w:p>
        </w:tc>
      </w:tr>
      <w:tr w:rsidR="00F66291" w14:paraId="6F410226" w14:textId="77777777" w:rsidTr="003E0A00">
        <w:tc>
          <w:tcPr>
            <w:tcW w:w="2605" w:type="dxa"/>
          </w:tcPr>
          <w:p w14:paraId="16C90592" w14:textId="77777777" w:rsidR="00F66291" w:rsidRDefault="00F66291" w:rsidP="003E0A00">
            <w:pPr>
              <w:spacing w:line="240" w:lineRule="auto"/>
              <w:rPr>
                <w:rFonts w:cs="Times New Roman"/>
                <w:szCs w:val="24"/>
              </w:rPr>
            </w:pPr>
            <w:r>
              <w:rPr>
                <w:rFonts w:cs="Times New Roman"/>
                <w:szCs w:val="24"/>
              </w:rPr>
              <w:t>Roy’s Greatest Root</w:t>
            </w:r>
          </w:p>
        </w:tc>
        <w:tc>
          <w:tcPr>
            <w:tcW w:w="1349" w:type="dxa"/>
          </w:tcPr>
          <w:p w14:paraId="38E780CA" w14:textId="77777777" w:rsidR="00F66291" w:rsidRDefault="00F66291" w:rsidP="003E0A00">
            <w:pPr>
              <w:spacing w:line="240" w:lineRule="auto"/>
              <w:jc w:val="center"/>
              <w:rPr>
                <w:rFonts w:cs="Times New Roman"/>
                <w:szCs w:val="24"/>
              </w:rPr>
            </w:pPr>
            <w:r>
              <w:rPr>
                <w:rFonts w:cs="Times New Roman"/>
                <w:szCs w:val="24"/>
              </w:rPr>
              <w:t>0.291</w:t>
            </w:r>
          </w:p>
        </w:tc>
        <w:tc>
          <w:tcPr>
            <w:tcW w:w="1349" w:type="dxa"/>
          </w:tcPr>
          <w:p w14:paraId="24449B8D" w14:textId="77777777" w:rsidR="00F66291" w:rsidRDefault="00F66291" w:rsidP="003E0A00">
            <w:pPr>
              <w:spacing w:line="240" w:lineRule="auto"/>
              <w:jc w:val="center"/>
              <w:rPr>
                <w:rFonts w:cs="Times New Roman"/>
                <w:szCs w:val="24"/>
              </w:rPr>
            </w:pPr>
            <w:r>
              <w:rPr>
                <w:rFonts w:cs="Times New Roman"/>
                <w:szCs w:val="24"/>
              </w:rPr>
              <w:t>4.36</w:t>
            </w:r>
          </w:p>
        </w:tc>
        <w:tc>
          <w:tcPr>
            <w:tcW w:w="1349" w:type="dxa"/>
          </w:tcPr>
          <w:p w14:paraId="771045B6" w14:textId="77777777" w:rsidR="00F66291" w:rsidRDefault="00F66291" w:rsidP="003E0A00">
            <w:pPr>
              <w:spacing w:line="240" w:lineRule="auto"/>
              <w:jc w:val="center"/>
              <w:rPr>
                <w:rFonts w:cs="Times New Roman"/>
                <w:szCs w:val="24"/>
              </w:rPr>
            </w:pPr>
            <w:r>
              <w:rPr>
                <w:rFonts w:cs="Times New Roman"/>
                <w:szCs w:val="24"/>
              </w:rPr>
              <w:t>8</w:t>
            </w:r>
          </w:p>
        </w:tc>
        <w:tc>
          <w:tcPr>
            <w:tcW w:w="1533" w:type="dxa"/>
          </w:tcPr>
          <w:p w14:paraId="464F60FC" w14:textId="77777777" w:rsidR="00F66291" w:rsidRDefault="00F66291" w:rsidP="003E0A00">
            <w:pPr>
              <w:spacing w:line="240" w:lineRule="auto"/>
              <w:jc w:val="center"/>
              <w:rPr>
                <w:rFonts w:cs="Times New Roman"/>
                <w:szCs w:val="24"/>
              </w:rPr>
            </w:pPr>
            <w:r>
              <w:rPr>
                <w:rFonts w:cs="Times New Roman"/>
                <w:szCs w:val="24"/>
              </w:rPr>
              <w:t>60</w:t>
            </w:r>
          </w:p>
        </w:tc>
        <w:tc>
          <w:tcPr>
            <w:tcW w:w="1165" w:type="dxa"/>
          </w:tcPr>
          <w:p w14:paraId="6E4885C6" w14:textId="77777777" w:rsidR="00F66291" w:rsidRDefault="00F66291" w:rsidP="003E0A00">
            <w:pPr>
              <w:spacing w:line="240" w:lineRule="auto"/>
              <w:jc w:val="center"/>
              <w:rPr>
                <w:rFonts w:cs="Times New Roman"/>
                <w:szCs w:val="24"/>
              </w:rPr>
            </w:pPr>
            <w:r>
              <w:rPr>
                <w:rFonts w:cs="Times New Roman"/>
                <w:szCs w:val="24"/>
              </w:rPr>
              <w:t>0.004</w:t>
            </w:r>
          </w:p>
        </w:tc>
      </w:tr>
    </w:tbl>
    <w:p w14:paraId="2BFC6A83" w14:textId="77777777" w:rsidR="00F66291" w:rsidRPr="00B42B40" w:rsidRDefault="00F66291" w:rsidP="003E0A00">
      <w:pPr>
        <w:spacing w:before="120" w:line="240" w:lineRule="auto"/>
        <w:rPr>
          <w:rFonts w:cs="Times New Roman"/>
          <w:b/>
          <w:szCs w:val="24"/>
        </w:rPr>
      </w:pPr>
      <w:r w:rsidRPr="00B42B40">
        <w:rPr>
          <w:rFonts w:cs="Times New Roman"/>
          <w:b/>
          <w:szCs w:val="24"/>
        </w:rPr>
        <w:t>Hypothesis of Between Subjects Effects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291" w:rsidRPr="00192E11" w14:paraId="4BD4E543" w14:textId="77777777" w:rsidTr="003E0A00">
        <w:tc>
          <w:tcPr>
            <w:tcW w:w="1558" w:type="dxa"/>
          </w:tcPr>
          <w:p w14:paraId="0D8EDD10"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558" w:type="dxa"/>
          </w:tcPr>
          <w:p w14:paraId="3CC36E81"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558" w:type="dxa"/>
          </w:tcPr>
          <w:p w14:paraId="30730D7A"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1558" w:type="dxa"/>
          </w:tcPr>
          <w:p w14:paraId="48D8C727"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559" w:type="dxa"/>
          </w:tcPr>
          <w:p w14:paraId="3F5D0819"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1559" w:type="dxa"/>
          </w:tcPr>
          <w:p w14:paraId="6F0C7441"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r>
      <w:tr w:rsidR="00F66291" w:rsidRPr="00192E11" w14:paraId="20C85573" w14:textId="77777777" w:rsidTr="003E0A00">
        <w:tc>
          <w:tcPr>
            <w:tcW w:w="1558" w:type="dxa"/>
          </w:tcPr>
          <w:p w14:paraId="416C1AB9" w14:textId="77777777" w:rsidR="00F66291" w:rsidRPr="00192E11" w:rsidRDefault="00F66291" w:rsidP="003E0A00">
            <w:pPr>
              <w:spacing w:line="240" w:lineRule="auto"/>
              <w:rPr>
                <w:rFonts w:cs="Times New Roman"/>
                <w:szCs w:val="24"/>
              </w:rPr>
            </w:pPr>
            <w:r>
              <w:rPr>
                <w:rFonts w:cs="Times New Roman"/>
                <w:szCs w:val="24"/>
              </w:rPr>
              <w:t>Company</w:t>
            </w:r>
          </w:p>
        </w:tc>
        <w:tc>
          <w:tcPr>
            <w:tcW w:w="1558" w:type="dxa"/>
          </w:tcPr>
          <w:p w14:paraId="6B4A0DCF" w14:textId="77777777" w:rsidR="00F66291" w:rsidRPr="00192E11" w:rsidRDefault="00F66291" w:rsidP="003E0A00">
            <w:pPr>
              <w:spacing w:line="240" w:lineRule="auto"/>
              <w:jc w:val="center"/>
              <w:rPr>
                <w:rFonts w:cs="Times New Roman"/>
                <w:szCs w:val="24"/>
              </w:rPr>
            </w:pPr>
            <w:r>
              <w:rPr>
                <w:rFonts w:cs="Times New Roman"/>
                <w:szCs w:val="24"/>
              </w:rPr>
              <w:t>4</w:t>
            </w:r>
          </w:p>
        </w:tc>
        <w:tc>
          <w:tcPr>
            <w:tcW w:w="1558" w:type="dxa"/>
          </w:tcPr>
          <w:p w14:paraId="1300BFE7" w14:textId="77777777" w:rsidR="00F66291" w:rsidRPr="00192E11" w:rsidRDefault="00F66291" w:rsidP="003E0A00">
            <w:pPr>
              <w:spacing w:line="240" w:lineRule="auto"/>
              <w:jc w:val="center"/>
              <w:rPr>
                <w:rFonts w:cs="Times New Roman"/>
                <w:szCs w:val="24"/>
              </w:rPr>
            </w:pPr>
            <w:r>
              <w:rPr>
                <w:rFonts w:cs="Times New Roman"/>
                <w:szCs w:val="24"/>
              </w:rPr>
              <w:t>9023.22</w:t>
            </w:r>
          </w:p>
        </w:tc>
        <w:tc>
          <w:tcPr>
            <w:tcW w:w="1558" w:type="dxa"/>
          </w:tcPr>
          <w:p w14:paraId="1ECEC495" w14:textId="77777777" w:rsidR="00F66291" w:rsidRPr="00192E11" w:rsidRDefault="00F66291" w:rsidP="003E0A00">
            <w:pPr>
              <w:spacing w:line="240" w:lineRule="auto"/>
              <w:jc w:val="center"/>
              <w:rPr>
                <w:rFonts w:cs="Times New Roman"/>
                <w:szCs w:val="24"/>
              </w:rPr>
            </w:pPr>
            <w:r>
              <w:rPr>
                <w:rFonts w:cs="Times New Roman"/>
                <w:szCs w:val="24"/>
              </w:rPr>
              <w:t>2255.81</w:t>
            </w:r>
          </w:p>
        </w:tc>
        <w:tc>
          <w:tcPr>
            <w:tcW w:w="1559" w:type="dxa"/>
          </w:tcPr>
          <w:p w14:paraId="7D583C6D" w14:textId="77777777" w:rsidR="00F66291" w:rsidRPr="00192E11" w:rsidRDefault="00F66291" w:rsidP="003E0A00">
            <w:pPr>
              <w:spacing w:line="240" w:lineRule="auto"/>
              <w:jc w:val="center"/>
              <w:rPr>
                <w:rFonts w:cs="Times New Roman"/>
                <w:szCs w:val="24"/>
              </w:rPr>
            </w:pPr>
            <w:r>
              <w:rPr>
                <w:rFonts w:cs="Times New Roman"/>
                <w:szCs w:val="24"/>
              </w:rPr>
              <w:t>3.54</w:t>
            </w:r>
          </w:p>
        </w:tc>
        <w:tc>
          <w:tcPr>
            <w:tcW w:w="1559" w:type="dxa"/>
          </w:tcPr>
          <w:p w14:paraId="3D13198F" w14:textId="77777777" w:rsidR="00F66291" w:rsidRPr="00192E11" w:rsidRDefault="00F66291" w:rsidP="003E0A00">
            <w:pPr>
              <w:spacing w:line="240" w:lineRule="auto"/>
              <w:jc w:val="center"/>
              <w:rPr>
                <w:rFonts w:cs="Times New Roman"/>
                <w:szCs w:val="24"/>
              </w:rPr>
            </w:pPr>
            <w:r>
              <w:rPr>
                <w:rFonts w:cs="Times New Roman"/>
                <w:szCs w:val="24"/>
              </w:rPr>
              <w:t>0.012</w:t>
            </w:r>
          </w:p>
        </w:tc>
      </w:tr>
      <w:tr w:rsidR="00F66291" w:rsidRPr="00192E11" w14:paraId="689A8DFE" w14:textId="77777777" w:rsidTr="003E0A00">
        <w:tc>
          <w:tcPr>
            <w:tcW w:w="1558" w:type="dxa"/>
          </w:tcPr>
          <w:p w14:paraId="4082CFBB" w14:textId="77777777" w:rsidR="00F66291" w:rsidRPr="00192E11" w:rsidRDefault="00F66291" w:rsidP="003E0A00">
            <w:pPr>
              <w:spacing w:line="240" w:lineRule="auto"/>
              <w:rPr>
                <w:rFonts w:cs="Times New Roman"/>
                <w:szCs w:val="24"/>
              </w:rPr>
            </w:pPr>
            <w:r>
              <w:rPr>
                <w:rFonts w:cs="Times New Roman"/>
                <w:szCs w:val="24"/>
              </w:rPr>
              <w:t>Error</w:t>
            </w:r>
          </w:p>
        </w:tc>
        <w:tc>
          <w:tcPr>
            <w:tcW w:w="1558" w:type="dxa"/>
          </w:tcPr>
          <w:p w14:paraId="75680030" w14:textId="77777777" w:rsidR="00F66291" w:rsidRPr="00192E11" w:rsidRDefault="00F66291" w:rsidP="003E0A00">
            <w:pPr>
              <w:spacing w:line="240" w:lineRule="auto"/>
              <w:jc w:val="center"/>
              <w:rPr>
                <w:rFonts w:cs="Times New Roman"/>
                <w:szCs w:val="24"/>
              </w:rPr>
            </w:pPr>
            <w:r>
              <w:rPr>
                <w:rFonts w:cs="Times New Roman"/>
                <w:szCs w:val="24"/>
              </w:rPr>
              <w:t>60</w:t>
            </w:r>
          </w:p>
        </w:tc>
        <w:tc>
          <w:tcPr>
            <w:tcW w:w="1558" w:type="dxa"/>
          </w:tcPr>
          <w:p w14:paraId="31DC27AD" w14:textId="77777777" w:rsidR="00F66291" w:rsidRPr="00192E11" w:rsidRDefault="00F66291" w:rsidP="003E0A00">
            <w:pPr>
              <w:spacing w:line="240" w:lineRule="auto"/>
              <w:jc w:val="center"/>
              <w:rPr>
                <w:rFonts w:cs="Times New Roman"/>
                <w:szCs w:val="24"/>
              </w:rPr>
            </w:pPr>
            <w:r>
              <w:rPr>
                <w:rFonts w:cs="Times New Roman"/>
                <w:szCs w:val="24"/>
              </w:rPr>
              <w:t>38245.78</w:t>
            </w:r>
          </w:p>
        </w:tc>
        <w:tc>
          <w:tcPr>
            <w:tcW w:w="1558" w:type="dxa"/>
          </w:tcPr>
          <w:p w14:paraId="65EAE399" w14:textId="77777777" w:rsidR="00F66291" w:rsidRPr="00192E11" w:rsidRDefault="00F66291" w:rsidP="003E0A00">
            <w:pPr>
              <w:spacing w:line="240" w:lineRule="auto"/>
              <w:jc w:val="center"/>
              <w:rPr>
                <w:rFonts w:cs="Times New Roman"/>
                <w:szCs w:val="24"/>
              </w:rPr>
            </w:pPr>
            <w:r>
              <w:rPr>
                <w:rFonts w:cs="Times New Roman"/>
                <w:szCs w:val="24"/>
              </w:rPr>
              <w:t>637.43</w:t>
            </w:r>
          </w:p>
        </w:tc>
        <w:tc>
          <w:tcPr>
            <w:tcW w:w="1559" w:type="dxa"/>
          </w:tcPr>
          <w:p w14:paraId="7F2A56EB" w14:textId="77777777" w:rsidR="00F66291" w:rsidRPr="00192E11" w:rsidRDefault="00F66291" w:rsidP="003E0A00">
            <w:pPr>
              <w:spacing w:line="240" w:lineRule="auto"/>
              <w:jc w:val="center"/>
              <w:rPr>
                <w:rFonts w:cs="Times New Roman"/>
                <w:szCs w:val="24"/>
              </w:rPr>
            </w:pPr>
          </w:p>
        </w:tc>
        <w:tc>
          <w:tcPr>
            <w:tcW w:w="1559" w:type="dxa"/>
          </w:tcPr>
          <w:p w14:paraId="16557C9F" w14:textId="77777777" w:rsidR="00F66291" w:rsidRPr="00192E11" w:rsidRDefault="00F66291" w:rsidP="003E0A00">
            <w:pPr>
              <w:spacing w:line="240" w:lineRule="auto"/>
              <w:jc w:val="center"/>
              <w:rPr>
                <w:rFonts w:cs="Times New Roman"/>
                <w:szCs w:val="24"/>
              </w:rPr>
            </w:pPr>
          </w:p>
        </w:tc>
      </w:tr>
    </w:tbl>
    <w:p w14:paraId="0C4625E3" w14:textId="77777777" w:rsidR="00F66291" w:rsidRPr="00B42B40" w:rsidRDefault="00F66291" w:rsidP="003E0A00">
      <w:pPr>
        <w:spacing w:before="120" w:line="240" w:lineRule="auto"/>
        <w:rPr>
          <w:rFonts w:cs="Times New Roman"/>
          <w:b/>
          <w:szCs w:val="24"/>
        </w:rPr>
      </w:pPr>
      <w:r w:rsidRPr="00B42B40">
        <w:rPr>
          <w:rFonts w:cs="Times New Roman"/>
          <w:b/>
          <w:szCs w:val="24"/>
        </w:rPr>
        <w:t>Hypothesis of Within Subjects Effects</w:t>
      </w:r>
    </w:p>
    <w:tbl>
      <w:tblPr>
        <w:tblStyle w:val="TableGrid"/>
        <w:tblW w:w="9445" w:type="dxa"/>
        <w:tblLayout w:type="fixed"/>
        <w:tblLook w:val="04A0" w:firstRow="1" w:lastRow="0" w:firstColumn="1" w:lastColumn="0" w:noHBand="0" w:noVBand="1"/>
      </w:tblPr>
      <w:tblGrid>
        <w:gridCol w:w="1736"/>
        <w:gridCol w:w="1256"/>
        <w:gridCol w:w="1425"/>
        <w:gridCol w:w="1068"/>
        <w:gridCol w:w="1080"/>
        <w:gridCol w:w="922"/>
        <w:gridCol w:w="878"/>
        <w:gridCol w:w="1080"/>
      </w:tblGrid>
      <w:tr w:rsidR="00F66291" w:rsidRPr="00192E11" w14:paraId="122862CB" w14:textId="77777777" w:rsidTr="003E0A00">
        <w:tc>
          <w:tcPr>
            <w:tcW w:w="1736" w:type="dxa"/>
          </w:tcPr>
          <w:p w14:paraId="7A283C6B" w14:textId="77777777" w:rsidR="00F66291" w:rsidRPr="00192E11" w:rsidRDefault="00F66291" w:rsidP="003E0A00">
            <w:pPr>
              <w:spacing w:line="240" w:lineRule="auto"/>
              <w:rPr>
                <w:rFonts w:cs="Times New Roman"/>
                <w:szCs w:val="24"/>
              </w:rPr>
            </w:pPr>
            <w:r w:rsidRPr="00192E11">
              <w:rPr>
                <w:rFonts w:cs="Times New Roman"/>
                <w:szCs w:val="24"/>
              </w:rPr>
              <w:t>Source</w:t>
            </w:r>
          </w:p>
        </w:tc>
        <w:tc>
          <w:tcPr>
            <w:tcW w:w="1256" w:type="dxa"/>
          </w:tcPr>
          <w:p w14:paraId="74A2D598" w14:textId="77777777" w:rsidR="00F66291" w:rsidRPr="00192E11" w:rsidRDefault="00F66291" w:rsidP="003E0A00">
            <w:pPr>
              <w:spacing w:line="240" w:lineRule="auto"/>
              <w:rPr>
                <w:rFonts w:cs="Times New Roman"/>
                <w:szCs w:val="24"/>
              </w:rPr>
            </w:pPr>
            <w:r w:rsidRPr="00192E11">
              <w:rPr>
                <w:rFonts w:cs="Times New Roman"/>
                <w:szCs w:val="24"/>
              </w:rPr>
              <w:t>Degrees of Freedom</w:t>
            </w:r>
          </w:p>
        </w:tc>
        <w:tc>
          <w:tcPr>
            <w:tcW w:w="1425" w:type="dxa"/>
          </w:tcPr>
          <w:p w14:paraId="25E92AD2" w14:textId="77777777" w:rsidR="00F66291" w:rsidRPr="00192E11" w:rsidRDefault="00F66291" w:rsidP="003E0A00">
            <w:pPr>
              <w:spacing w:line="240" w:lineRule="auto"/>
              <w:rPr>
                <w:rFonts w:cs="Times New Roman"/>
                <w:szCs w:val="24"/>
              </w:rPr>
            </w:pPr>
            <w:r w:rsidRPr="00192E11">
              <w:rPr>
                <w:rFonts w:cs="Times New Roman"/>
                <w:szCs w:val="24"/>
              </w:rPr>
              <w:t xml:space="preserve">Type III </w:t>
            </w:r>
            <w:proofErr w:type="gramStart"/>
            <w:r w:rsidRPr="00192E11">
              <w:rPr>
                <w:rFonts w:cs="Times New Roman"/>
                <w:szCs w:val="24"/>
              </w:rPr>
              <w:t>Sum  of</w:t>
            </w:r>
            <w:proofErr w:type="gramEnd"/>
            <w:r w:rsidRPr="00192E11">
              <w:rPr>
                <w:rFonts w:cs="Times New Roman"/>
                <w:szCs w:val="24"/>
              </w:rPr>
              <w:t xml:space="preserve"> Squares</w:t>
            </w:r>
          </w:p>
        </w:tc>
        <w:tc>
          <w:tcPr>
            <w:tcW w:w="1068" w:type="dxa"/>
          </w:tcPr>
          <w:p w14:paraId="7D1C84D7" w14:textId="77777777" w:rsidR="00F66291" w:rsidRPr="00192E11" w:rsidRDefault="00F66291" w:rsidP="003E0A00">
            <w:pPr>
              <w:spacing w:line="240" w:lineRule="auto"/>
              <w:rPr>
                <w:rFonts w:cs="Times New Roman"/>
                <w:szCs w:val="24"/>
              </w:rPr>
            </w:pPr>
            <w:r w:rsidRPr="00192E11">
              <w:rPr>
                <w:rFonts w:cs="Times New Roman"/>
                <w:szCs w:val="24"/>
              </w:rPr>
              <w:t>Mean Square</w:t>
            </w:r>
          </w:p>
        </w:tc>
        <w:tc>
          <w:tcPr>
            <w:tcW w:w="1080" w:type="dxa"/>
          </w:tcPr>
          <w:p w14:paraId="4A21220B" w14:textId="77777777" w:rsidR="00F66291" w:rsidRPr="00192E11" w:rsidRDefault="00F66291" w:rsidP="003E0A00">
            <w:pPr>
              <w:spacing w:line="240" w:lineRule="auto"/>
              <w:rPr>
                <w:rFonts w:cs="Times New Roman"/>
                <w:szCs w:val="24"/>
              </w:rPr>
            </w:pPr>
            <w:r w:rsidRPr="00192E11">
              <w:rPr>
                <w:rFonts w:cs="Times New Roman"/>
                <w:szCs w:val="24"/>
              </w:rPr>
              <w:t>F-Value</w:t>
            </w:r>
          </w:p>
        </w:tc>
        <w:tc>
          <w:tcPr>
            <w:tcW w:w="922" w:type="dxa"/>
          </w:tcPr>
          <w:p w14:paraId="7423D63C" w14:textId="77777777" w:rsidR="00F66291" w:rsidRPr="00192E11" w:rsidRDefault="00F66291" w:rsidP="003E0A00">
            <w:pPr>
              <w:spacing w:line="240" w:lineRule="auto"/>
              <w:rPr>
                <w:rFonts w:cs="Times New Roman"/>
                <w:szCs w:val="24"/>
              </w:rPr>
            </w:pPr>
            <w:proofErr w:type="spellStart"/>
            <w:r w:rsidRPr="00192E11">
              <w:rPr>
                <w:rFonts w:cs="Times New Roman"/>
                <w:szCs w:val="24"/>
              </w:rPr>
              <w:t>Pr</w:t>
            </w:r>
            <w:proofErr w:type="spellEnd"/>
            <w:r w:rsidRPr="00192E11">
              <w:rPr>
                <w:rFonts w:cs="Times New Roman"/>
                <w:szCs w:val="24"/>
              </w:rPr>
              <w:t>&gt;F</w:t>
            </w:r>
          </w:p>
        </w:tc>
        <w:tc>
          <w:tcPr>
            <w:tcW w:w="878" w:type="dxa"/>
          </w:tcPr>
          <w:p w14:paraId="1DDEBEA0" w14:textId="77777777" w:rsidR="00F66291" w:rsidRPr="00192E11" w:rsidRDefault="00F66291" w:rsidP="003E0A00">
            <w:pPr>
              <w:spacing w:line="240" w:lineRule="auto"/>
              <w:rPr>
                <w:rFonts w:cs="Times New Roman"/>
                <w:szCs w:val="24"/>
              </w:rPr>
            </w:pPr>
            <w:r>
              <w:rPr>
                <w:rFonts w:cs="Times New Roman"/>
                <w:szCs w:val="24"/>
              </w:rPr>
              <w:t xml:space="preserve">Adj </w:t>
            </w:r>
            <w:proofErr w:type="spellStart"/>
            <w:r>
              <w:rPr>
                <w:rFonts w:cs="Times New Roman"/>
                <w:szCs w:val="24"/>
              </w:rPr>
              <w:t>Pr</w:t>
            </w:r>
            <w:proofErr w:type="spellEnd"/>
            <w:r>
              <w:rPr>
                <w:rFonts w:cs="Times New Roman"/>
                <w:szCs w:val="24"/>
              </w:rPr>
              <w:t>&gt;F (G-G)</w:t>
            </w:r>
          </w:p>
        </w:tc>
        <w:tc>
          <w:tcPr>
            <w:tcW w:w="1080" w:type="dxa"/>
          </w:tcPr>
          <w:p w14:paraId="0543B94D" w14:textId="77777777" w:rsidR="00F66291" w:rsidRPr="00192E11" w:rsidRDefault="00F66291" w:rsidP="003E0A00">
            <w:pPr>
              <w:spacing w:line="240" w:lineRule="auto"/>
              <w:rPr>
                <w:rFonts w:cs="Times New Roman"/>
                <w:szCs w:val="24"/>
              </w:rPr>
            </w:pPr>
            <w:r w:rsidRPr="00581B2C">
              <w:rPr>
                <w:rFonts w:cs="Times New Roman"/>
                <w:szCs w:val="24"/>
              </w:rPr>
              <w:t xml:space="preserve">Adj </w:t>
            </w:r>
            <w:proofErr w:type="spellStart"/>
            <w:r w:rsidRPr="00581B2C">
              <w:rPr>
                <w:rFonts w:cs="Times New Roman"/>
                <w:szCs w:val="24"/>
              </w:rPr>
              <w:t>Pr</w:t>
            </w:r>
            <w:proofErr w:type="spellEnd"/>
            <w:r w:rsidRPr="00581B2C">
              <w:rPr>
                <w:rFonts w:cs="Times New Roman"/>
                <w:szCs w:val="24"/>
              </w:rPr>
              <w:t>&gt;F (</w:t>
            </w:r>
            <w:r>
              <w:rPr>
                <w:rFonts w:cs="Times New Roman"/>
                <w:szCs w:val="24"/>
              </w:rPr>
              <w:t>H-F-L</w:t>
            </w:r>
            <w:r w:rsidRPr="00581B2C">
              <w:rPr>
                <w:rFonts w:cs="Times New Roman"/>
                <w:szCs w:val="24"/>
              </w:rPr>
              <w:t>)</w:t>
            </w:r>
          </w:p>
        </w:tc>
      </w:tr>
      <w:tr w:rsidR="00F66291" w:rsidRPr="00192E11" w14:paraId="25946F57" w14:textId="77777777" w:rsidTr="003E0A00">
        <w:tc>
          <w:tcPr>
            <w:tcW w:w="1736" w:type="dxa"/>
          </w:tcPr>
          <w:p w14:paraId="3262B27B" w14:textId="77777777" w:rsidR="00F66291" w:rsidRDefault="00F66291" w:rsidP="003E0A00">
            <w:pPr>
              <w:spacing w:line="240" w:lineRule="auto"/>
              <w:rPr>
                <w:rFonts w:cs="Times New Roman"/>
                <w:szCs w:val="24"/>
              </w:rPr>
            </w:pPr>
            <w:r>
              <w:rPr>
                <w:rFonts w:cs="Times New Roman"/>
                <w:szCs w:val="24"/>
              </w:rPr>
              <w:t>Trial</w:t>
            </w:r>
          </w:p>
        </w:tc>
        <w:tc>
          <w:tcPr>
            <w:tcW w:w="1256" w:type="dxa"/>
          </w:tcPr>
          <w:p w14:paraId="0F65DD06" w14:textId="77777777" w:rsidR="00F66291" w:rsidRDefault="00F66291" w:rsidP="003E0A00">
            <w:pPr>
              <w:spacing w:line="240" w:lineRule="auto"/>
              <w:jc w:val="center"/>
              <w:rPr>
                <w:rFonts w:cs="Times New Roman"/>
                <w:szCs w:val="24"/>
              </w:rPr>
            </w:pPr>
            <w:r>
              <w:rPr>
                <w:rFonts w:cs="Times New Roman"/>
                <w:szCs w:val="24"/>
              </w:rPr>
              <w:t>2</w:t>
            </w:r>
          </w:p>
        </w:tc>
        <w:tc>
          <w:tcPr>
            <w:tcW w:w="1425" w:type="dxa"/>
          </w:tcPr>
          <w:p w14:paraId="51DCD578" w14:textId="77777777" w:rsidR="00F66291" w:rsidRDefault="00F66291" w:rsidP="003E0A00">
            <w:pPr>
              <w:spacing w:line="240" w:lineRule="auto"/>
              <w:jc w:val="center"/>
              <w:rPr>
                <w:rFonts w:cs="Times New Roman"/>
                <w:szCs w:val="24"/>
              </w:rPr>
            </w:pPr>
            <w:r>
              <w:rPr>
                <w:rFonts w:cs="Times New Roman"/>
                <w:szCs w:val="24"/>
              </w:rPr>
              <w:t>822.17</w:t>
            </w:r>
          </w:p>
        </w:tc>
        <w:tc>
          <w:tcPr>
            <w:tcW w:w="1068" w:type="dxa"/>
          </w:tcPr>
          <w:p w14:paraId="1FF62F77" w14:textId="77777777" w:rsidR="00F66291" w:rsidRDefault="00F66291" w:rsidP="003E0A00">
            <w:pPr>
              <w:spacing w:line="240" w:lineRule="auto"/>
              <w:jc w:val="center"/>
              <w:rPr>
                <w:rFonts w:cs="Times New Roman"/>
                <w:szCs w:val="24"/>
              </w:rPr>
            </w:pPr>
            <w:r>
              <w:rPr>
                <w:rFonts w:cs="Times New Roman"/>
                <w:szCs w:val="24"/>
              </w:rPr>
              <w:t>411.08</w:t>
            </w:r>
          </w:p>
        </w:tc>
        <w:tc>
          <w:tcPr>
            <w:tcW w:w="1080" w:type="dxa"/>
          </w:tcPr>
          <w:p w14:paraId="4287BE06" w14:textId="77777777" w:rsidR="00F66291" w:rsidRDefault="00F66291" w:rsidP="003E0A00">
            <w:pPr>
              <w:spacing w:line="240" w:lineRule="auto"/>
              <w:jc w:val="center"/>
              <w:rPr>
                <w:rFonts w:cs="Times New Roman"/>
                <w:szCs w:val="24"/>
              </w:rPr>
            </w:pPr>
            <w:r>
              <w:rPr>
                <w:rFonts w:cs="Times New Roman"/>
                <w:szCs w:val="24"/>
              </w:rPr>
              <w:t>3.36</w:t>
            </w:r>
          </w:p>
        </w:tc>
        <w:tc>
          <w:tcPr>
            <w:tcW w:w="922" w:type="dxa"/>
          </w:tcPr>
          <w:p w14:paraId="6C91C531" w14:textId="77777777" w:rsidR="00F66291" w:rsidRDefault="00F66291" w:rsidP="003E0A00">
            <w:pPr>
              <w:spacing w:line="240" w:lineRule="auto"/>
              <w:jc w:val="center"/>
              <w:rPr>
                <w:rFonts w:cs="Times New Roman"/>
                <w:szCs w:val="24"/>
              </w:rPr>
            </w:pPr>
            <w:r>
              <w:rPr>
                <w:rFonts w:cs="Times New Roman"/>
                <w:szCs w:val="24"/>
              </w:rPr>
              <w:t>3.36</w:t>
            </w:r>
          </w:p>
        </w:tc>
        <w:tc>
          <w:tcPr>
            <w:tcW w:w="878" w:type="dxa"/>
          </w:tcPr>
          <w:p w14:paraId="2F46E0EA" w14:textId="77777777" w:rsidR="00F66291" w:rsidRDefault="00F66291" w:rsidP="003E0A00">
            <w:pPr>
              <w:spacing w:line="240" w:lineRule="auto"/>
              <w:jc w:val="center"/>
              <w:rPr>
                <w:rFonts w:cs="Times New Roman"/>
                <w:szCs w:val="24"/>
              </w:rPr>
            </w:pPr>
            <w:r>
              <w:rPr>
                <w:rFonts w:cs="Times New Roman"/>
                <w:szCs w:val="24"/>
              </w:rPr>
              <w:t>0.05</w:t>
            </w:r>
          </w:p>
        </w:tc>
        <w:tc>
          <w:tcPr>
            <w:tcW w:w="1080" w:type="dxa"/>
          </w:tcPr>
          <w:p w14:paraId="4D2F2B14" w14:textId="77777777" w:rsidR="00F66291" w:rsidRDefault="00F66291" w:rsidP="003E0A00">
            <w:pPr>
              <w:spacing w:line="240" w:lineRule="auto"/>
              <w:jc w:val="center"/>
              <w:rPr>
                <w:rFonts w:cs="Times New Roman"/>
                <w:szCs w:val="24"/>
              </w:rPr>
            </w:pPr>
            <w:r>
              <w:rPr>
                <w:rFonts w:cs="Times New Roman"/>
                <w:szCs w:val="24"/>
              </w:rPr>
              <w:t>0.05</w:t>
            </w:r>
          </w:p>
        </w:tc>
      </w:tr>
      <w:tr w:rsidR="00F66291" w:rsidRPr="00192E11" w14:paraId="0BE18E3D" w14:textId="77777777" w:rsidTr="003E0A00">
        <w:tc>
          <w:tcPr>
            <w:tcW w:w="1736" w:type="dxa"/>
          </w:tcPr>
          <w:p w14:paraId="4A80249C" w14:textId="77777777" w:rsidR="00F66291" w:rsidRPr="00192E11" w:rsidRDefault="00F66291" w:rsidP="003E0A00">
            <w:pPr>
              <w:spacing w:line="240" w:lineRule="auto"/>
              <w:rPr>
                <w:rFonts w:cs="Times New Roman"/>
                <w:szCs w:val="24"/>
              </w:rPr>
            </w:pPr>
            <w:r>
              <w:rPr>
                <w:rFonts w:cs="Times New Roman"/>
                <w:szCs w:val="24"/>
              </w:rPr>
              <w:t>Trial*Company</w:t>
            </w:r>
          </w:p>
        </w:tc>
        <w:tc>
          <w:tcPr>
            <w:tcW w:w="1256" w:type="dxa"/>
          </w:tcPr>
          <w:p w14:paraId="310963DE" w14:textId="77777777" w:rsidR="00F66291" w:rsidRPr="00192E11" w:rsidRDefault="00F66291" w:rsidP="003E0A00">
            <w:pPr>
              <w:spacing w:line="240" w:lineRule="auto"/>
              <w:jc w:val="center"/>
              <w:rPr>
                <w:rFonts w:cs="Times New Roman"/>
                <w:szCs w:val="24"/>
              </w:rPr>
            </w:pPr>
            <w:r>
              <w:rPr>
                <w:rFonts w:cs="Times New Roman"/>
                <w:szCs w:val="24"/>
              </w:rPr>
              <w:t>8</w:t>
            </w:r>
          </w:p>
        </w:tc>
        <w:tc>
          <w:tcPr>
            <w:tcW w:w="1425" w:type="dxa"/>
          </w:tcPr>
          <w:p w14:paraId="50490467" w14:textId="77777777" w:rsidR="00F66291" w:rsidRPr="00192E11" w:rsidRDefault="00F66291" w:rsidP="003E0A00">
            <w:pPr>
              <w:spacing w:line="240" w:lineRule="auto"/>
              <w:jc w:val="center"/>
              <w:rPr>
                <w:rFonts w:cs="Times New Roman"/>
                <w:szCs w:val="24"/>
              </w:rPr>
            </w:pPr>
            <w:r>
              <w:rPr>
                <w:rFonts w:cs="Times New Roman"/>
                <w:szCs w:val="24"/>
              </w:rPr>
              <w:t>3139.42</w:t>
            </w:r>
          </w:p>
        </w:tc>
        <w:tc>
          <w:tcPr>
            <w:tcW w:w="1068" w:type="dxa"/>
          </w:tcPr>
          <w:p w14:paraId="1C3ACB92" w14:textId="77777777" w:rsidR="00F66291" w:rsidRPr="00192E11" w:rsidRDefault="00F66291" w:rsidP="003E0A00">
            <w:pPr>
              <w:spacing w:line="240" w:lineRule="auto"/>
              <w:jc w:val="center"/>
              <w:rPr>
                <w:rFonts w:cs="Times New Roman"/>
                <w:szCs w:val="24"/>
              </w:rPr>
            </w:pPr>
            <w:r>
              <w:rPr>
                <w:rFonts w:cs="Times New Roman"/>
                <w:szCs w:val="24"/>
              </w:rPr>
              <w:t>392.43</w:t>
            </w:r>
          </w:p>
        </w:tc>
        <w:tc>
          <w:tcPr>
            <w:tcW w:w="1080" w:type="dxa"/>
          </w:tcPr>
          <w:p w14:paraId="16A065F3" w14:textId="77777777" w:rsidR="00F66291" w:rsidRPr="00192E11" w:rsidRDefault="00F66291" w:rsidP="003E0A00">
            <w:pPr>
              <w:spacing w:line="240" w:lineRule="auto"/>
              <w:jc w:val="center"/>
              <w:rPr>
                <w:rFonts w:cs="Times New Roman"/>
                <w:szCs w:val="24"/>
              </w:rPr>
            </w:pPr>
            <w:r>
              <w:rPr>
                <w:rFonts w:cs="Times New Roman"/>
                <w:szCs w:val="24"/>
              </w:rPr>
              <w:t>3.21</w:t>
            </w:r>
          </w:p>
        </w:tc>
        <w:tc>
          <w:tcPr>
            <w:tcW w:w="922" w:type="dxa"/>
          </w:tcPr>
          <w:p w14:paraId="2273E0D0" w14:textId="77777777" w:rsidR="00F66291" w:rsidRPr="00192E11" w:rsidRDefault="00F66291" w:rsidP="003E0A00">
            <w:pPr>
              <w:spacing w:line="240" w:lineRule="auto"/>
              <w:jc w:val="center"/>
              <w:rPr>
                <w:rFonts w:cs="Times New Roman"/>
                <w:szCs w:val="24"/>
              </w:rPr>
            </w:pPr>
            <w:r>
              <w:rPr>
                <w:rFonts w:cs="Times New Roman"/>
                <w:szCs w:val="24"/>
              </w:rPr>
              <w:t>3.21</w:t>
            </w:r>
          </w:p>
        </w:tc>
        <w:tc>
          <w:tcPr>
            <w:tcW w:w="878" w:type="dxa"/>
          </w:tcPr>
          <w:p w14:paraId="5284549E" w14:textId="77777777" w:rsidR="00F66291" w:rsidRDefault="00F66291" w:rsidP="003E0A00">
            <w:pPr>
              <w:spacing w:line="240" w:lineRule="auto"/>
              <w:jc w:val="center"/>
              <w:rPr>
                <w:rFonts w:cs="Times New Roman"/>
                <w:szCs w:val="24"/>
              </w:rPr>
            </w:pPr>
            <w:r>
              <w:rPr>
                <w:rFonts w:cs="Times New Roman"/>
                <w:szCs w:val="24"/>
              </w:rPr>
              <w:t>0.01</w:t>
            </w:r>
          </w:p>
        </w:tc>
        <w:tc>
          <w:tcPr>
            <w:tcW w:w="1080" w:type="dxa"/>
          </w:tcPr>
          <w:p w14:paraId="39AF0F0F" w14:textId="77777777" w:rsidR="00F66291" w:rsidRDefault="00F66291" w:rsidP="003E0A00">
            <w:pPr>
              <w:spacing w:line="240" w:lineRule="auto"/>
              <w:jc w:val="center"/>
              <w:rPr>
                <w:rFonts w:cs="Times New Roman"/>
                <w:szCs w:val="24"/>
              </w:rPr>
            </w:pPr>
            <w:r>
              <w:rPr>
                <w:rFonts w:cs="Times New Roman"/>
                <w:szCs w:val="24"/>
              </w:rPr>
              <w:t>0.01</w:t>
            </w:r>
          </w:p>
        </w:tc>
      </w:tr>
      <w:tr w:rsidR="00F66291" w:rsidRPr="00192E11" w14:paraId="429F78DF" w14:textId="77777777" w:rsidTr="003E0A00">
        <w:tc>
          <w:tcPr>
            <w:tcW w:w="1736" w:type="dxa"/>
          </w:tcPr>
          <w:p w14:paraId="671A8131" w14:textId="77777777" w:rsidR="00F66291" w:rsidRPr="00192E11" w:rsidRDefault="00F66291" w:rsidP="003E0A00">
            <w:pPr>
              <w:spacing w:line="240" w:lineRule="auto"/>
              <w:rPr>
                <w:rFonts w:cs="Times New Roman"/>
                <w:szCs w:val="24"/>
              </w:rPr>
            </w:pPr>
            <w:r>
              <w:rPr>
                <w:rFonts w:cs="Times New Roman"/>
                <w:szCs w:val="24"/>
              </w:rPr>
              <w:t>Error</w:t>
            </w:r>
          </w:p>
        </w:tc>
        <w:tc>
          <w:tcPr>
            <w:tcW w:w="1256" w:type="dxa"/>
          </w:tcPr>
          <w:p w14:paraId="7EDB1621" w14:textId="77777777" w:rsidR="00F66291" w:rsidRPr="00192E11" w:rsidRDefault="00F66291" w:rsidP="003E0A00">
            <w:pPr>
              <w:spacing w:line="240" w:lineRule="auto"/>
              <w:jc w:val="center"/>
              <w:rPr>
                <w:rFonts w:cs="Times New Roman"/>
                <w:szCs w:val="24"/>
              </w:rPr>
            </w:pPr>
            <w:r>
              <w:rPr>
                <w:rFonts w:cs="Times New Roman"/>
                <w:szCs w:val="24"/>
              </w:rPr>
              <w:t>120</w:t>
            </w:r>
          </w:p>
        </w:tc>
        <w:tc>
          <w:tcPr>
            <w:tcW w:w="1425" w:type="dxa"/>
          </w:tcPr>
          <w:p w14:paraId="35ECEE51" w14:textId="77777777" w:rsidR="00F66291" w:rsidRPr="00192E11" w:rsidRDefault="00F66291" w:rsidP="003E0A00">
            <w:pPr>
              <w:spacing w:line="240" w:lineRule="auto"/>
              <w:jc w:val="center"/>
              <w:rPr>
                <w:rFonts w:cs="Times New Roman"/>
                <w:szCs w:val="24"/>
              </w:rPr>
            </w:pPr>
            <w:r>
              <w:rPr>
                <w:rFonts w:cs="Times New Roman"/>
                <w:szCs w:val="24"/>
              </w:rPr>
              <w:t>14682.17</w:t>
            </w:r>
          </w:p>
        </w:tc>
        <w:tc>
          <w:tcPr>
            <w:tcW w:w="1068" w:type="dxa"/>
          </w:tcPr>
          <w:p w14:paraId="5D7F7CDB" w14:textId="77777777" w:rsidR="00F66291" w:rsidRPr="00192E11" w:rsidRDefault="00F66291" w:rsidP="003E0A00">
            <w:pPr>
              <w:spacing w:line="240" w:lineRule="auto"/>
              <w:jc w:val="center"/>
              <w:rPr>
                <w:rFonts w:cs="Times New Roman"/>
                <w:szCs w:val="24"/>
              </w:rPr>
            </w:pPr>
            <w:r>
              <w:rPr>
                <w:rFonts w:cs="Times New Roman"/>
                <w:szCs w:val="24"/>
              </w:rPr>
              <w:t>122.35</w:t>
            </w:r>
          </w:p>
        </w:tc>
        <w:tc>
          <w:tcPr>
            <w:tcW w:w="1080" w:type="dxa"/>
          </w:tcPr>
          <w:p w14:paraId="7EE5B8D1" w14:textId="77777777" w:rsidR="00F66291" w:rsidRPr="00192E11" w:rsidRDefault="00F66291" w:rsidP="003E0A00">
            <w:pPr>
              <w:spacing w:line="240" w:lineRule="auto"/>
              <w:jc w:val="center"/>
              <w:rPr>
                <w:rFonts w:cs="Times New Roman"/>
                <w:szCs w:val="24"/>
              </w:rPr>
            </w:pPr>
          </w:p>
        </w:tc>
        <w:tc>
          <w:tcPr>
            <w:tcW w:w="922" w:type="dxa"/>
          </w:tcPr>
          <w:p w14:paraId="4DF03345" w14:textId="77777777" w:rsidR="00F66291" w:rsidRPr="00192E11" w:rsidRDefault="00F66291" w:rsidP="003E0A00">
            <w:pPr>
              <w:spacing w:line="240" w:lineRule="auto"/>
              <w:jc w:val="center"/>
              <w:rPr>
                <w:rFonts w:cs="Times New Roman"/>
                <w:szCs w:val="24"/>
              </w:rPr>
            </w:pPr>
          </w:p>
        </w:tc>
        <w:tc>
          <w:tcPr>
            <w:tcW w:w="878" w:type="dxa"/>
          </w:tcPr>
          <w:p w14:paraId="12EBB5F6" w14:textId="77777777" w:rsidR="00F66291" w:rsidRPr="00192E11" w:rsidRDefault="00F66291" w:rsidP="003E0A00">
            <w:pPr>
              <w:spacing w:line="240" w:lineRule="auto"/>
              <w:jc w:val="center"/>
              <w:rPr>
                <w:rFonts w:cs="Times New Roman"/>
                <w:szCs w:val="24"/>
              </w:rPr>
            </w:pPr>
          </w:p>
        </w:tc>
        <w:tc>
          <w:tcPr>
            <w:tcW w:w="1080" w:type="dxa"/>
          </w:tcPr>
          <w:p w14:paraId="77B05450" w14:textId="77777777" w:rsidR="00F66291" w:rsidRPr="00192E11" w:rsidRDefault="00F66291" w:rsidP="003E0A00">
            <w:pPr>
              <w:spacing w:line="240" w:lineRule="auto"/>
              <w:jc w:val="center"/>
              <w:rPr>
                <w:rFonts w:cs="Times New Roman"/>
                <w:szCs w:val="24"/>
              </w:rPr>
            </w:pPr>
          </w:p>
        </w:tc>
      </w:tr>
    </w:tbl>
    <w:p w14:paraId="7AECEDEE" w14:textId="77777777" w:rsidR="004169A0" w:rsidRPr="00E91A7B" w:rsidRDefault="004169A0" w:rsidP="00526B5C">
      <w:pPr>
        <w:spacing w:line="240" w:lineRule="auto"/>
        <w:jc w:val="center"/>
        <w:rPr>
          <w:rFonts w:cs="Times New Roman"/>
          <w:szCs w:val="24"/>
        </w:rPr>
      </w:pPr>
      <w:r w:rsidRPr="00E91A7B">
        <w:rPr>
          <w:rFonts w:cs="Times New Roman"/>
          <w:szCs w:val="24"/>
        </w:rPr>
        <w:lastRenderedPageBreak/>
        <w:t>Table 6</w:t>
      </w:r>
    </w:p>
    <w:p w14:paraId="6E70CB61" w14:textId="77777777" w:rsidR="004169A0" w:rsidRDefault="004169A0" w:rsidP="00526B5C">
      <w:pPr>
        <w:spacing w:after="120" w:line="240" w:lineRule="auto"/>
        <w:jc w:val="center"/>
        <w:rPr>
          <w:rFonts w:cs="Times New Roman"/>
          <w:szCs w:val="24"/>
        </w:rPr>
      </w:pPr>
      <w:r>
        <w:rPr>
          <w:rFonts w:cs="Times New Roman"/>
          <w:szCs w:val="24"/>
        </w:rPr>
        <w:t>Regression results of social media effects on attitude toward the company.</w:t>
      </w:r>
    </w:p>
    <w:p w14:paraId="78373541" w14:textId="77777777" w:rsidR="00F66291" w:rsidRDefault="004169A0" w:rsidP="003E0A00">
      <w:pPr>
        <w:spacing w:line="240" w:lineRule="auto"/>
        <w:jc w:val="center"/>
        <w:rPr>
          <w:rFonts w:cs="Times New Roman"/>
          <w:szCs w:val="24"/>
        </w:rPr>
      </w:pPr>
      <w:r>
        <w:rPr>
          <w:rFonts w:cs="Times New Roman"/>
          <w:szCs w:val="24"/>
        </w:rPr>
        <w:t>Time Period</w:t>
      </w:r>
      <w:r w:rsidR="00F66291">
        <w:rPr>
          <w:rFonts w:cs="Times New Roman"/>
          <w:szCs w:val="24"/>
        </w:rPr>
        <w:t xml:space="preserve"> 2</w:t>
      </w:r>
    </w:p>
    <w:p w14:paraId="790309E7" w14:textId="77777777" w:rsidR="00F66291" w:rsidRDefault="00F66291" w:rsidP="003E0A00">
      <w:pPr>
        <w:spacing w:line="240" w:lineRule="auto"/>
        <w:jc w:val="center"/>
        <w:rPr>
          <w:rFonts w:cs="Times New Roman"/>
          <w:szCs w:val="24"/>
        </w:rPr>
      </w:pPr>
      <w:r>
        <w:rPr>
          <w:rFonts w:cs="Times New Roman"/>
          <w:szCs w:val="24"/>
        </w:rPr>
        <w:t>Analysis of Variance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291" w14:paraId="7C4D8BA9" w14:textId="77777777" w:rsidTr="003E0A00">
        <w:tc>
          <w:tcPr>
            <w:tcW w:w="1558" w:type="dxa"/>
          </w:tcPr>
          <w:p w14:paraId="049FD689" w14:textId="77777777" w:rsidR="00F66291" w:rsidRDefault="00F66291" w:rsidP="003E0A00">
            <w:pPr>
              <w:spacing w:line="240" w:lineRule="auto"/>
              <w:rPr>
                <w:rFonts w:cs="Times New Roman"/>
                <w:szCs w:val="24"/>
              </w:rPr>
            </w:pPr>
            <w:r>
              <w:rPr>
                <w:rFonts w:cs="Times New Roman"/>
                <w:szCs w:val="24"/>
              </w:rPr>
              <w:t>Source</w:t>
            </w:r>
          </w:p>
        </w:tc>
        <w:tc>
          <w:tcPr>
            <w:tcW w:w="1558" w:type="dxa"/>
          </w:tcPr>
          <w:p w14:paraId="02F603BD" w14:textId="77777777" w:rsidR="00F66291" w:rsidRDefault="00F66291" w:rsidP="003E0A00">
            <w:pPr>
              <w:spacing w:line="240" w:lineRule="auto"/>
              <w:jc w:val="center"/>
              <w:rPr>
                <w:rFonts w:cs="Times New Roman"/>
                <w:szCs w:val="24"/>
              </w:rPr>
            </w:pPr>
            <w:r>
              <w:rPr>
                <w:rFonts w:cs="Times New Roman"/>
                <w:szCs w:val="24"/>
              </w:rPr>
              <w:t>Degrees of Freedom</w:t>
            </w:r>
          </w:p>
        </w:tc>
        <w:tc>
          <w:tcPr>
            <w:tcW w:w="1558" w:type="dxa"/>
          </w:tcPr>
          <w:p w14:paraId="32FA2574" w14:textId="77777777" w:rsidR="00F66291" w:rsidRDefault="00F66291" w:rsidP="003E0A00">
            <w:pPr>
              <w:spacing w:line="240" w:lineRule="auto"/>
              <w:jc w:val="center"/>
              <w:rPr>
                <w:rFonts w:cs="Times New Roman"/>
                <w:szCs w:val="24"/>
              </w:rPr>
            </w:pPr>
            <w:r>
              <w:rPr>
                <w:rFonts w:cs="Times New Roman"/>
                <w:szCs w:val="24"/>
              </w:rPr>
              <w:t>Sum of Squares</w:t>
            </w:r>
          </w:p>
        </w:tc>
        <w:tc>
          <w:tcPr>
            <w:tcW w:w="1558" w:type="dxa"/>
          </w:tcPr>
          <w:p w14:paraId="417BAB09" w14:textId="77777777" w:rsidR="00F66291" w:rsidRDefault="00F66291" w:rsidP="003E0A00">
            <w:pPr>
              <w:spacing w:line="240" w:lineRule="auto"/>
              <w:jc w:val="center"/>
              <w:rPr>
                <w:rFonts w:cs="Times New Roman"/>
                <w:szCs w:val="24"/>
              </w:rPr>
            </w:pPr>
            <w:r>
              <w:rPr>
                <w:rFonts w:cs="Times New Roman"/>
                <w:szCs w:val="24"/>
              </w:rPr>
              <w:t>Mean Square</w:t>
            </w:r>
          </w:p>
        </w:tc>
        <w:tc>
          <w:tcPr>
            <w:tcW w:w="1559" w:type="dxa"/>
          </w:tcPr>
          <w:p w14:paraId="405D4539" w14:textId="77777777" w:rsidR="00F66291" w:rsidRDefault="00F66291" w:rsidP="003E0A00">
            <w:pPr>
              <w:spacing w:line="240" w:lineRule="auto"/>
              <w:jc w:val="center"/>
              <w:rPr>
                <w:rFonts w:cs="Times New Roman"/>
                <w:szCs w:val="24"/>
              </w:rPr>
            </w:pPr>
            <w:r>
              <w:rPr>
                <w:rFonts w:cs="Times New Roman"/>
                <w:szCs w:val="24"/>
              </w:rPr>
              <w:t>F-Value</w:t>
            </w:r>
          </w:p>
        </w:tc>
        <w:tc>
          <w:tcPr>
            <w:tcW w:w="1559" w:type="dxa"/>
          </w:tcPr>
          <w:p w14:paraId="55356416"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44F6AA94" w14:textId="77777777" w:rsidTr="003E0A00">
        <w:tc>
          <w:tcPr>
            <w:tcW w:w="1558" w:type="dxa"/>
          </w:tcPr>
          <w:p w14:paraId="45F3D345" w14:textId="77777777" w:rsidR="00F66291" w:rsidRDefault="00F66291" w:rsidP="003E0A00">
            <w:pPr>
              <w:spacing w:line="240" w:lineRule="auto"/>
              <w:rPr>
                <w:rFonts w:cs="Times New Roman"/>
                <w:szCs w:val="24"/>
              </w:rPr>
            </w:pPr>
            <w:r>
              <w:rPr>
                <w:rFonts w:cs="Times New Roman"/>
                <w:szCs w:val="24"/>
              </w:rPr>
              <w:t xml:space="preserve">Model </w:t>
            </w:r>
          </w:p>
        </w:tc>
        <w:tc>
          <w:tcPr>
            <w:tcW w:w="1558" w:type="dxa"/>
          </w:tcPr>
          <w:p w14:paraId="35FCE817" w14:textId="77777777" w:rsidR="00F66291" w:rsidRDefault="00F66291" w:rsidP="003E0A00">
            <w:pPr>
              <w:spacing w:line="240" w:lineRule="auto"/>
              <w:jc w:val="center"/>
              <w:rPr>
                <w:rFonts w:cs="Times New Roman"/>
                <w:szCs w:val="24"/>
              </w:rPr>
            </w:pPr>
            <w:r>
              <w:rPr>
                <w:rFonts w:cs="Times New Roman"/>
                <w:szCs w:val="24"/>
              </w:rPr>
              <w:t>3</w:t>
            </w:r>
          </w:p>
        </w:tc>
        <w:tc>
          <w:tcPr>
            <w:tcW w:w="1558" w:type="dxa"/>
          </w:tcPr>
          <w:p w14:paraId="42609505" w14:textId="77777777" w:rsidR="00F66291" w:rsidRDefault="00F66291" w:rsidP="003E0A00">
            <w:pPr>
              <w:spacing w:line="240" w:lineRule="auto"/>
              <w:jc w:val="center"/>
              <w:rPr>
                <w:rFonts w:cs="Times New Roman"/>
                <w:szCs w:val="24"/>
              </w:rPr>
            </w:pPr>
            <w:r>
              <w:rPr>
                <w:rFonts w:cs="Times New Roman"/>
                <w:szCs w:val="24"/>
              </w:rPr>
              <w:t>12293</w:t>
            </w:r>
          </w:p>
        </w:tc>
        <w:tc>
          <w:tcPr>
            <w:tcW w:w="1558" w:type="dxa"/>
          </w:tcPr>
          <w:p w14:paraId="0E41B26B" w14:textId="77777777" w:rsidR="00F66291" w:rsidRDefault="00F66291" w:rsidP="003E0A00">
            <w:pPr>
              <w:spacing w:line="240" w:lineRule="auto"/>
              <w:jc w:val="center"/>
              <w:rPr>
                <w:rFonts w:cs="Times New Roman"/>
                <w:szCs w:val="24"/>
              </w:rPr>
            </w:pPr>
            <w:r>
              <w:rPr>
                <w:rFonts w:cs="Times New Roman"/>
                <w:szCs w:val="24"/>
              </w:rPr>
              <w:t>4097.68</w:t>
            </w:r>
          </w:p>
        </w:tc>
        <w:tc>
          <w:tcPr>
            <w:tcW w:w="1559" w:type="dxa"/>
          </w:tcPr>
          <w:p w14:paraId="09665EEF" w14:textId="77777777" w:rsidR="00F66291" w:rsidRDefault="00F66291" w:rsidP="003E0A00">
            <w:pPr>
              <w:spacing w:line="240" w:lineRule="auto"/>
              <w:jc w:val="center"/>
              <w:rPr>
                <w:rFonts w:cs="Times New Roman"/>
                <w:szCs w:val="24"/>
              </w:rPr>
            </w:pPr>
            <w:r>
              <w:rPr>
                <w:rFonts w:cs="Times New Roman"/>
                <w:szCs w:val="24"/>
              </w:rPr>
              <w:t>20.08</w:t>
            </w:r>
          </w:p>
        </w:tc>
        <w:tc>
          <w:tcPr>
            <w:tcW w:w="1559" w:type="dxa"/>
          </w:tcPr>
          <w:p w14:paraId="3754A2CF" w14:textId="77777777" w:rsidR="00F66291" w:rsidRDefault="00F66291" w:rsidP="003E0A00">
            <w:pPr>
              <w:spacing w:line="240" w:lineRule="auto"/>
              <w:jc w:val="center"/>
              <w:rPr>
                <w:rFonts w:cs="Times New Roman"/>
                <w:szCs w:val="24"/>
              </w:rPr>
            </w:pPr>
            <w:r>
              <w:rPr>
                <w:rFonts w:cs="Times New Roman"/>
                <w:szCs w:val="24"/>
              </w:rPr>
              <w:t>0.0001</w:t>
            </w:r>
          </w:p>
        </w:tc>
      </w:tr>
      <w:tr w:rsidR="00F66291" w14:paraId="0A02E6DA" w14:textId="77777777" w:rsidTr="003E0A00">
        <w:tc>
          <w:tcPr>
            <w:tcW w:w="1558" w:type="dxa"/>
          </w:tcPr>
          <w:p w14:paraId="45FABF44" w14:textId="77777777" w:rsidR="00F66291" w:rsidRDefault="00F66291" w:rsidP="003E0A00">
            <w:pPr>
              <w:spacing w:line="240" w:lineRule="auto"/>
              <w:rPr>
                <w:rFonts w:cs="Times New Roman"/>
                <w:szCs w:val="24"/>
              </w:rPr>
            </w:pPr>
            <w:r>
              <w:rPr>
                <w:rFonts w:cs="Times New Roman"/>
                <w:szCs w:val="24"/>
              </w:rPr>
              <w:t>Error</w:t>
            </w:r>
          </w:p>
        </w:tc>
        <w:tc>
          <w:tcPr>
            <w:tcW w:w="1558" w:type="dxa"/>
          </w:tcPr>
          <w:p w14:paraId="3F8862D4" w14:textId="77777777" w:rsidR="00F66291" w:rsidRDefault="00F66291" w:rsidP="003E0A00">
            <w:pPr>
              <w:spacing w:line="240" w:lineRule="auto"/>
              <w:jc w:val="center"/>
              <w:rPr>
                <w:rFonts w:cs="Times New Roman"/>
                <w:szCs w:val="24"/>
              </w:rPr>
            </w:pPr>
            <w:r>
              <w:rPr>
                <w:rFonts w:cs="Times New Roman"/>
                <w:szCs w:val="24"/>
              </w:rPr>
              <w:t>61</w:t>
            </w:r>
          </w:p>
        </w:tc>
        <w:tc>
          <w:tcPr>
            <w:tcW w:w="1558" w:type="dxa"/>
          </w:tcPr>
          <w:p w14:paraId="6E4431A9" w14:textId="77777777" w:rsidR="00F66291" w:rsidRDefault="00F66291" w:rsidP="003E0A00">
            <w:pPr>
              <w:spacing w:line="240" w:lineRule="auto"/>
              <w:jc w:val="center"/>
              <w:rPr>
                <w:rFonts w:cs="Times New Roman"/>
                <w:szCs w:val="24"/>
              </w:rPr>
            </w:pPr>
            <w:r>
              <w:rPr>
                <w:rFonts w:cs="Times New Roman"/>
                <w:szCs w:val="24"/>
              </w:rPr>
              <w:t>12445</w:t>
            </w:r>
          </w:p>
        </w:tc>
        <w:tc>
          <w:tcPr>
            <w:tcW w:w="1558" w:type="dxa"/>
          </w:tcPr>
          <w:p w14:paraId="493207A5" w14:textId="77777777" w:rsidR="00F66291" w:rsidRDefault="00F66291" w:rsidP="003E0A00">
            <w:pPr>
              <w:spacing w:line="240" w:lineRule="auto"/>
              <w:jc w:val="center"/>
              <w:rPr>
                <w:rFonts w:cs="Times New Roman"/>
                <w:szCs w:val="24"/>
              </w:rPr>
            </w:pPr>
            <w:r>
              <w:rPr>
                <w:rFonts w:cs="Times New Roman"/>
                <w:szCs w:val="24"/>
              </w:rPr>
              <w:t>204.02</w:t>
            </w:r>
          </w:p>
        </w:tc>
        <w:tc>
          <w:tcPr>
            <w:tcW w:w="1559" w:type="dxa"/>
          </w:tcPr>
          <w:p w14:paraId="1F5C2A79" w14:textId="77777777" w:rsidR="00F66291" w:rsidRDefault="00F66291" w:rsidP="003E0A00">
            <w:pPr>
              <w:spacing w:line="240" w:lineRule="auto"/>
              <w:jc w:val="center"/>
              <w:rPr>
                <w:rFonts w:cs="Times New Roman"/>
                <w:szCs w:val="24"/>
              </w:rPr>
            </w:pPr>
          </w:p>
        </w:tc>
        <w:tc>
          <w:tcPr>
            <w:tcW w:w="1559" w:type="dxa"/>
          </w:tcPr>
          <w:p w14:paraId="2DD61C28" w14:textId="77777777" w:rsidR="00F66291" w:rsidRDefault="00F66291" w:rsidP="003E0A00">
            <w:pPr>
              <w:spacing w:line="240" w:lineRule="auto"/>
              <w:jc w:val="center"/>
              <w:rPr>
                <w:rFonts w:cs="Times New Roman"/>
                <w:szCs w:val="24"/>
              </w:rPr>
            </w:pPr>
          </w:p>
        </w:tc>
      </w:tr>
      <w:tr w:rsidR="00F66291" w14:paraId="7AE8B67E" w14:textId="77777777" w:rsidTr="003E0A00">
        <w:tc>
          <w:tcPr>
            <w:tcW w:w="1558" w:type="dxa"/>
          </w:tcPr>
          <w:p w14:paraId="2C5EF524" w14:textId="77777777" w:rsidR="00F66291" w:rsidRDefault="00F66291" w:rsidP="003E0A00">
            <w:pPr>
              <w:spacing w:line="240" w:lineRule="auto"/>
              <w:rPr>
                <w:rFonts w:cs="Times New Roman"/>
                <w:szCs w:val="24"/>
              </w:rPr>
            </w:pPr>
            <w:r>
              <w:rPr>
                <w:rFonts w:cs="Times New Roman"/>
                <w:szCs w:val="24"/>
              </w:rPr>
              <w:t>Corrected Total</w:t>
            </w:r>
          </w:p>
        </w:tc>
        <w:tc>
          <w:tcPr>
            <w:tcW w:w="1558" w:type="dxa"/>
          </w:tcPr>
          <w:p w14:paraId="51EF258B" w14:textId="77777777" w:rsidR="00F66291" w:rsidRDefault="00F66291" w:rsidP="003E0A00">
            <w:pPr>
              <w:spacing w:line="240" w:lineRule="auto"/>
              <w:jc w:val="center"/>
              <w:rPr>
                <w:rFonts w:cs="Times New Roman"/>
                <w:szCs w:val="24"/>
              </w:rPr>
            </w:pPr>
            <w:r>
              <w:rPr>
                <w:rFonts w:cs="Times New Roman"/>
                <w:szCs w:val="24"/>
              </w:rPr>
              <w:t>64</w:t>
            </w:r>
          </w:p>
        </w:tc>
        <w:tc>
          <w:tcPr>
            <w:tcW w:w="1558" w:type="dxa"/>
          </w:tcPr>
          <w:p w14:paraId="5E801990" w14:textId="77777777" w:rsidR="00F66291" w:rsidRDefault="00F66291" w:rsidP="003E0A00">
            <w:pPr>
              <w:spacing w:line="240" w:lineRule="auto"/>
              <w:jc w:val="center"/>
              <w:rPr>
                <w:rFonts w:cs="Times New Roman"/>
                <w:szCs w:val="24"/>
              </w:rPr>
            </w:pPr>
            <w:r>
              <w:rPr>
                <w:rFonts w:cs="Times New Roman"/>
                <w:szCs w:val="24"/>
              </w:rPr>
              <w:t>24738</w:t>
            </w:r>
          </w:p>
        </w:tc>
        <w:tc>
          <w:tcPr>
            <w:tcW w:w="1558" w:type="dxa"/>
          </w:tcPr>
          <w:p w14:paraId="7361A1DF" w14:textId="77777777" w:rsidR="00F66291" w:rsidRDefault="00F66291" w:rsidP="003E0A00">
            <w:pPr>
              <w:spacing w:line="240" w:lineRule="auto"/>
              <w:jc w:val="center"/>
              <w:rPr>
                <w:rFonts w:cs="Times New Roman"/>
                <w:szCs w:val="24"/>
              </w:rPr>
            </w:pPr>
          </w:p>
        </w:tc>
        <w:tc>
          <w:tcPr>
            <w:tcW w:w="1559" w:type="dxa"/>
          </w:tcPr>
          <w:p w14:paraId="038BCBD2" w14:textId="77777777" w:rsidR="00F66291" w:rsidRDefault="00F66291" w:rsidP="003E0A00">
            <w:pPr>
              <w:spacing w:line="240" w:lineRule="auto"/>
              <w:jc w:val="center"/>
              <w:rPr>
                <w:rFonts w:cs="Times New Roman"/>
                <w:szCs w:val="24"/>
              </w:rPr>
            </w:pPr>
          </w:p>
        </w:tc>
        <w:tc>
          <w:tcPr>
            <w:tcW w:w="1559" w:type="dxa"/>
          </w:tcPr>
          <w:p w14:paraId="2516E8AB" w14:textId="77777777" w:rsidR="00F66291" w:rsidRDefault="00F66291" w:rsidP="003E0A00">
            <w:pPr>
              <w:spacing w:line="240" w:lineRule="auto"/>
              <w:jc w:val="center"/>
              <w:rPr>
                <w:rFonts w:cs="Times New Roman"/>
                <w:szCs w:val="24"/>
              </w:rPr>
            </w:pPr>
          </w:p>
        </w:tc>
      </w:tr>
    </w:tbl>
    <w:p w14:paraId="4CADFFD3" w14:textId="77777777" w:rsidR="00F66291" w:rsidRDefault="00F66291" w:rsidP="003E0A00">
      <w:pPr>
        <w:spacing w:line="240" w:lineRule="auto"/>
        <w:jc w:val="center"/>
        <w:rPr>
          <w:rFonts w:cs="Times New Roman"/>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F66291" w14:paraId="11A2B679" w14:textId="77777777" w:rsidTr="003E0A00">
        <w:tc>
          <w:tcPr>
            <w:tcW w:w="1870" w:type="dxa"/>
          </w:tcPr>
          <w:p w14:paraId="4A3C2BD3" w14:textId="77777777" w:rsidR="00F66291" w:rsidRDefault="00F66291" w:rsidP="003E0A00">
            <w:pPr>
              <w:spacing w:line="240" w:lineRule="auto"/>
              <w:jc w:val="center"/>
              <w:rPr>
                <w:rFonts w:cs="Times New Roman"/>
                <w:szCs w:val="24"/>
              </w:rPr>
            </w:pPr>
            <w:r>
              <w:rPr>
                <w:rFonts w:cs="Times New Roman"/>
                <w:szCs w:val="24"/>
              </w:rPr>
              <w:t>Root MSE</w:t>
            </w:r>
          </w:p>
        </w:tc>
        <w:tc>
          <w:tcPr>
            <w:tcW w:w="1870" w:type="dxa"/>
          </w:tcPr>
          <w:p w14:paraId="016A2642" w14:textId="77777777" w:rsidR="00F66291" w:rsidRDefault="00F66291" w:rsidP="003E0A00">
            <w:pPr>
              <w:spacing w:line="240" w:lineRule="auto"/>
              <w:jc w:val="center"/>
              <w:rPr>
                <w:rFonts w:cs="Times New Roman"/>
                <w:szCs w:val="24"/>
              </w:rPr>
            </w:pPr>
            <w:r>
              <w:rPr>
                <w:rFonts w:cs="Times New Roman"/>
                <w:szCs w:val="24"/>
              </w:rPr>
              <w:t>Dependent Variable Mean</w:t>
            </w:r>
          </w:p>
        </w:tc>
        <w:tc>
          <w:tcPr>
            <w:tcW w:w="1870" w:type="dxa"/>
          </w:tcPr>
          <w:p w14:paraId="604A54F7" w14:textId="77777777" w:rsidR="00F66291" w:rsidRDefault="00F66291" w:rsidP="003E0A00">
            <w:pPr>
              <w:spacing w:line="240" w:lineRule="auto"/>
              <w:jc w:val="center"/>
              <w:rPr>
                <w:rFonts w:cs="Times New Roman"/>
                <w:szCs w:val="24"/>
              </w:rPr>
            </w:pPr>
            <w:r>
              <w:rPr>
                <w:rFonts w:cs="Times New Roman"/>
                <w:szCs w:val="24"/>
              </w:rPr>
              <w:t>Coefficient of Variation</w:t>
            </w:r>
          </w:p>
        </w:tc>
        <w:tc>
          <w:tcPr>
            <w:tcW w:w="1870" w:type="dxa"/>
          </w:tcPr>
          <w:p w14:paraId="1EAA8145" w14:textId="77777777" w:rsidR="00F66291" w:rsidRDefault="00F66291" w:rsidP="003E0A00">
            <w:pPr>
              <w:spacing w:line="240" w:lineRule="auto"/>
              <w:jc w:val="center"/>
              <w:rPr>
                <w:rFonts w:cs="Times New Roman"/>
                <w:szCs w:val="24"/>
              </w:rPr>
            </w:pPr>
            <w:r>
              <w:rPr>
                <w:rFonts w:cs="Times New Roman"/>
                <w:szCs w:val="24"/>
              </w:rPr>
              <w:t>R-Square</w:t>
            </w:r>
          </w:p>
        </w:tc>
        <w:tc>
          <w:tcPr>
            <w:tcW w:w="1870" w:type="dxa"/>
          </w:tcPr>
          <w:p w14:paraId="0E2DE479" w14:textId="77777777" w:rsidR="00F66291" w:rsidRDefault="00F66291" w:rsidP="003E0A00">
            <w:pPr>
              <w:spacing w:line="240" w:lineRule="auto"/>
              <w:jc w:val="center"/>
              <w:rPr>
                <w:rFonts w:cs="Times New Roman"/>
                <w:szCs w:val="24"/>
              </w:rPr>
            </w:pPr>
            <w:r>
              <w:rPr>
                <w:rFonts w:cs="Times New Roman"/>
                <w:szCs w:val="24"/>
              </w:rPr>
              <w:t>Adjusted R-Square</w:t>
            </w:r>
          </w:p>
        </w:tc>
      </w:tr>
      <w:tr w:rsidR="00F66291" w14:paraId="31255EF6" w14:textId="77777777" w:rsidTr="003E0A00">
        <w:tc>
          <w:tcPr>
            <w:tcW w:w="1870" w:type="dxa"/>
          </w:tcPr>
          <w:p w14:paraId="2A3F027F" w14:textId="77777777" w:rsidR="00F66291" w:rsidRDefault="00F66291" w:rsidP="003E0A00">
            <w:pPr>
              <w:spacing w:line="240" w:lineRule="auto"/>
              <w:jc w:val="center"/>
              <w:rPr>
                <w:rFonts w:cs="Times New Roman"/>
                <w:szCs w:val="24"/>
              </w:rPr>
            </w:pPr>
            <w:r>
              <w:rPr>
                <w:rFonts w:cs="Times New Roman"/>
                <w:szCs w:val="24"/>
              </w:rPr>
              <w:t>14.28</w:t>
            </w:r>
          </w:p>
        </w:tc>
        <w:tc>
          <w:tcPr>
            <w:tcW w:w="1870" w:type="dxa"/>
          </w:tcPr>
          <w:p w14:paraId="4E4F8100" w14:textId="77777777" w:rsidR="00F66291" w:rsidRDefault="00F66291" w:rsidP="003E0A00">
            <w:pPr>
              <w:spacing w:line="240" w:lineRule="auto"/>
              <w:jc w:val="center"/>
              <w:rPr>
                <w:rFonts w:cs="Times New Roman"/>
                <w:szCs w:val="24"/>
              </w:rPr>
            </w:pPr>
            <w:r>
              <w:rPr>
                <w:rFonts w:cs="Times New Roman"/>
                <w:szCs w:val="24"/>
              </w:rPr>
              <w:t>80.98</w:t>
            </w:r>
          </w:p>
        </w:tc>
        <w:tc>
          <w:tcPr>
            <w:tcW w:w="1870" w:type="dxa"/>
          </w:tcPr>
          <w:p w14:paraId="5B14C60C" w14:textId="77777777" w:rsidR="00F66291" w:rsidRDefault="00F66291" w:rsidP="003E0A00">
            <w:pPr>
              <w:spacing w:line="240" w:lineRule="auto"/>
              <w:jc w:val="center"/>
              <w:rPr>
                <w:rFonts w:cs="Times New Roman"/>
                <w:szCs w:val="24"/>
              </w:rPr>
            </w:pPr>
            <w:r>
              <w:rPr>
                <w:rFonts w:cs="Times New Roman"/>
                <w:szCs w:val="24"/>
              </w:rPr>
              <w:t>17.64</w:t>
            </w:r>
          </w:p>
        </w:tc>
        <w:tc>
          <w:tcPr>
            <w:tcW w:w="1870" w:type="dxa"/>
          </w:tcPr>
          <w:p w14:paraId="46FEAD86" w14:textId="77777777" w:rsidR="00F66291" w:rsidRDefault="00F66291" w:rsidP="003E0A00">
            <w:pPr>
              <w:spacing w:line="240" w:lineRule="auto"/>
              <w:jc w:val="center"/>
              <w:rPr>
                <w:rFonts w:cs="Times New Roman"/>
                <w:szCs w:val="24"/>
              </w:rPr>
            </w:pPr>
            <w:r>
              <w:rPr>
                <w:rFonts w:cs="Times New Roman"/>
                <w:szCs w:val="24"/>
              </w:rPr>
              <w:t>0.50</w:t>
            </w:r>
          </w:p>
        </w:tc>
        <w:tc>
          <w:tcPr>
            <w:tcW w:w="1870" w:type="dxa"/>
          </w:tcPr>
          <w:p w14:paraId="3353CE7D" w14:textId="77777777" w:rsidR="00F66291" w:rsidRDefault="00F66291" w:rsidP="003E0A00">
            <w:pPr>
              <w:spacing w:line="240" w:lineRule="auto"/>
              <w:jc w:val="center"/>
              <w:rPr>
                <w:rFonts w:cs="Times New Roman"/>
                <w:szCs w:val="24"/>
              </w:rPr>
            </w:pPr>
            <w:r>
              <w:rPr>
                <w:rFonts w:cs="Times New Roman"/>
                <w:szCs w:val="24"/>
              </w:rPr>
              <w:t>0.47</w:t>
            </w:r>
          </w:p>
        </w:tc>
      </w:tr>
    </w:tbl>
    <w:p w14:paraId="01B8DD23" w14:textId="77777777" w:rsidR="00F66291" w:rsidRDefault="00F66291" w:rsidP="003E0A00">
      <w:pPr>
        <w:spacing w:line="240" w:lineRule="auto"/>
        <w:rPr>
          <w:rFonts w:cs="Times New Roman"/>
          <w:szCs w:val="24"/>
        </w:rPr>
      </w:pPr>
    </w:p>
    <w:p w14:paraId="2C082C0E" w14:textId="77777777" w:rsidR="00F66291" w:rsidRDefault="00F66291" w:rsidP="003E0A00">
      <w:pPr>
        <w:spacing w:line="240" w:lineRule="auto"/>
        <w:jc w:val="center"/>
        <w:rPr>
          <w:rFonts w:cs="Times New Roman"/>
          <w:szCs w:val="24"/>
        </w:rPr>
      </w:pPr>
      <w:r>
        <w:rPr>
          <w:rFonts w:cs="Times New Roman"/>
          <w:szCs w:val="24"/>
        </w:rPr>
        <w:t>Parameter Estimates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291" w14:paraId="0AA7D11C" w14:textId="77777777" w:rsidTr="003E0A00">
        <w:tc>
          <w:tcPr>
            <w:tcW w:w="1558" w:type="dxa"/>
          </w:tcPr>
          <w:p w14:paraId="508EF299" w14:textId="77777777" w:rsidR="00F66291" w:rsidRDefault="00F66291" w:rsidP="003E0A00">
            <w:pPr>
              <w:spacing w:line="240" w:lineRule="auto"/>
              <w:jc w:val="center"/>
              <w:rPr>
                <w:rFonts w:cs="Times New Roman"/>
                <w:szCs w:val="24"/>
              </w:rPr>
            </w:pPr>
            <w:r>
              <w:rPr>
                <w:rFonts w:cs="Times New Roman"/>
                <w:szCs w:val="24"/>
              </w:rPr>
              <w:t>Variable</w:t>
            </w:r>
          </w:p>
        </w:tc>
        <w:tc>
          <w:tcPr>
            <w:tcW w:w="1558" w:type="dxa"/>
          </w:tcPr>
          <w:p w14:paraId="16FDBC70" w14:textId="77777777" w:rsidR="00F66291" w:rsidRDefault="00F66291" w:rsidP="003E0A00">
            <w:pPr>
              <w:spacing w:line="240" w:lineRule="auto"/>
              <w:jc w:val="center"/>
              <w:rPr>
                <w:rFonts w:cs="Times New Roman"/>
                <w:szCs w:val="24"/>
              </w:rPr>
            </w:pPr>
            <w:r>
              <w:rPr>
                <w:rFonts w:cs="Times New Roman"/>
                <w:szCs w:val="24"/>
              </w:rPr>
              <w:t>Degrees of Freedom</w:t>
            </w:r>
          </w:p>
        </w:tc>
        <w:tc>
          <w:tcPr>
            <w:tcW w:w="1558" w:type="dxa"/>
          </w:tcPr>
          <w:p w14:paraId="1F32DAE6" w14:textId="77777777" w:rsidR="00F66291" w:rsidRDefault="00F66291" w:rsidP="003E0A00">
            <w:pPr>
              <w:spacing w:line="240" w:lineRule="auto"/>
              <w:jc w:val="center"/>
              <w:rPr>
                <w:rFonts w:cs="Times New Roman"/>
                <w:szCs w:val="24"/>
              </w:rPr>
            </w:pPr>
            <w:r>
              <w:rPr>
                <w:rFonts w:cs="Times New Roman"/>
                <w:szCs w:val="24"/>
              </w:rPr>
              <w:t>Parameter Estimate</w:t>
            </w:r>
          </w:p>
        </w:tc>
        <w:tc>
          <w:tcPr>
            <w:tcW w:w="1558" w:type="dxa"/>
          </w:tcPr>
          <w:p w14:paraId="7D046498" w14:textId="77777777" w:rsidR="00F66291" w:rsidRDefault="00F66291" w:rsidP="003E0A00">
            <w:pPr>
              <w:spacing w:line="240" w:lineRule="auto"/>
              <w:jc w:val="center"/>
              <w:rPr>
                <w:rFonts w:cs="Times New Roman"/>
                <w:szCs w:val="24"/>
              </w:rPr>
            </w:pPr>
            <w:r>
              <w:rPr>
                <w:rFonts w:cs="Times New Roman"/>
                <w:szCs w:val="24"/>
              </w:rPr>
              <w:t>Standard Error</w:t>
            </w:r>
          </w:p>
        </w:tc>
        <w:tc>
          <w:tcPr>
            <w:tcW w:w="1559" w:type="dxa"/>
          </w:tcPr>
          <w:p w14:paraId="2C942085" w14:textId="77777777" w:rsidR="00F66291" w:rsidRDefault="00F66291" w:rsidP="003E0A00">
            <w:pPr>
              <w:spacing w:line="240" w:lineRule="auto"/>
              <w:jc w:val="center"/>
              <w:rPr>
                <w:rFonts w:cs="Times New Roman"/>
                <w:szCs w:val="24"/>
              </w:rPr>
            </w:pPr>
            <w:r>
              <w:rPr>
                <w:rFonts w:cs="Times New Roman"/>
                <w:szCs w:val="24"/>
              </w:rPr>
              <w:t>t-Value</w:t>
            </w:r>
          </w:p>
        </w:tc>
        <w:tc>
          <w:tcPr>
            <w:tcW w:w="1559" w:type="dxa"/>
          </w:tcPr>
          <w:p w14:paraId="49B04730"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&gt;|t|</w:t>
            </w:r>
          </w:p>
        </w:tc>
      </w:tr>
      <w:tr w:rsidR="00F66291" w14:paraId="4C1B0E89" w14:textId="77777777" w:rsidTr="003E0A00">
        <w:tc>
          <w:tcPr>
            <w:tcW w:w="1558" w:type="dxa"/>
          </w:tcPr>
          <w:p w14:paraId="630DDC63" w14:textId="77777777" w:rsidR="00F66291" w:rsidRDefault="00F66291" w:rsidP="003E0A00">
            <w:pPr>
              <w:spacing w:line="240" w:lineRule="auto"/>
              <w:jc w:val="center"/>
              <w:rPr>
                <w:rFonts w:cs="Times New Roman"/>
                <w:szCs w:val="24"/>
              </w:rPr>
            </w:pPr>
            <w:r>
              <w:rPr>
                <w:rFonts w:cs="Times New Roman"/>
                <w:szCs w:val="24"/>
              </w:rPr>
              <w:t>Intercept</w:t>
            </w:r>
          </w:p>
        </w:tc>
        <w:tc>
          <w:tcPr>
            <w:tcW w:w="1558" w:type="dxa"/>
          </w:tcPr>
          <w:p w14:paraId="25CCAB2B"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37CF44FF" w14:textId="77777777" w:rsidR="00F66291" w:rsidRDefault="00F66291" w:rsidP="003E0A00">
            <w:pPr>
              <w:spacing w:line="240" w:lineRule="auto"/>
              <w:jc w:val="center"/>
              <w:rPr>
                <w:rFonts w:cs="Times New Roman"/>
                <w:szCs w:val="24"/>
              </w:rPr>
            </w:pPr>
            <w:r>
              <w:rPr>
                <w:rFonts w:cs="Times New Roman"/>
                <w:szCs w:val="24"/>
              </w:rPr>
              <w:t>34.35</w:t>
            </w:r>
          </w:p>
        </w:tc>
        <w:tc>
          <w:tcPr>
            <w:tcW w:w="1558" w:type="dxa"/>
          </w:tcPr>
          <w:p w14:paraId="2596C334" w14:textId="77777777" w:rsidR="00F66291" w:rsidRDefault="00F66291" w:rsidP="003E0A00">
            <w:pPr>
              <w:spacing w:line="240" w:lineRule="auto"/>
              <w:jc w:val="center"/>
              <w:rPr>
                <w:rFonts w:cs="Times New Roman"/>
                <w:szCs w:val="24"/>
              </w:rPr>
            </w:pPr>
            <w:r>
              <w:rPr>
                <w:rFonts w:cs="Times New Roman"/>
                <w:szCs w:val="24"/>
              </w:rPr>
              <w:t>6.29</w:t>
            </w:r>
          </w:p>
        </w:tc>
        <w:tc>
          <w:tcPr>
            <w:tcW w:w="1559" w:type="dxa"/>
          </w:tcPr>
          <w:p w14:paraId="23CB7031" w14:textId="77777777" w:rsidR="00F66291" w:rsidRDefault="00F66291" w:rsidP="003E0A00">
            <w:pPr>
              <w:spacing w:line="240" w:lineRule="auto"/>
              <w:jc w:val="center"/>
              <w:rPr>
                <w:rFonts w:cs="Times New Roman"/>
                <w:szCs w:val="24"/>
              </w:rPr>
            </w:pPr>
            <w:r>
              <w:rPr>
                <w:rFonts w:cs="Times New Roman"/>
                <w:szCs w:val="24"/>
              </w:rPr>
              <w:t>5.46</w:t>
            </w:r>
          </w:p>
        </w:tc>
        <w:tc>
          <w:tcPr>
            <w:tcW w:w="1559" w:type="dxa"/>
          </w:tcPr>
          <w:p w14:paraId="4E9BDA85" w14:textId="77777777" w:rsidR="00F66291" w:rsidRDefault="00F66291" w:rsidP="003E0A00">
            <w:pPr>
              <w:spacing w:line="240" w:lineRule="auto"/>
              <w:jc w:val="center"/>
              <w:rPr>
                <w:rFonts w:cs="Times New Roman"/>
                <w:szCs w:val="24"/>
              </w:rPr>
            </w:pPr>
            <w:r>
              <w:rPr>
                <w:rFonts w:cs="Times New Roman"/>
                <w:szCs w:val="24"/>
              </w:rPr>
              <w:t>0.0001</w:t>
            </w:r>
          </w:p>
        </w:tc>
      </w:tr>
      <w:tr w:rsidR="00F66291" w14:paraId="16472FAA" w14:textId="77777777" w:rsidTr="003E0A00">
        <w:tc>
          <w:tcPr>
            <w:tcW w:w="1558" w:type="dxa"/>
          </w:tcPr>
          <w:p w14:paraId="45097F07" w14:textId="77777777" w:rsidR="00F66291" w:rsidRDefault="00F66291" w:rsidP="003E0A00">
            <w:pPr>
              <w:spacing w:line="240" w:lineRule="auto"/>
              <w:jc w:val="center"/>
              <w:rPr>
                <w:rFonts w:cs="Times New Roman"/>
                <w:szCs w:val="24"/>
              </w:rPr>
            </w:pPr>
            <w:r>
              <w:rPr>
                <w:rFonts w:cs="Times New Roman"/>
                <w:szCs w:val="24"/>
              </w:rPr>
              <w:t>Facebook</w:t>
            </w:r>
          </w:p>
        </w:tc>
        <w:tc>
          <w:tcPr>
            <w:tcW w:w="1558" w:type="dxa"/>
          </w:tcPr>
          <w:p w14:paraId="185B008B"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76309588" w14:textId="77777777" w:rsidR="00F66291" w:rsidRDefault="00F66291" w:rsidP="003E0A00">
            <w:pPr>
              <w:spacing w:line="240" w:lineRule="auto"/>
              <w:jc w:val="center"/>
              <w:rPr>
                <w:rFonts w:cs="Times New Roman"/>
                <w:szCs w:val="24"/>
              </w:rPr>
            </w:pPr>
            <w:r>
              <w:rPr>
                <w:rFonts w:cs="Times New Roman"/>
                <w:szCs w:val="24"/>
              </w:rPr>
              <w:t>0.35</w:t>
            </w:r>
          </w:p>
        </w:tc>
        <w:tc>
          <w:tcPr>
            <w:tcW w:w="1558" w:type="dxa"/>
          </w:tcPr>
          <w:p w14:paraId="40E575B9" w14:textId="77777777" w:rsidR="00F66291" w:rsidRDefault="00F66291" w:rsidP="003E0A00">
            <w:pPr>
              <w:spacing w:line="240" w:lineRule="auto"/>
              <w:jc w:val="center"/>
              <w:rPr>
                <w:rFonts w:cs="Times New Roman"/>
                <w:szCs w:val="24"/>
              </w:rPr>
            </w:pPr>
            <w:r>
              <w:rPr>
                <w:rFonts w:cs="Times New Roman"/>
                <w:szCs w:val="24"/>
              </w:rPr>
              <w:t>0.10</w:t>
            </w:r>
          </w:p>
        </w:tc>
        <w:tc>
          <w:tcPr>
            <w:tcW w:w="1559" w:type="dxa"/>
          </w:tcPr>
          <w:p w14:paraId="3DE202AA" w14:textId="77777777" w:rsidR="00F66291" w:rsidRDefault="00F66291" w:rsidP="003E0A00">
            <w:pPr>
              <w:spacing w:line="240" w:lineRule="auto"/>
              <w:jc w:val="center"/>
              <w:rPr>
                <w:rFonts w:cs="Times New Roman"/>
                <w:szCs w:val="24"/>
              </w:rPr>
            </w:pPr>
            <w:r>
              <w:rPr>
                <w:rFonts w:cs="Times New Roman"/>
                <w:szCs w:val="24"/>
              </w:rPr>
              <w:t>3.56</w:t>
            </w:r>
          </w:p>
        </w:tc>
        <w:tc>
          <w:tcPr>
            <w:tcW w:w="1559" w:type="dxa"/>
          </w:tcPr>
          <w:p w14:paraId="228D0009" w14:textId="77777777" w:rsidR="00F66291" w:rsidRDefault="00F66291" w:rsidP="003E0A00">
            <w:pPr>
              <w:spacing w:line="240" w:lineRule="auto"/>
              <w:jc w:val="center"/>
              <w:rPr>
                <w:rFonts w:cs="Times New Roman"/>
                <w:szCs w:val="24"/>
              </w:rPr>
            </w:pPr>
            <w:r>
              <w:rPr>
                <w:rFonts w:cs="Times New Roman"/>
                <w:szCs w:val="24"/>
              </w:rPr>
              <w:t>0.0007</w:t>
            </w:r>
          </w:p>
        </w:tc>
      </w:tr>
      <w:tr w:rsidR="00F66291" w14:paraId="33BBF03E" w14:textId="77777777" w:rsidTr="003E0A00">
        <w:tc>
          <w:tcPr>
            <w:tcW w:w="1558" w:type="dxa"/>
          </w:tcPr>
          <w:p w14:paraId="43FC50CB" w14:textId="77777777" w:rsidR="00F66291" w:rsidRDefault="00F66291" w:rsidP="003E0A00">
            <w:pPr>
              <w:spacing w:line="240" w:lineRule="auto"/>
              <w:jc w:val="center"/>
              <w:rPr>
                <w:rFonts w:cs="Times New Roman"/>
                <w:szCs w:val="24"/>
              </w:rPr>
            </w:pPr>
            <w:r>
              <w:rPr>
                <w:rFonts w:cs="Times New Roman"/>
                <w:szCs w:val="24"/>
              </w:rPr>
              <w:t>Twitter</w:t>
            </w:r>
          </w:p>
        </w:tc>
        <w:tc>
          <w:tcPr>
            <w:tcW w:w="1558" w:type="dxa"/>
          </w:tcPr>
          <w:p w14:paraId="41B452E3"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3DDCB1D2" w14:textId="77777777" w:rsidR="00F66291" w:rsidRDefault="00F66291" w:rsidP="003E0A00">
            <w:pPr>
              <w:spacing w:line="240" w:lineRule="auto"/>
              <w:jc w:val="center"/>
              <w:rPr>
                <w:rFonts w:cs="Times New Roman"/>
                <w:szCs w:val="24"/>
              </w:rPr>
            </w:pPr>
            <w:r>
              <w:rPr>
                <w:rFonts w:cs="Times New Roman"/>
                <w:szCs w:val="24"/>
              </w:rPr>
              <w:t>0.10</w:t>
            </w:r>
          </w:p>
        </w:tc>
        <w:tc>
          <w:tcPr>
            <w:tcW w:w="1558" w:type="dxa"/>
          </w:tcPr>
          <w:p w14:paraId="569E9995" w14:textId="77777777" w:rsidR="00F66291" w:rsidRDefault="00F66291" w:rsidP="003E0A00">
            <w:pPr>
              <w:spacing w:line="240" w:lineRule="auto"/>
              <w:jc w:val="center"/>
              <w:rPr>
                <w:rFonts w:cs="Times New Roman"/>
                <w:szCs w:val="24"/>
              </w:rPr>
            </w:pPr>
            <w:r>
              <w:rPr>
                <w:rFonts w:cs="Times New Roman"/>
                <w:szCs w:val="24"/>
              </w:rPr>
              <w:t>0.11</w:t>
            </w:r>
          </w:p>
        </w:tc>
        <w:tc>
          <w:tcPr>
            <w:tcW w:w="1559" w:type="dxa"/>
          </w:tcPr>
          <w:p w14:paraId="1D76D03C" w14:textId="77777777" w:rsidR="00F66291" w:rsidRDefault="00F66291" w:rsidP="003E0A00">
            <w:pPr>
              <w:spacing w:line="240" w:lineRule="auto"/>
              <w:jc w:val="center"/>
              <w:rPr>
                <w:rFonts w:cs="Times New Roman"/>
                <w:szCs w:val="24"/>
              </w:rPr>
            </w:pPr>
            <w:r>
              <w:rPr>
                <w:rFonts w:cs="Times New Roman"/>
                <w:szCs w:val="24"/>
              </w:rPr>
              <w:t>0.93</w:t>
            </w:r>
          </w:p>
        </w:tc>
        <w:tc>
          <w:tcPr>
            <w:tcW w:w="1559" w:type="dxa"/>
          </w:tcPr>
          <w:p w14:paraId="721F3EDF" w14:textId="77777777" w:rsidR="00F66291" w:rsidRDefault="00F66291" w:rsidP="003E0A00">
            <w:pPr>
              <w:spacing w:line="240" w:lineRule="auto"/>
              <w:jc w:val="center"/>
              <w:rPr>
                <w:rFonts w:cs="Times New Roman"/>
                <w:szCs w:val="24"/>
              </w:rPr>
            </w:pPr>
            <w:r>
              <w:rPr>
                <w:rFonts w:cs="Times New Roman"/>
                <w:szCs w:val="24"/>
              </w:rPr>
              <w:t>0.3540</w:t>
            </w:r>
          </w:p>
        </w:tc>
      </w:tr>
      <w:tr w:rsidR="00F66291" w14:paraId="28A8A83A" w14:textId="77777777" w:rsidTr="003E0A00">
        <w:tc>
          <w:tcPr>
            <w:tcW w:w="1558" w:type="dxa"/>
          </w:tcPr>
          <w:p w14:paraId="4BFC3E7C" w14:textId="77777777" w:rsidR="00F66291" w:rsidRDefault="00F66291" w:rsidP="003E0A00">
            <w:pPr>
              <w:spacing w:line="240" w:lineRule="auto"/>
              <w:jc w:val="center"/>
              <w:rPr>
                <w:rFonts w:cs="Times New Roman"/>
                <w:szCs w:val="24"/>
              </w:rPr>
            </w:pPr>
            <w:proofErr w:type="spellStart"/>
            <w:r>
              <w:rPr>
                <w:rFonts w:cs="Times New Roman"/>
                <w:szCs w:val="24"/>
              </w:rPr>
              <w:t>Linkedin</w:t>
            </w:r>
            <w:proofErr w:type="spellEnd"/>
          </w:p>
        </w:tc>
        <w:tc>
          <w:tcPr>
            <w:tcW w:w="1558" w:type="dxa"/>
          </w:tcPr>
          <w:p w14:paraId="26F5EB39"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434DAAD2" w14:textId="77777777" w:rsidR="00F66291" w:rsidRDefault="00F66291" w:rsidP="003E0A00">
            <w:pPr>
              <w:spacing w:line="240" w:lineRule="auto"/>
              <w:jc w:val="center"/>
              <w:rPr>
                <w:rFonts w:cs="Times New Roman"/>
                <w:szCs w:val="24"/>
              </w:rPr>
            </w:pPr>
            <w:r>
              <w:rPr>
                <w:rFonts w:cs="Times New Roman"/>
                <w:szCs w:val="24"/>
              </w:rPr>
              <w:t>0.26</w:t>
            </w:r>
          </w:p>
        </w:tc>
        <w:tc>
          <w:tcPr>
            <w:tcW w:w="1558" w:type="dxa"/>
          </w:tcPr>
          <w:p w14:paraId="159F0E36" w14:textId="77777777" w:rsidR="00F66291" w:rsidRDefault="00F66291" w:rsidP="003E0A00">
            <w:pPr>
              <w:spacing w:line="240" w:lineRule="auto"/>
              <w:jc w:val="center"/>
              <w:rPr>
                <w:rFonts w:cs="Times New Roman"/>
                <w:szCs w:val="24"/>
              </w:rPr>
            </w:pPr>
            <w:r>
              <w:rPr>
                <w:rFonts w:cs="Times New Roman"/>
                <w:szCs w:val="24"/>
              </w:rPr>
              <w:t>0.10</w:t>
            </w:r>
          </w:p>
        </w:tc>
        <w:tc>
          <w:tcPr>
            <w:tcW w:w="1559" w:type="dxa"/>
          </w:tcPr>
          <w:p w14:paraId="11F0F1E1" w14:textId="77777777" w:rsidR="00F66291" w:rsidRDefault="00F66291" w:rsidP="003E0A00">
            <w:pPr>
              <w:spacing w:line="240" w:lineRule="auto"/>
              <w:jc w:val="center"/>
              <w:rPr>
                <w:rFonts w:cs="Times New Roman"/>
                <w:szCs w:val="24"/>
              </w:rPr>
            </w:pPr>
            <w:r>
              <w:rPr>
                <w:rFonts w:cs="Times New Roman"/>
                <w:szCs w:val="24"/>
              </w:rPr>
              <w:t>2.67</w:t>
            </w:r>
          </w:p>
        </w:tc>
        <w:tc>
          <w:tcPr>
            <w:tcW w:w="1559" w:type="dxa"/>
          </w:tcPr>
          <w:p w14:paraId="637C0A6B" w14:textId="77777777" w:rsidR="00F66291" w:rsidRDefault="00F66291" w:rsidP="003E0A00">
            <w:pPr>
              <w:spacing w:line="240" w:lineRule="auto"/>
              <w:jc w:val="center"/>
              <w:rPr>
                <w:rFonts w:cs="Times New Roman"/>
                <w:szCs w:val="24"/>
              </w:rPr>
            </w:pPr>
            <w:r>
              <w:rPr>
                <w:rFonts w:cs="Times New Roman"/>
                <w:szCs w:val="24"/>
              </w:rPr>
              <w:t>0.0097</w:t>
            </w:r>
          </w:p>
        </w:tc>
      </w:tr>
    </w:tbl>
    <w:p w14:paraId="694A8E7D" w14:textId="77777777" w:rsidR="00F66291" w:rsidRDefault="004169A0" w:rsidP="003E0A00">
      <w:pPr>
        <w:spacing w:line="240" w:lineRule="auto"/>
        <w:jc w:val="center"/>
        <w:rPr>
          <w:rFonts w:cs="Times New Roman"/>
          <w:szCs w:val="24"/>
        </w:rPr>
      </w:pPr>
      <w:r>
        <w:rPr>
          <w:rFonts w:cs="Times New Roman"/>
          <w:szCs w:val="24"/>
        </w:rPr>
        <w:t>Time Period</w:t>
      </w:r>
      <w:r w:rsidR="00F66291">
        <w:rPr>
          <w:rFonts w:cs="Times New Roman"/>
          <w:szCs w:val="24"/>
        </w:rPr>
        <w:t xml:space="preserve"> 3</w:t>
      </w:r>
    </w:p>
    <w:p w14:paraId="6C492DF2" w14:textId="77777777" w:rsidR="00F66291" w:rsidRDefault="00F66291" w:rsidP="003E0A00">
      <w:pPr>
        <w:spacing w:line="240" w:lineRule="auto"/>
        <w:jc w:val="center"/>
        <w:rPr>
          <w:rFonts w:cs="Times New Roman"/>
          <w:szCs w:val="24"/>
        </w:rPr>
      </w:pPr>
      <w:r>
        <w:rPr>
          <w:rFonts w:cs="Times New Roman"/>
          <w:szCs w:val="24"/>
        </w:rPr>
        <w:t>Analysis of Variance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291" w14:paraId="4F4A50B3" w14:textId="77777777" w:rsidTr="003E0A00">
        <w:tc>
          <w:tcPr>
            <w:tcW w:w="1558" w:type="dxa"/>
          </w:tcPr>
          <w:p w14:paraId="4E748344" w14:textId="77777777" w:rsidR="00F66291" w:rsidRDefault="00F66291" w:rsidP="003E0A00">
            <w:pPr>
              <w:spacing w:line="240" w:lineRule="auto"/>
              <w:rPr>
                <w:rFonts w:cs="Times New Roman"/>
                <w:szCs w:val="24"/>
              </w:rPr>
            </w:pPr>
            <w:r>
              <w:rPr>
                <w:rFonts w:cs="Times New Roman"/>
                <w:szCs w:val="24"/>
              </w:rPr>
              <w:t>Source</w:t>
            </w:r>
          </w:p>
        </w:tc>
        <w:tc>
          <w:tcPr>
            <w:tcW w:w="1558" w:type="dxa"/>
          </w:tcPr>
          <w:p w14:paraId="66DCA656" w14:textId="77777777" w:rsidR="00F66291" w:rsidRDefault="00F66291" w:rsidP="003E0A00">
            <w:pPr>
              <w:spacing w:line="240" w:lineRule="auto"/>
              <w:jc w:val="center"/>
              <w:rPr>
                <w:rFonts w:cs="Times New Roman"/>
                <w:szCs w:val="24"/>
              </w:rPr>
            </w:pPr>
            <w:r>
              <w:rPr>
                <w:rFonts w:cs="Times New Roman"/>
                <w:szCs w:val="24"/>
              </w:rPr>
              <w:t>Degrees of Freedom</w:t>
            </w:r>
          </w:p>
        </w:tc>
        <w:tc>
          <w:tcPr>
            <w:tcW w:w="1558" w:type="dxa"/>
          </w:tcPr>
          <w:p w14:paraId="39E61AE4" w14:textId="77777777" w:rsidR="00F66291" w:rsidRDefault="00F66291" w:rsidP="003E0A00">
            <w:pPr>
              <w:spacing w:line="240" w:lineRule="auto"/>
              <w:jc w:val="center"/>
              <w:rPr>
                <w:rFonts w:cs="Times New Roman"/>
                <w:szCs w:val="24"/>
              </w:rPr>
            </w:pPr>
            <w:r>
              <w:rPr>
                <w:rFonts w:cs="Times New Roman"/>
                <w:szCs w:val="24"/>
              </w:rPr>
              <w:t>Sum of Squares</w:t>
            </w:r>
          </w:p>
        </w:tc>
        <w:tc>
          <w:tcPr>
            <w:tcW w:w="1558" w:type="dxa"/>
          </w:tcPr>
          <w:p w14:paraId="4BA27B03" w14:textId="77777777" w:rsidR="00F66291" w:rsidRDefault="00F66291" w:rsidP="003E0A00">
            <w:pPr>
              <w:spacing w:line="240" w:lineRule="auto"/>
              <w:jc w:val="center"/>
              <w:rPr>
                <w:rFonts w:cs="Times New Roman"/>
                <w:szCs w:val="24"/>
              </w:rPr>
            </w:pPr>
            <w:r>
              <w:rPr>
                <w:rFonts w:cs="Times New Roman"/>
                <w:szCs w:val="24"/>
              </w:rPr>
              <w:t>Mean Square</w:t>
            </w:r>
          </w:p>
        </w:tc>
        <w:tc>
          <w:tcPr>
            <w:tcW w:w="1559" w:type="dxa"/>
          </w:tcPr>
          <w:p w14:paraId="3356084B" w14:textId="77777777" w:rsidR="00F66291" w:rsidRDefault="00F66291" w:rsidP="003E0A00">
            <w:pPr>
              <w:spacing w:line="240" w:lineRule="auto"/>
              <w:jc w:val="center"/>
              <w:rPr>
                <w:rFonts w:cs="Times New Roman"/>
                <w:szCs w:val="24"/>
              </w:rPr>
            </w:pPr>
            <w:r>
              <w:rPr>
                <w:rFonts w:cs="Times New Roman"/>
                <w:szCs w:val="24"/>
              </w:rPr>
              <w:t>F-Value</w:t>
            </w:r>
          </w:p>
        </w:tc>
        <w:tc>
          <w:tcPr>
            <w:tcW w:w="1559" w:type="dxa"/>
          </w:tcPr>
          <w:p w14:paraId="0688F5CC"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&gt;F</w:t>
            </w:r>
          </w:p>
        </w:tc>
      </w:tr>
      <w:tr w:rsidR="00F66291" w14:paraId="2D175234" w14:textId="77777777" w:rsidTr="003E0A00">
        <w:tc>
          <w:tcPr>
            <w:tcW w:w="1558" w:type="dxa"/>
          </w:tcPr>
          <w:p w14:paraId="7106C8B4" w14:textId="77777777" w:rsidR="00F66291" w:rsidRDefault="00F66291" w:rsidP="003E0A00">
            <w:pPr>
              <w:spacing w:line="240" w:lineRule="auto"/>
              <w:rPr>
                <w:rFonts w:cs="Times New Roman"/>
                <w:szCs w:val="24"/>
              </w:rPr>
            </w:pPr>
            <w:r>
              <w:rPr>
                <w:rFonts w:cs="Times New Roman"/>
                <w:szCs w:val="24"/>
              </w:rPr>
              <w:t xml:space="preserve">Model </w:t>
            </w:r>
          </w:p>
        </w:tc>
        <w:tc>
          <w:tcPr>
            <w:tcW w:w="1558" w:type="dxa"/>
          </w:tcPr>
          <w:p w14:paraId="2C4E8DE3" w14:textId="77777777" w:rsidR="00F66291" w:rsidRDefault="00F66291" w:rsidP="003E0A00">
            <w:pPr>
              <w:spacing w:line="240" w:lineRule="auto"/>
              <w:jc w:val="center"/>
              <w:rPr>
                <w:rFonts w:cs="Times New Roman"/>
                <w:szCs w:val="24"/>
              </w:rPr>
            </w:pPr>
            <w:r>
              <w:rPr>
                <w:rFonts w:cs="Times New Roman"/>
                <w:szCs w:val="24"/>
              </w:rPr>
              <w:t>3</w:t>
            </w:r>
          </w:p>
        </w:tc>
        <w:tc>
          <w:tcPr>
            <w:tcW w:w="1558" w:type="dxa"/>
          </w:tcPr>
          <w:p w14:paraId="5CA617E7" w14:textId="77777777" w:rsidR="00F66291" w:rsidRDefault="00F66291" w:rsidP="003E0A00">
            <w:pPr>
              <w:spacing w:line="240" w:lineRule="auto"/>
              <w:jc w:val="center"/>
              <w:rPr>
                <w:rFonts w:cs="Times New Roman"/>
                <w:szCs w:val="24"/>
              </w:rPr>
            </w:pPr>
            <w:r>
              <w:rPr>
                <w:rFonts w:cs="Times New Roman"/>
                <w:szCs w:val="24"/>
              </w:rPr>
              <w:t>12018</w:t>
            </w:r>
          </w:p>
        </w:tc>
        <w:tc>
          <w:tcPr>
            <w:tcW w:w="1558" w:type="dxa"/>
          </w:tcPr>
          <w:p w14:paraId="6AEFDBF9" w14:textId="77777777" w:rsidR="00F66291" w:rsidRDefault="00F66291" w:rsidP="003E0A00">
            <w:pPr>
              <w:spacing w:line="240" w:lineRule="auto"/>
              <w:jc w:val="center"/>
              <w:rPr>
                <w:rFonts w:cs="Times New Roman"/>
                <w:szCs w:val="24"/>
              </w:rPr>
            </w:pPr>
            <w:r>
              <w:rPr>
                <w:rFonts w:cs="Times New Roman"/>
                <w:szCs w:val="24"/>
              </w:rPr>
              <w:t>4006.15</w:t>
            </w:r>
          </w:p>
        </w:tc>
        <w:tc>
          <w:tcPr>
            <w:tcW w:w="1559" w:type="dxa"/>
          </w:tcPr>
          <w:p w14:paraId="0ED6BE3F" w14:textId="77777777" w:rsidR="00F66291" w:rsidRDefault="00F66291" w:rsidP="003E0A00">
            <w:pPr>
              <w:spacing w:line="240" w:lineRule="auto"/>
              <w:jc w:val="center"/>
              <w:rPr>
                <w:rFonts w:cs="Times New Roman"/>
                <w:szCs w:val="24"/>
              </w:rPr>
            </w:pPr>
            <w:r>
              <w:rPr>
                <w:rFonts w:cs="Times New Roman"/>
                <w:szCs w:val="24"/>
              </w:rPr>
              <w:t>23.38</w:t>
            </w:r>
          </w:p>
        </w:tc>
        <w:tc>
          <w:tcPr>
            <w:tcW w:w="1559" w:type="dxa"/>
          </w:tcPr>
          <w:p w14:paraId="5F4D21D2" w14:textId="77777777" w:rsidR="00F66291" w:rsidRDefault="00F66291" w:rsidP="003E0A00">
            <w:pPr>
              <w:spacing w:line="240" w:lineRule="auto"/>
              <w:jc w:val="center"/>
              <w:rPr>
                <w:rFonts w:cs="Times New Roman"/>
                <w:szCs w:val="24"/>
              </w:rPr>
            </w:pPr>
            <w:r>
              <w:rPr>
                <w:rFonts w:cs="Times New Roman"/>
                <w:szCs w:val="24"/>
              </w:rPr>
              <w:t>0.0001</w:t>
            </w:r>
          </w:p>
        </w:tc>
      </w:tr>
      <w:tr w:rsidR="00F66291" w14:paraId="2A8C1A92" w14:textId="77777777" w:rsidTr="003E0A00">
        <w:tc>
          <w:tcPr>
            <w:tcW w:w="1558" w:type="dxa"/>
          </w:tcPr>
          <w:p w14:paraId="72B9515B" w14:textId="77777777" w:rsidR="00F66291" w:rsidRDefault="00F66291" w:rsidP="003E0A00">
            <w:pPr>
              <w:spacing w:line="240" w:lineRule="auto"/>
              <w:rPr>
                <w:rFonts w:cs="Times New Roman"/>
                <w:szCs w:val="24"/>
              </w:rPr>
            </w:pPr>
            <w:r>
              <w:rPr>
                <w:rFonts w:cs="Times New Roman"/>
                <w:szCs w:val="24"/>
              </w:rPr>
              <w:t>Error</w:t>
            </w:r>
          </w:p>
        </w:tc>
        <w:tc>
          <w:tcPr>
            <w:tcW w:w="1558" w:type="dxa"/>
          </w:tcPr>
          <w:p w14:paraId="4A73004D" w14:textId="77777777" w:rsidR="00F66291" w:rsidRDefault="00F66291" w:rsidP="003E0A00">
            <w:pPr>
              <w:spacing w:line="240" w:lineRule="auto"/>
              <w:jc w:val="center"/>
              <w:rPr>
                <w:rFonts w:cs="Times New Roman"/>
                <w:szCs w:val="24"/>
              </w:rPr>
            </w:pPr>
            <w:r>
              <w:rPr>
                <w:rFonts w:cs="Times New Roman"/>
                <w:szCs w:val="24"/>
              </w:rPr>
              <w:t>61</w:t>
            </w:r>
          </w:p>
        </w:tc>
        <w:tc>
          <w:tcPr>
            <w:tcW w:w="1558" w:type="dxa"/>
          </w:tcPr>
          <w:p w14:paraId="38DF67B5" w14:textId="77777777" w:rsidR="00F66291" w:rsidRDefault="00F66291" w:rsidP="003E0A00">
            <w:pPr>
              <w:spacing w:line="240" w:lineRule="auto"/>
              <w:jc w:val="center"/>
              <w:rPr>
                <w:rFonts w:cs="Times New Roman"/>
                <w:szCs w:val="24"/>
              </w:rPr>
            </w:pPr>
            <w:r>
              <w:rPr>
                <w:rFonts w:cs="Times New Roman"/>
                <w:szCs w:val="24"/>
              </w:rPr>
              <w:t>10453</w:t>
            </w:r>
          </w:p>
        </w:tc>
        <w:tc>
          <w:tcPr>
            <w:tcW w:w="1558" w:type="dxa"/>
          </w:tcPr>
          <w:p w14:paraId="6D9A6D82" w14:textId="77777777" w:rsidR="00F66291" w:rsidRDefault="00F66291" w:rsidP="003E0A00">
            <w:pPr>
              <w:spacing w:line="240" w:lineRule="auto"/>
              <w:jc w:val="center"/>
              <w:rPr>
                <w:rFonts w:cs="Times New Roman"/>
                <w:szCs w:val="24"/>
              </w:rPr>
            </w:pPr>
            <w:r>
              <w:rPr>
                <w:rFonts w:cs="Times New Roman"/>
                <w:szCs w:val="24"/>
              </w:rPr>
              <w:t>171.37</w:t>
            </w:r>
          </w:p>
        </w:tc>
        <w:tc>
          <w:tcPr>
            <w:tcW w:w="1559" w:type="dxa"/>
          </w:tcPr>
          <w:p w14:paraId="5867FD80" w14:textId="77777777" w:rsidR="00F66291" w:rsidRDefault="00F66291" w:rsidP="003E0A00">
            <w:pPr>
              <w:spacing w:line="240" w:lineRule="auto"/>
              <w:jc w:val="center"/>
              <w:rPr>
                <w:rFonts w:cs="Times New Roman"/>
                <w:szCs w:val="24"/>
              </w:rPr>
            </w:pPr>
          </w:p>
        </w:tc>
        <w:tc>
          <w:tcPr>
            <w:tcW w:w="1559" w:type="dxa"/>
          </w:tcPr>
          <w:p w14:paraId="2874F948" w14:textId="77777777" w:rsidR="00F66291" w:rsidRDefault="00F66291" w:rsidP="003E0A00">
            <w:pPr>
              <w:spacing w:line="240" w:lineRule="auto"/>
              <w:jc w:val="center"/>
              <w:rPr>
                <w:rFonts w:cs="Times New Roman"/>
                <w:szCs w:val="24"/>
              </w:rPr>
            </w:pPr>
          </w:p>
        </w:tc>
      </w:tr>
      <w:tr w:rsidR="00F66291" w14:paraId="11EE1AB6" w14:textId="77777777" w:rsidTr="003E0A00">
        <w:tc>
          <w:tcPr>
            <w:tcW w:w="1558" w:type="dxa"/>
          </w:tcPr>
          <w:p w14:paraId="5BE41D97" w14:textId="77777777" w:rsidR="00F66291" w:rsidRDefault="00F66291" w:rsidP="003E0A00">
            <w:pPr>
              <w:spacing w:line="240" w:lineRule="auto"/>
              <w:rPr>
                <w:rFonts w:cs="Times New Roman"/>
                <w:szCs w:val="24"/>
              </w:rPr>
            </w:pPr>
            <w:r>
              <w:rPr>
                <w:rFonts w:cs="Times New Roman"/>
                <w:szCs w:val="24"/>
              </w:rPr>
              <w:t>Corrected Total</w:t>
            </w:r>
          </w:p>
        </w:tc>
        <w:tc>
          <w:tcPr>
            <w:tcW w:w="1558" w:type="dxa"/>
          </w:tcPr>
          <w:p w14:paraId="59501FCB" w14:textId="77777777" w:rsidR="00F66291" w:rsidRDefault="00F66291" w:rsidP="003E0A00">
            <w:pPr>
              <w:spacing w:line="240" w:lineRule="auto"/>
              <w:jc w:val="center"/>
              <w:rPr>
                <w:rFonts w:cs="Times New Roman"/>
                <w:szCs w:val="24"/>
              </w:rPr>
            </w:pPr>
            <w:r>
              <w:rPr>
                <w:rFonts w:cs="Times New Roman"/>
                <w:szCs w:val="24"/>
              </w:rPr>
              <w:t>64</w:t>
            </w:r>
          </w:p>
        </w:tc>
        <w:tc>
          <w:tcPr>
            <w:tcW w:w="1558" w:type="dxa"/>
          </w:tcPr>
          <w:p w14:paraId="71E084D6" w14:textId="77777777" w:rsidR="00F66291" w:rsidRDefault="00F66291" w:rsidP="003E0A00">
            <w:pPr>
              <w:spacing w:line="240" w:lineRule="auto"/>
              <w:jc w:val="center"/>
              <w:rPr>
                <w:rFonts w:cs="Times New Roman"/>
                <w:szCs w:val="24"/>
              </w:rPr>
            </w:pPr>
            <w:r>
              <w:rPr>
                <w:rFonts w:cs="Times New Roman"/>
                <w:szCs w:val="24"/>
              </w:rPr>
              <w:t>22472</w:t>
            </w:r>
          </w:p>
        </w:tc>
        <w:tc>
          <w:tcPr>
            <w:tcW w:w="1558" w:type="dxa"/>
          </w:tcPr>
          <w:p w14:paraId="4D54FAA1" w14:textId="77777777" w:rsidR="00F66291" w:rsidRDefault="00F66291" w:rsidP="003E0A00">
            <w:pPr>
              <w:spacing w:line="240" w:lineRule="auto"/>
              <w:jc w:val="center"/>
              <w:rPr>
                <w:rFonts w:cs="Times New Roman"/>
                <w:szCs w:val="24"/>
              </w:rPr>
            </w:pPr>
          </w:p>
        </w:tc>
        <w:tc>
          <w:tcPr>
            <w:tcW w:w="1559" w:type="dxa"/>
          </w:tcPr>
          <w:p w14:paraId="501FDA1D" w14:textId="77777777" w:rsidR="00F66291" w:rsidRDefault="00F66291" w:rsidP="003E0A00">
            <w:pPr>
              <w:spacing w:line="240" w:lineRule="auto"/>
              <w:jc w:val="center"/>
              <w:rPr>
                <w:rFonts w:cs="Times New Roman"/>
                <w:szCs w:val="24"/>
              </w:rPr>
            </w:pPr>
          </w:p>
        </w:tc>
        <w:tc>
          <w:tcPr>
            <w:tcW w:w="1559" w:type="dxa"/>
          </w:tcPr>
          <w:p w14:paraId="70FF6C64" w14:textId="77777777" w:rsidR="00F66291" w:rsidRDefault="00F66291" w:rsidP="003E0A00">
            <w:pPr>
              <w:spacing w:line="240" w:lineRule="auto"/>
              <w:jc w:val="center"/>
              <w:rPr>
                <w:rFonts w:cs="Times New Roman"/>
                <w:szCs w:val="24"/>
              </w:rPr>
            </w:pPr>
          </w:p>
        </w:tc>
      </w:tr>
    </w:tbl>
    <w:p w14:paraId="76837E9F" w14:textId="77777777" w:rsidR="00F66291" w:rsidRDefault="00F66291" w:rsidP="003E0A00">
      <w:pPr>
        <w:spacing w:line="240" w:lineRule="auto"/>
        <w:jc w:val="center"/>
        <w:rPr>
          <w:rFonts w:cs="Times New Roman"/>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F66291" w14:paraId="2AA2B153" w14:textId="77777777" w:rsidTr="003E0A00">
        <w:tc>
          <w:tcPr>
            <w:tcW w:w="1870" w:type="dxa"/>
          </w:tcPr>
          <w:p w14:paraId="2D9D970B" w14:textId="77777777" w:rsidR="00F66291" w:rsidRDefault="00F66291" w:rsidP="003E0A00">
            <w:pPr>
              <w:spacing w:line="240" w:lineRule="auto"/>
              <w:jc w:val="center"/>
              <w:rPr>
                <w:rFonts w:cs="Times New Roman"/>
                <w:szCs w:val="24"/>
              </w:rPr>
            </w:pPr>
            <w:r>
              <w:rPr>
                <w:rFonts w:cs="Times New Roman"/>
                <w:szCs w:val="24"/>
              </w:rPr>
              <w:t>Root MSE</w:t>
            </w:r>
          </w:p>
        </w:tc>
        <w:tc>
          <w:tcPr>
            <w:tcW w:w="1870" w:type="dxa"/>
          </w:tcPr>
          <w:p w14:paraId="11B84F73" w14:textId="77777777" w:rsidR="00F66291" w:rsidRDefault="00F66291" w:rsidP="003E0A00">
            <w:pPr>
              <w:spacing w:line="240" w:lineRule="auto"/>
              <w:jc w:val="center"/>
              <w:rPr>
                <w:rFonts w:cs="Times New Roman"/>
                <w:szCs w:val="24"/>
              </w:rPr>
            </w:pPr>
            <w:r>
              <w:rPr>
                <w:rFonts w:cs="Times New Roman"/>
                <w:szCs w:val="24"/>
              </w:rPr>
              <w:t>Dependent Variable Mean</w:t>
            </w:r>
          </w:p>
        </w:tc>
        <w:tc>
          <w:tcPr>
            <w:tcW w:w="1870" w:type="dxa"/>
          </w:tcPr>
          <w:p w14:paraId="66CCA912" w14:textId="77777777" w:rsidR="00F66291" w:rsidRDefault="00F66291" w:rsidP="003E0A00">
            <w:pPr>
              <w:spacing w:line="240" w:lineRule="auto"/>
              <w:jc w:val="center"/>
              <w:rPr>
                <w:rFonts w:cs="Times New Roman"/>
                <w:szCs w:val="24"/>
              </w:rPr>
            </w:pPr>
            <w:r>
              <w:rPr>
                <w:rFonts w:cs="Times New Roman"/>
                <w:szCs w:val="24"/>
              </w:rPr>
              <w:t>Coefficient of Variation</w:t>
            </w:r>
          </w:p>
        </w:tc>
        <w:tc>
          <w:tcPr>
            <w:tcW w:w="1870" w:type="dxa"/>
          </w:tcPr>
          <w:p w14:paraId="547EFD84" w14:textId="77777777" w:rsidR="00F66291" w:rsidRDefault="00F66291" w:rsidP="003E0A00">
            <w:pPr>
              <w:spacing w:line="240" w:lineRule="auto"/>
              <w:jc w:val="center"/>
              <w:rPr>
                <w:rFonts w:cs="Times New Roman"/>
                <w:szCs w:val="24"/>
              </w:rPr>
            </w:pPr>
            <w:r>
              <w:rPr>
                <w:rFonts w:cs="Times New Roman"/>
                <w:szCs w:val="24"/>
              </w:rPr>
              <w:t>R-Square</w:t>
            </w:r>
          </w:p>
        </w:tc>
        <w:tc>
          <w:tcPr>
            <w:tcW w:w="1870" w:type="dxa"/>
          </w:tcPr>
          <w:p w14:paraId="26D092F6" w14:textId="77777777" w:rsidR="00F66291" w:rsidRDefault="00F66291" w:rsidP="003E0A00">
            <w:pPr>
              <w:spacing w:line="240" w:lineRule="auto"/>
              <w:jc w:val="center"/>
              <w:rPr>
                <w:rFonts w:cs="Times New Roman"/>
                <w:szCs w:val="24"/>
              </w:rPr>
            </w:pPr>
            <w:r>
              <w:rPr>
                <w:rFonts w:cs="Times New Roman"/>
                <w:szCs w:val="24"/>
              </w:rPr>
              <w:t>Adjusted R-Square</w:t>
            </w:r>
          </w:p>
        </w:tc>
      </w:tr>
      <w:tr w:rsidR="00F66291" w14:paraId="420CD5AD" w14:textId="77777777" w:rsidTr="003E0A00">
        <w:tc>
          <w:tcPr>
            <w:tcW w:w="1870" w:type="dxa"/>
          </w:tcPr>
          <w:p w14:paraId="3E797B58" w14:textId="77777777" w:rsidR="00F66291" w:rsidRDefault="00F66291" w:rsidP="003E0A00">
            <w:pPr>
              <w:spacing w:line="240" w:lineRule="auto"/>
              <w:jc w:val="center"/>
              <w:rPr>
                <w:rFonts w:cs="Times New Roman"/>
                <w:szCs w:val="24"/>
              </w:rPr>
            </w:pPr>
            <w:r>
              <w:rPr>
                <w:rFonts w:cs="Times New Roman"/>
                <w:szCs w:val="24"/>
              </w:rPr>
              <w:t>13.09</w:t>
            </w:r>
          </w:p>
        </w:tc>
        <w:tc>
          <w:tcPr>
            <w:tcW w:w="1870" w:type="dxa"/>
          </w:tcPr>
          <w:p w14:paraId="557DAFAA" w14:textId="77777777" w:rsidR="00F66291" w:rsidRDefault="00F66291" w:rsidP="003E0A00">
            <w:pPr>
              <w:spacing w:line="240" w:lineRule="auto"/>
              <w:jc w:val="center"/>
              <w:rPr>
                <w:rFonts w:cs="Times New Roman"/>
                <w:szCs w:val="24"/>
              </w:rPr>
            </w:pPr>
            <w:r>
              <w:rPr>
                <w:rFonts w:cs="Times New Roman"/>
                <w:szCs w:val="24"/>
              </w:rPr>
              <w:t>80.92</w:t>
            </w:r>
          </w:p>
        </w:tc>
        <w:tc>
          <w:tcPr>
            <w:tcW w:w="1870" w:type="dxa"/>
          </w:tcPr>
          <w:p w14:paraId="51C8FEA6" w14:textId="77777777" w:rsidR="00F66291" w:rsidRDefault="00F66291" w:rsidP="003E0A00">
            <w:pPr>
              <w:spacing w:line="240" w:lineRule="auto"/>
              <w:jc w:val="center"/>
              <w:rPr>
                <w:rFonts w:cs="Times New Roman"/>
                <w:szCs w:val="24"/>
              </w:rPr>
            </w:pPr>
            <w:r>
              <w:rPr>
                <w:rFonts w:cs="Times New Roman"/>
                <w:szCs w:val="24"/>
              </w:rPr>
              <w:t>16.18</w:t>
            </w:r>
          </w:p>
        </w:tc>
        <w:tc>
          <w:tcPr>
            <w:tcW w:w="1870" w:type="dxa"/>
          </w:tcPr>
          <w:p w14:paraId="26DE03BE" w14:textId="77777777" w:rsidR="00F66291" w:rsidRDefault="00F66291" w:rsidP="003E0A00">
            <w:pPr>
              <w:spacing w:line="240" w:lineRule="auto"/>
              <w:jc w:val="center"/>
              <w:rPr>
                <w:rFonts w:cs="Times New Roman"/>
                <w:szCs w:val="24"/>
              </w:rPr>
            </w:pPr>
            <w:r>
              <w:rPr>
                <w:rFonts w:cs="Times New Roman"/>
                <w:szCs w:val="24"/>
              </w:rPr>
              <w:t>0.53</w:t>
            </w:r>
          </w:p>
        </w:tc>
        <w:tc>
          <w:tcPr>
            <w:tcW w:w="1870" w:type="dxa"/>
          </w:tcPr>
          <w:p w14:paraId="2E4256E8" w14:textId="77777777" w:rsidR="00F66291" w:rsidRDefault="00F66291" w:rsidP="003E0A00">
            <w:pPr>
              <w:spacing w:line="240" w:lineRule="auto"/>
              <w:jc w:val="center"/>
              <w:rPr>
                <w:rFonts w:cs="Times New Roman"/>
                <w:szCs w:val="24"/>
              </w:rPr>
            </w:pPr>
            <w:r>
              <w:rPr>
                <w:rFonts w:cs="Times New Roman"/>
                <w:szCs w:val="24"/>
              </w:rPr>
              <w:t>0.51</w:t>
            </w:r>
          </w:p>
        </w:tc>
      </w:tr>
    </w:tbl>
    <w:p w14:paraId="016E2E0F" w14:textId="77777777" w:rsidR="00F66291" w:rsidRDefault="00F66291" w:rsidP="003E0A00">
      <w:pPr>
        <w:spacing w:line="240" w:lineRule="auto"/>
        <w:rPr>
          <w:rFonts w:cs="Times New Roman"/>
          <w:szCs w:val="24"/>
        </w:rPr>
      </w:pPr>
    </w:p>
    <w:p w14:paraId="7AE9B19D" w14:textId="77777777" w:rsidR="00F66291" w:rsidRDefault="00F66291" w:rsidP="003E0A00">
      <w:pPr>
        <w:spacing w:line="240" w:lineRule="auto"/>
        <w:jc w:val="center"/>
        <w:rPr>
          <w:rFonts w:cs="Times New Roman"/>
          <w:szCs w:val="24"/>
        </w:rPr>
      </w:pPr>
      <w:r>
        <w:rPr>
          <w:rFonts w:cs="Times New Roman"/>
          <w:szCs w:val="24"/>
        </w:rPr>
        <w:t>Parameter Estimates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6291" w14:paraId="1047EE2B" w14:textId="77777777" w:rsidTr="003E0A00">
        <w:tc>
          <w:tcPr>
            <w:tcW w:w="1558" w:type="dxa"/>
          </w:tcPr>
          <w:p w14:paraId="724FCEC4" w14:textId="77777777" w:rsidR="00F66291" w:rsidRDefault="00F66291" w:rsidP="003E0A00">
            <w:pPr>
              <w:spacing w:line="240" w:lineRule="auto"/>
              <w:jc w:val="center"/>
              <w:rPr>
                <w:rFonts w:cs="Times New Roman"/>
                <w:szCs w:val="24"/>
              </w:rPr>
            </w:pPr>
            <w:r>
              <w:rPr>
                <w:rFonts w:cs="Times New Roman"/>
                <w:szCs w:val="24"/>
              </w:rPr>
              <w:t>Variable</w:t>
            </w:r>
          </w:p>
        </w:tc>
        <w:tc>
          <w:tcPr>
            <w:tcW w:w="1558" w:type="dxa"/>
          </w:tcPr>
          <w:p w14:paraId="7ABC2ECF" w14:textId="77777777" w:rsidR="00F66291" w:rsidRDefault="00F66291" w:rsidP="003E0A00">
            <w:pPr>
              <w:spacing w:line="240" w:lineRule="auto"/>
              <w:jc w:val="center"/>
              <w:rPr>
                <w:rFonts w:cs="Times New Roman"/>
                <w:szCs w:val="24"/>
              </w:rPr>
            </w:pPr>
            <w:r>
              <w:rPr>
                <w:rFonts w:cs="Times New Roman"/>
                <w:szCs w:val="24"/>
              </w:rPr>
              <w:t>Degrees of Freedom</w:t>
            </w:r>
          </w:p>
        </w:tc>
        <w:tc>
          <w:tcPr>
            <w:tcW w:w="1558" w:type="dxa"/>
          </w:tcPr>
          <w:p w14:paraId="205CB3E9" w14:textId="77777777" w:rsidR="00F66291" w:rsidRDefault="00F66291" w:rsidP="003E0A00">
            <w:pPr>
              <w:spacing w:line="240" w:lineRule="auto"/>
              <w:jc w:val="center"/>
              <w:rPr>
                <w:rFonts w:cs="Times New Roman"/>
                <w:szCs w:val="24"/>
              </w:rPr>
            </w:pPr>
            <w:r>
              <w:rPr>
                <w:rFonts w:cs="Times New Roman"/>
                <w:szCs w:val="24"/>
              </w:rPr>
              <w:t>Parameter Estimate</w:t>
            </w:r>
          </w:p>
        </w:tc>
        <w:tc>
          <w:tcPr>
            <w:tcW w:w="1558" w:type="dxa"/>
          </w:tcPr>
          <w:p w14:paraId="1F6EBD1A" w14:textId="77777777" w:rsidR="00F66291" w:rsidRDefault="00F66291" w:rsidP="003E0A00">
            <w:pPr>
              <w:spacing w:line="240" w:lineRule="auto"/>
              <w:jc w:val="center"/>
              <w:rPr>
                <w:rFonts w:cs="Times New Roman"/>
                <w:szCs w:val="24"/>
              </w:rPr>
            </w:pPr>
            <w:r>
              <w:rPr>
                <w:rFonts w:cs="Times New Roman"/>
                <w:szCs w:val="24"/>
              </w:rPr>
              <w:t>Standard Error</w:t>
            </w:r>
          </w:p>
        </w:tc>
        <w:tc>
          <w:tcPr>
            <w:tcW w:w="1559" w:type="dxa"/>
          </w:tcPr>
          <w:p w14:paraId="76593E8C" w14:textId="77777777" w:rsidR="00F66291" w:rsidRDefault="00F66291" w:rsidP="003E0A00">
            <w:pPr>
              <w:spacing w:line="240" w:lineRule="auto"/>
              <w:jc w:val="center"/>
              <w:rPr>
                <w:rFonts w:cs="Times New Roman"/>
                <w:szCs w:val="24"/>
              </w:rPr>
            </w:pPr>
            <w:r>
              <w:rPr>
                <w:rFonts w:cs="Times New Roman"/>
                <w:szCs w:val="24"/>
              </w:rPr>
              <w:t>t-Value</w:t>
            </w:r>
          </w:p>
        </w:tc>
        <w:tc>
          <w:tcPr>
            <w:tcW w:w="1559" w:type="dxa"/>
          </w:tcPr>
          <w:p w14:paraId="58C1723A" w14:textId="77777777" w:rsidR="00F66291" w:rsidRDefault="00F66291" w:rsidP="003E0A00">
            <w:pPr>
              <w:spacing w:line="240" w:lineRule="auto"/>
              <w:jc w:val="center"/>
              <w:rPr>
                <w:rFonts w:cs="Times New Roman"/>
                <w:szCs w:val="24"/>
              </w:rPr>
            </w:pPr>
            <w:proofErr w:type="spellStart"/>
            <w:r>
              <w:rPr>
                <w:rFonts w:cs="Times New Roman"/>
                <w:szCs w:val="24"/>
              </w:rPr>
              <w:t>Pr</w:t>
            </w:r>
            <w:proofErr w:type="spellEnd"/>
            <w:r>
              <w:rPr>
                <w:rFonts w:cs="Times New Roman"/>
                <w:szCs w:val="24"/>
              </w:rPr>
              <w:t>&gt;|t|</w:t>
            </w:r>
          </w:p>
        </w:tc>
      </w:tr>
      <w:tr w:rsidR="00F66291" w14:paraId="34B1AA47" w14:textId="77777777" w:rsidTr="003E0A00">
        <w:tc>
          <w:tcPr>
            <w:tcW w:w="1558" w:type="dxa"/>
          </w:tcPr>
          <w:p w14:paraId="3288ABF5" w14:textId="77777777" w:rsidR="00F66291" w:rsidRDefault="00F66291" w:rsidP="003E0A00">
            <w:pPr>
              <w:spacing w:line="240" w:lineRule="auto"/>
              <w:jc w:val="center"/>
              <w:rPr>
                <w:rFonts w:cs="Times New Roman"/>
                <w:szCs w:val="24"/>
              </w:rPr>
            </w:pPr>
            <w:r>
              <w:rPr>
                <w:rFonts w:cs="Times New Roman"/>
                <w:szCs w:val="24"/>
              </w:rPr>
              <w:t>Intercept</w:t>
            </w:r>
          </w:p>
        </w:tc>
        <w:tc>
          <w:tcPr>
            <w:tcW w:w="1558" w:type="dxa"/>
          </w:tcPr>
          <w:p w14:paraId="4039A2A8"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7E21D9E6" w14:textId="77777777" w:rsidR="00F66291" w:rsidRDefault="00F66291" w:rsidP="003E0A00">
            <w:pPr>
              <w:spacing w:line="240" w:lineRule="auto"/>
              <w:jc w:val="center"/>
              <w:rPr>
                <w:rFonts w:cs="Times New Roman"/>
                <w:szCs w:val="24"/>
              </w:rPr>
            </w:pPr>
            <w:r>
              <w:rPr>
                <w:rFonts w:cs="Times New Roman"/>
                <w:szCs w:val="24"/>
              </w:rPr>
              <w:t>42.71</w:t>
            </w:r>
          </w:p>
        </w:tc>
        <w:tc>
          <w:tcPr>
            <w:tcW w:w="1558" w:type="dxa"/>
          </w:tcPr>
          <w:p w14:paraId="73B148B5" w14:textId="77777777" w:rsidR="00F66291" w:rsidRDefault="00F66291" w:rsidP="003E0A00">
            <w:pPr>
              <w:spacing w:line="240" w:lineRule="auto"/>
              <w:jc w:val="center"/>
              <w:rPr>
                <w:rFonts w:cs="Times New Roman"/>
                <w:szCs w:val="24"/>
              </w:rPr>
            </w:pPr>
            <w:r>
              <w:rPr>
                <w:rFonts w:cs="Times New Roman"/>
                <w:szCs w:val="24"/>
              </w:rPr>
              <w:t>5.15</w:t>
            </w:r>
          </w:p>
        </w:tc>
        <w:tc>
          <w:tcPr>
            <w:tcW w:w="1559" w:type="dxa"/>
          </w:tcPr>
          <w:p w14:paraId="733F4734" w14:textId="77777777" w:rsidR="00F66291" w:rsidRDefault="00F66291" w:rsidP="003E0A00">
            <w:pPr>
              <w:spacing w:line="240" w:lineRule="auto"/>
              <w:jc w:val="center"/>
              <w:rPr>
                <w:rFonts w:cs="Times New Roman"/>
                <w:szCs w:val="24"/>
              </w:rPr>
            </w:pPr>
            <w:r>
              <w:rPr>
                <w:rFonts w:cs="Times New Roman"/>
                <w:szCs w:val="24"/>
              </w:rPr>
              <w:t>8.30</w:t>
            </w:r>
          </w:p>
        </w:tc>
        <w:tc>
          <w:tcPr>
            <w:tcW w:w="1559" w:type="dxa"/>
          </w:tcPr>
          <w:p w14:paraId="5D9B950B" w14:textId="77777777" w:rsidR="00F66291" w:rsidRDefault="00F66291" w:rsidP="003E0A00">
            <w:pPr>
              <w:spacing w:line="240" w:lineRule="auto"/>
              <w:jc w:val="center"/>
              <w:rPr>
                <w:rFonts w:cs="Times New Roman"/>
                <w:szCs w:val="24"/>
              </w:rPr>
            </w:pPr>
            <w:r>
              <w:rPr>
                <w:rFonts w:cs="Times New Roman"/>
                <w:szCs w:val="24"/>
              </w:rPr>
              <w:t>0.0001</w:t>
            </w:r>
          </w:p>
        </w:tc>
      </w:tr>
      <w:tr w:rsidR="00F66291" w14:paraId="1FDB8546" w14:textId="77777777" w:rsidTr="003E0A00">
        <w:tc>
          <w:tcPr>
            <w:tcW w:w="1558" w:type="dxa"/>
          </w:tcPr>
          <w:p w14:paraId="1EDE331F" w14:textId="77777777" w:rsidR="00F66291" w:rsidRDefault="00F66291" w:rsidP="003E0A00">
            <w:pPr>
              <w:spacing w:line="240" w:lineRule="auto"/>
              <w:jc w:val="center"/>
              <w:rPr>
                <w:rFonts w:cs="Times New Roman"/>
                <w:szCs w:val="24"/>
              </w:rPr>
            </w:pPr>
            <w:r>
              <w:rPr>
                <w:rFonts w:cs="Times New Roman"/>
                <w:szCs w:val="24"/>
              </w:rPr>
              <w:t>Facebook</w:t>
            </w:r>
          </w:p>
        </w:tc>
        <w:tc>
          <w:tcPr>
            <w:tcW w:w="1558" w:type="dxa"/>
          </w:tcPr>
          <w:p w14:paraId="4D5BF11F"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5B3E0954" w14:textId="77777777" w:rsidR="00F66291" w:rsidRDefault="00F66291" w:rsidP="003E0A00">
            <w:pPr>
              <w:spacing w:line="240" w:lineRule="auto"/>
              <w:jc w:val="center"/>
              <w:rPr>
                <w:rFonts w:cs="Times New Roman"/>
                <w:szCs w:val="24"/>
              </w:rPr>
            </w:pPr>
            <w:r>
              <w:rPr>
                <w:rFonts w:cs="Times New Roman"/>
                <w:szCs w:val="24"/>
              </w:rPr>
              <w:t>0.23</w:t>
            </w:r>
          </w:p>
        </w:tc>
        <w:tc>
          <w:tcPr>
            <w:tcW w:w="1558" w:type="dxa"/>
          </w:tcPr>
          <w:p w14:paraId="75F8B7E6" w14:textId="77777777" w:rsidR="00F66291" w:rsidRDefault="00F66291" w:rsidP="003E0A00">
            <w:pPr>
              <w:spacing w:line="240" w:lineRule="auto"/>
              <w:jc w:val="center"/>
              <w:rPr>
                <w:rFonts w:cs="Times New Roman"/>
                <w:szCs w:val="24"/>
              </w:rPr>
            </w:pPr>
            <w:r>
              <w:rPr>
                <w:rFonts w:cs="Times New Roman"/>
                <w:szCs w:val="24"/>
              </w:rPr>
              <w:t>0.11</w:t>
            </w:r>
          </w:p>
        </w:tc>
        <w:tc>
          <w:tcPr>
            <w:tcW w:w="1559" w:type="dxa"/>
          </w:tcPr>
          <w:p w14:paraId="61B3F155" w14:textId="77777777" w:rsidR="00F66291" w:rsidRDefault="00F66291" w:rsidP="003E0A00">
            <w:pPr>
              <w:spacing w:line="240" w:lineRule="auto"/>
              <w:jc w:val="center"/>
              <w:rPr>
                <w:rFonts w:cs="Times New Roman"/>
                <w:szCs w:val="24"/>
              </w:rPr>
            </w:pPr>
            <w:r>
              <w:rPr>
                <w:rFonts w:cs="Times New Roman"/>
                <w:szCs w:val="24"/>
              </w:rPr>
              <w:t>2.12</w:t>
            </w:r>
          </w:p>
        </w:tc>
        <w:tc>
          <w:tcPr>
            <w:tcW w:w="1559" w:type="dxa"/>
          </w:tcPr>
          <w:p w14:paraId="4F3E309B" w14:textId="77777777" w:rsidR="00F66291" w:rsidRDefault="00F66291" w:rsidP="003E0A00">
            <w:pPr>
              <w:spacing w:line="240" w:lineRule="auto"/>
              <w:jc w:val="center"/>
              <w:rPr>
                <w:rFonts w:cs="Times New Roman"/>
                <w:szCs w:val="24"/>
              </w:rPr>
            </w:pPr>
            <w:r>
              <w:rPr>
                <w:rFonts w:cs="Times New Roman"/>
                <w:szCs w:val="24"/>
              </w:rPr>
              <w:t>0.0382</w:t>
            </w:r>
          </w:p>
        </w:tc>
      </w:tr>
      <w:tr w:rsidR="00F66291" w14:paraId="43A7C03E" w14:textId="77777777" w:rsidTr="003E0A00">
        <w:tc>
          <w:tcPr>
            <w:tcW w:w="1558" w:type="dxa"/>
          </w:tcPr>
          <w:p w14:paraId="43949589" w14:textId="77777777" w:rsidR="00F66291" w:rsidRDefault="00F66291" w:rsidP="003E0A00">
            <w:pPr>
              <w:spacing w:line="240" w:lineRule="auto"/>
              <w:jc w:val="center"/>
              <w:rPr>
                <w:rFonts w:cs="Times New Roman"/>
                <w:szCs w:val="24"/>
              </w:rPr>
            </w:pPr>
            <w:r>
              <w:rPr>
                <w:rFonts w:cs="Times New Roman"/>
                <w:szCs w:val="24"/>
              </w:rPr>
              <w:t>Twitter</w:t>
            </w:r>
          </w:p>
        </w:tc>
        <w:tc>
          <w:tcPr>
            <w:tcW w:w="1558" w:type="dxa"/>
          </w:tcPr>
          <w:p w14:paraId="36399112"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597F3362" w14:textId="77777777" w:rsidR="00F66291" w:rsidRDefault="00F66291" w:rsidP="003E0A00">
            <w:pPr>
              <w:spacing w:line="240" w:lineRule="auto"/>
              <w:jc w:val="center"/>
              <w:rPr>
                <w:rFonts w:cs="Times New Roman"/>
                <w:szCs w:val="24"/>
              </w:rPr>
            </w:pPr>
            <w:r>
              <w:rPr>
                <w:rFonts w:cs="Times New Roman"/>
                <w:szCs w:val="24"/>
              </w:rPr>
              <w:t>0.10</w:t>
            </w:r>
          </w:p>
        </w:tc>
        <w:tc>
          <w:tcPr>
            <w:tcW w:w="1558" w:type="dxa"/>
          </w:tcPr>
          <w:p w14:paraId="7FE31A41" w14:textId="77777777" w:rsidR="00F66291" w:rsidRDefault="00F66291" w:rsidP="003E0A00">
            <w:pPr>
              <w:spacing w:line="240" w:lineRule="auto"/>
              <w:jc w:val="center"/>
              <w:rPr>
                <w:rFonts w:cs="Times New Roman"/>
                <w:szCs w:val="24"/>
              </w:rPr>
            </w:pPr>
            <w:r>
              <w:rPr>
                <w:rFonts w:cs="Times New Roman"/>
                <w:szCs w:val="24"/>
              </w:rPr>
              <w:t>0.08</w:t>
            </w:r>
          </w:p>
        </w:tc>
        <w:tc>
          <w:tcPr>
            <w:tcW w:w="1559" w:type="dxa"/>
          </w:tcPr>
          <w:p w14:paraId="46731FC8" w14:textId="77777777" w:rsidR="00F66291" w:rsidRDefault="00F66291" w:rsidP="003E0A00">
            <w:pPr>
              <w:spacing w:line="240" w:lineRule="auto"/>
              <w:jc w:val="center"/>
              <w:rPr>
                <w:rFonts w:cs="Times New Roman"/>
                <w:szCs w:val="24"/>
              </w:rPr>
            </w:pPr>
            <w:r>
              <w:rPr>
                <w:rFonts w:cs="Times New Roman"/>
                <w:szCs w:val="24"/>
              </w:rPr>
              <w:t>1.26</w:t>
            </w:r>
          </w:p>
        </w:tc>
        <w:tc>
          <w:tcPr>
            <w:tcW w:w="1559" w:type="dxa"/>
          </w:tcPr>
          <w:p w14:paraId="49971259" w14:textId="77777777" w:rsidR="00F66291" w:rsidRDefault="00F66291" w:rsidP="003E0A00">
            <w:pPr>
              <w:spacing w:line="240" w:lineRule="auto"/>
              <w:jc w:val="center"/>
              <w:rPr>
                <w:rFonts w:cs="Times New Roman"/>
                <w:szCs w:val="24"/>
              </w:rPr>
            </w:pPr>
            <w:r>
              <w:rPr>
                <w:rFonts w:cs="Times New Roman"/>
                <w:szCs w:val="24"/>
              </w:rPr>
              <w:t>0.2133</w:t>
            </w:r>
          </w:p>
        </w:tc>
      </w:tr>
      <w:tr w:rsidR="00F66291" w14:paraId="0E680DFE" w14:textId="77777777" w:rsidTr="003E0A00">
        <w:tc>
          <w:tcPr>
            <w:tcW w:w="1558" w:type="dxa"/>
          </w:tcPr>
          <w:p w14:paraId="1586D12F" w14:textId="77777777" w:rsidR="00F66291" w:rsidRDefault="00F66291" w:rsidP="003E0A00">
            <w:pPr>
              <w:spacing w:line="240" w:lineRule="auto"/>
              <w:jc w:val="center"/>
              <w:rPr>
                <w:rFonts w:cs="Times New Roman"/>
                <w:szCs w:val="24"/>
              </w:rPr>
            </w:pPr>
            <w:proofErr w:type="spellStart"/>
            <w:r>
              <w:rPr>
                <w:rFonts w:cs="Times New Roman"/>
                <w:szCs w:val="24"/>
              </w:rPr>
              <w:t>Linkedin</w:t>
            </w:r>
            <w:proofErr w:type="spellEnd"/>
          </w:p>
        </w:tc>
        <w:tc>
          <w:tcPr>
            <w:tcW w:w="1558" w:type="dxa"/>
          </w:tcPr>
          <w:p w14:paraId="7013B690" w14:textId="77777777" w:rsidR="00F66291" w:rsidRDefault="00F66291" w:rsidP="003E0A00">
            <w:pPr>
              <w:spacing w:line="240" w:lineRule="auto"/>
              <w:jc w:val="center"/>
              <w:rPr>
                <w:rFonts w:cs="Times New Roman"/>
                <w:szCs w:val="24"/>
              </w:rPr>
            </w:pPr>
            <w:r>
              <w:rPr>
                <w:rFonts w:cs="Times New Roman"/>
                <w:szCs w:val="24"/>
              </w:rPr>
              <w:t>1</w:t>
            </w:r>
          </w:p>
        </w:tc>
        <w:tc>
          <w:tcPr>
            <w:tcW w:w="1558" w:type="dxa"/>
          </w:tcPr>
          <w:p w14:paraId="3F4F9EE2" w14:textId="77777777" w:rsidR="00F66291" w:rsidRDefault="00F66291" w:rsidP="003E0A00">
            <w:pPr>
              <w:spacing w:line="240" w:lineRule="auto"/>
              <w:jc w:val="center"/>
              <w:rPr>
                <w:rFonts w:cs="Times New Roman"/>
                <w:szCs w:val="24"/>
              </w:rPr>
            </w:pPr>
            <w:r>
              <w:rPr>
                <w:rFonts w:cs="Times New Roman"/>
                <w:szCs w:val="24"/>
              </w:rPr>
              <w:t>0.27</w:t>
            </w:r>
          </w:p>
        </w:tc>
        <w:tc>
          <w:tcPr>
            <w:tcW w:w="1558" w:type="dxa"/>
          </w:tcPr>
          <w:p w14:paraId="6C8F2595" w14:textId="77777777" w:rsidR="00F66291" w:rsidRDefault="00F66291" w:rsidP="003E0A00">
            <w:pPr>
              <w:spacing w:line="240" w:lineRule="auto"/>
              <w:jc w:val="center"/>
              <w:rPr>
                <w:rFonts w:cs="Times New Roman"/>
                <w:szCs w:val="24"/>
              </w:rPr>
            </w:pPr>
            <w:r>
              <w:rPr>
                <w:rFonts w:cs="Times New Roman"/>
                <w:szCs w:val="24"/>
              </w:rPr>
              <w:t>0.08</w:t>
            </w:r>
          </w:p>
        </w:tc>
        <w:tc>
          <w:tcPr>
            <w:tcW w:w="1559" w:type="dxa"/>
          </w:tcPr>
          <w:p w14:paraId="4AA1AB08" w14:textId="77777777" w:rsidR="00F66291" w:rsidRDefault="00F66291" w:rsidP="003E0A00">
            <w:pPr>
              <w:spacing w:line="240" w:lineRule="auto"/>
              <w:jc w:val="center"/>
              <w:rPr>
                <w:rFonts w:cs="Times New Roman"/>
                <w:szCs w:val="24"/>
              </w:rPr>
            </w:pPr>
            <w:r>
              <w:rPr>
                <w:rFonts w:cs="Times New Roman"/>
                <w:szCs w:val="24"/>
              </w:rPr>
              <w:t>3.41</w:t>
            </w:r>
          </w:p>
        </w:tc>
        <w:tc>
          <w:tcPr>
            <w:tcW w:w="1559" w:type="dxa"/>
          </w:tcPr>
          <w:p w14:paraId="372B2CF2" w14:textId="77777777" w:rsidR="00F66291" w:rsidRDefault="00F66291" w:rsidP="003E0A00">
            <w:pPr>
              <w:spacing w:line="240" w:lineRule="auto"/>
              <w:jc w:val="center"/>
              <w:rPr>
                <w:rFonts w:cs="Times New Roman"/>
                <w:szCs w:val="24"/>
              </w:rPr>
            </w:pPr>
            <w:r>
              <w:rPr>
                <w:rFonts w:cs="Times New Roman"/>
                <w:szCs w:val="24"/>
              </w:rPr>
              <w:t>0.0012</w:t>
            </w:r>
          </w:p>
        </w:tc>
      </w:tr>
    </w:tbl>
    <w:p w14:paraId="48ED8717" w14:textId="77777777" w:rsidR="00F66291" w:rsidRDefault="00F66291" w:rsidP="003E0A00">
      <w:pPr>
        <w:spacing w:after="120" w:line="240" w:lineRule="auto"/>
        <w:jc w:val="left"/>
        <w:rPr>
          <w:rFonts w:cs="Times New Roman"/>
          <w:szCs w:val="24"/>
        </w:rPr>
      </w:pPr>
    </w:p>
    <w:p w14:paraId="5B645193" w14:textId="77777777" w:rsidR="00F66291" w:rsidRDefault="00F66291">
      <w:pPr>
        <w:spacing w:after="160" w:line="259" w:lineRule="auto"/>
        <w:jc w:val="left"/>
        <w:rPr>
          <w:rFonts w:cs="Times New Roman"/>
          <w:szCs w:val="24"/>
        </w:rPr>
      </w:pPr>
    </w:p>
    <w:p w14:paraId="329A5489" w14:textId="77777777" w:rsidR="00F66291" w:rsidRDefault="00F66291">
      <w:pPr>
        <w:spacing w:after="160" w:line="259" w:lineRule="auto"/>
        <w:jc w:val="left"/>
        <w:rPr>
          <w:rFonts w:cs="Times New Roman"/>
          <w:szCs w:val="24"/>
        </w:rPr>
      </w:pPr>
    </w:p>
    <w:p w14:paraId="65A9E754" w14:textId="77777777" w:rsidR="00F66291" w:rsidRDefault="00F66291">
      <w:pPr>
        <w:spacing w:after="160" w:line="259" w:lineRule="auto"/>
        <w:jc w:val="left"/>
        <w:rPr>
          <w:rFonts w:cs="Times New Roman"/>
          <w:szCs w:val="24"/>
        </w:rPr>
      </w:pPr>
    </w:p>
    <w:p w14:paraId="421C805F" w14:textId="77777777" w:rsidR="00F66291" w:rsidRDefault="00F66291"/>
    <w:sectPr w:rsidR="00F66291" w:rsidSect="003E0A0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922F5" w14:textId="77777777" w:rsidR="00A94DC6" w:rsidRDefault="00A94DC6">
      <w:pPr>
        <w:spacing w:line="240" w:lineRule="auto"/>
      </w:pPr>
      <w:r>
        <w:separator/>
      </w:r>
    </w:p>
  </w:endnote>
  <w:endnote w:type="continuationSeparator" w:id="0">
    <w:p w14:paraId="6834172F" w14:textId="77777777" w:rsidR="00A94DC6" w:rsidRDefault="00A94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707444"/>
      <w:docPartObj>
        <w:docPartGallery w:val="Page Numbers (Bottom of Page)"/>
        <w:docPartUnique/>
      </w:docPartObj>
    </w:sdtPr>
    <w:sdtEndPr>
      <w:rPr>
        <w:noProof/>
      </w:rPr>
    </w:sdtEndPr>
    <w:sdtContent>
      <w:p w14:paraId="75363150" w14:textId="77777777" w:rsidR="00893178" w:rsidRDefault="00893178">
        <w:pPr>
          <w:pStyle w:val="Footer"/>
          <w:jc w:val="center"/>
        </w:pPr>
        <w:r>
          <w:fldChar w:fldCharType="begin"/>
        </w:r>
        <w:r>
          <w:instrText xml:space="preserve"> PAGE   \* MERGEFORMAT </w:instrText>
        </w:r>
        <w:r>
          <w:fldChar w:fldCharType="separate"/>
        </w:r>
        <w:r w:rsidR="00A94DC6">
          <w:rPr>
            <w:noProof/>
          </w:rPr>
          <w:t>1</w:t>
        </w:r>
        <w:r>
          <w:rPr>
            <w:noProof/>
          </w:rPr>
          <w:fldChar w:fldCharType="end"/>
        </w:r>
      </w:p>
    </w:sdtContent>
  </w:sdt>
  <w:p w14:paraId="3B0EC120" w14:textId="77777777" w:rsidR="00893178" w:rsidRDefault="0089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74C8" w14:textId="77777777" w:rsidR="00A94DC6" w:rsidRDefault="00A94DC6">
      <w:pPr>
        <w:spacing w:line="240" w:lineRule="auto"/>
      </w:pPr>
      <w:r>
        <w:separator/>
      </w:r>
    </w:p>
  </w:footnote>
  <w:footnote w:type="continuationSeparator" w:id="0">
    <w:p w14:paraId="60446580" w14:textId="77777777" w:rsidR="00A94DC6" w:rsidRDefault="00A94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59E9" w14:textId="77777777" w:rsidR="00893178" w:rsidRPr="00D137DC" w:rsidRDefault="00893178">
    <w:pPr>
      <w:pStyle w:val="Header"/>
      <w:rPr>
        <w:rFonts w:ascii="Georgia" w:hAnsi="Georgia"/>
        <w:color w:val="333333"/>
        <w:shd w:val="clear" w:color="auto" w:fill="FFFFFF"/>
      </w:rPr>
    </w:pPr>
    <w:r>
      <w:rPr>
        <w:rFonts w:ascii="Georgia" w:hAnsi="Georgia"/>
        <w:color w:val="333333"/>
        <w:shd w:val="clear" w:color="auto" w:fill="FFFFFF"/>
      </w:rPr>
      <w:t xml:space="preserve">Running head: SOCIAL MEDIA SITES AND JOB-SEEKER INTENTIONS </w:t>
    </w:r>
  </w:p>
  <w:p w14:paraId="080E21A8" w14:textId="77777777" w:rsidR="00893178" w:rsidRDefault="0089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A20C6"/>
    <w:multiLevelType w:val="hybridMultilevel"/>
    <w:tmpl w:val="136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C2D30"/>
    <w:multiLevelType w:val="hybridMultilevel"/>
    <w:tmpl w:val="BA5AB25C"/>
    <w:lvl w:ilvl="0" w:tplc="0902090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66291"/>
    <w:rsid w:val="00032A0D"/>
    <w:rsid w:val="000704FD"/>
    <w:rsid w:val="000737DB"/>
    <w:rsid w:val="00116241"/>
    <w:rsid w:val="001B2304"/>
    <w:rsid w:val="001F4494"/>
    <w:rsid w:val="00265549"/>
    <w:rsid w:val="00272BA4"/>
    <w:rsid w:val="0028697F"/>
    <w:rsid w:val="00295451"/>
    <w:rsid w:val="002D239C"/>
    <w:rsid w:val="002D3D52"/>
    <w:rsid w:val="002F4DC6"/>
    <w:rsid w:val="0034613C"/>
    <w:rsid w:val="00356A42"/>
    <w:rsid w:val="003E0A00"/>
    <w:rsid w:val="003E582C"/>
    <w:rsid w:val="004169A0"/>
    <w:rsid w:val="00421D6D"/>
    <w:rsid w:val="00431B8D"/>
    <w:rsid w:val="00452E85"/>
    <w:rsid w:val="00453985"/>
    <w:rsid w:val="00465812"/>
    <w:rsid w:val="0047476E"/>
    <w:rsid w:val="004F72E2"/>
    <w:rsid w:val="00526B5C"/>
    <w:rsid w:val="00541F0A"/>
    <w:rsid w:val="00583A21"/>
    <w:rsid w:val="005C09B6"/>
    <w:rsid w:val="006268D4"/>
    <w:rsid w:val="00651473"/>
    <w:rsid w:val="006566EC"/>
    <w:rsid w:val="00686B91"/>
    <w:rsid w:val="00725028"/>
    <w:rsid w:val="007A2D11"/>
    <w:rsid w:val="00893178"/>
    <w:rsid w:val="008F6F08"/>
    <w:rsid w:val="009257F0"/>
    <w:rsid w:val="009263B3"/>
    <w:rsid w:val="00926BF3"/>
    <w:rsid w:val="00947B70"/>
    <w:rsid w:val="009D5F19"/>
    <w:rsid w:val="00A26A11"/>
    <w:rsid w:val="00A54AB0"/>
    <w:rsid w:val="00A7585B"/>
    <w:rsid w:val="00A85B7F"/>
    <w:rsid w:val="00A94DC6"/>
    <w:rsid w:val="00AE30A2"/>
    <w:rsid w:val="00B34C73"/>
    <w:rsid w:val="00B63BC3"/>
    <w:rsid w:val="00B67470"/>
    <w:rsid w:val="00B859D7"/>
    <w:rsid w:val="00B91429"/>
    <w:rsid w:val="00BE7399"/>
    <w:rsid w:val="00BF757D"/>
    <w:rsid w:val="00C70D38"/>
    <w:rsid w:val="00CB06FC"/>
    <w:rsid w:val="00CC7C61"/>
    <w:rsid w:val="00CE212A"/>
    <w:rsid w:val="00CF5DA6"/>
    <w:rsid w:val="00D00382"/>
    <w:rsid w:val="00D137DC"/>
    <w:rsid w:val="00D35F40"/>
    <w:rsid w:val="00D7736E"/>
    <w:rsid w:val="00DF23E5"/>
    <w:rsid w:val="00DF2E71"/>
    <w:rsid w:val="00EC60B0"/>
    <w:rsid w:val="00EF7C70"/>
    <w:rsid w:val="00F646CD"/>
    <w:rsid w:val="00F66291"/>
    <w:rsid w:val="00F713AC"/>
    <w:rsid w:val="00FA039E"/>
    <w:rsid w:val="00FA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E7965"/>
  <w15:chartTrackingRefBased/>
  <w15:docId w15:val="{0B729249-9A79-40BC-B583-3F1E450D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291"/>
    <w:pPr>
      <w:spacing w:after="0"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lmstring-name">
    <w:name w:val="nlm_string-name"/>
    <w:basedOn w:val="DefaultParagraphFont"/>
    <w:rsid w:val="00F66291"/>
  </w:style>
  <w:style w:type="character" w:customStyle="1" w:styleId="apple-converted-space">
    <w:name w:val="apple-converted-space"/>
    <w:basedOn w:val="DefaultParagraphFont"/>
    <w:rsid w:val="00F66291"/>
  </w:style>
  <w:style w:type="character" w:customStyle="1" w:styleId="nlmyear">
    <w:name w:val="nlm_year"/>
    <w:basedOn w:val="DefaultParagraphFont"/>
    <w:rsid w:val="00F66291"/>
  </w:style>
  <w:style w:type="character" w:customStyle="1" w:styleId="nlmarticle-title">
    <w:name w:val="nlm_article-title"/>
    <w:basedOn w:val="DefaultParagraphFont"/>
    <w:rsid w:val="00F66291"/>
  </w:style>
  <w:style w:type="character" w:customStyle="1" w:styleId="nlmfpage">
    <w:name w:val="nlm_fpage"/>
    <w:basedOn w:val="DefaultParagraphFont"/>
    <w:rsid w:val="00F66291"/>
  </w:style>
  <w:style w:type="character" w:customStyle="1" w:styleId="nlmlpage">
    <w:name w:val="nlm_lpage"/>
    <w:basedOn w:val="DefaultParagraphFont"/>
    <w:rsid w:val="00F66291"/>
  </w:style>
  <w:style w:type="paragraph" w:styleId="ListParagraph">
    <w:name w:val="List Paragraph"/>
    <w:basedOn w:val="Normal"/>
    <w:uiPriority w:val="34"/>
    <w:qFormat/>
    <w:rsid w:val="00F66291"/>
    <w:pPr>
      <w:ind w:left="720"/>
      <w:contextualSpacing/>
    </w:pPr>
  </w:style>
  <w:style w:type="table" w:styleId="TableGrid">
    <w:name w:val="Table Grid"/>
    <w:basedOn w:val="TableNormal"/>
    <w:uiPriority w:val="59"/>
    <w:rsid w:val="00F6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2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291"/>
    <w:rPr>
      <w:rFonts w:ascii="Segoe UI" w:hAnsi="Segoe UI" w:cs="Segoe UI"/>
      <w:sz w:val="18"/>
      <w:szCs w:val="18"/>
    </w:rPr>
  </w:style>
  <w:style w:type="paragraph" w:styleId="Header">
    <w:name w:val="header"/>
    <w:basedOn w:val="Normal"/>
    <w:link w:val="HeaderChar"/>
    <w:uiPriority w:val="99"/>
    <w:unhideWhenUsed/>
    <w:rsid w:val="00F66291"/>
    <w:pPr>
      <w:tabs>
        <w:tab w:val="center" w:pos="4680"/>
        <w:tab w:val="right" w:pos="9360"/>
      </w:tabs>
      <w:spacing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F66291"/>
  </w:style>
  <w:style w:type="paragraph" w:styleId="Footer">
    <w:name w:val="footer"/>
    <w:basedOn w:val="Normal"/>
    <w:link w:val="FooterChar"/>
    <w:uiPriority w:val="99"/>
    <w:unhideWhenUsed/>
    <w:rsid w:val="00F66291"/>
    <w:pPr>
      <w:tabs>
        <w:tab w:val="center" w:pos="4680"/>
        <w:tab w:val="right" w:pos="9360"/>
      </w:tabs>
      <w:spacing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F66291"/>
  </w:style>
  <w:style w:type="character" w:styleId="Hyperlink">
    <w:name w:val="Hyperlink"/>
    <w:basedOn w:val="DefaultParagraphFont"/>
    <w:uiPriority w:val="99"/>
    <w:unhideWhenUsed/>
    <w:rsid w:val="00F66291"/>
    <w:rPr>
      <w:color w:val="0563C1" w:themeColor="hyperlink"/>
      <w:u w:val="single"/>
    </w:rPr>
  </w:style>
  <w:style w:type="paragraph" w:customStyle="1" w:styleId="EndNoteBibliographyTitle">
    <w:name w:val="EndNote Bibliography Title"/>
    <w:basedOn w:val="Normal"/>
    <w:link w:val="EndNoteBibliographyTitleChar"/>
    <w:rsid w:val="00F66291"/>
    <w:pPr>
      <w:jc w:val="center"/>
    </w:pPr>
    <w:rPr>
      <w:rFonts w:cs="Times New Roman"/>
      <w:noProof/>
    </w:rPr>
  </w:style>
  <w:style w:type="character" w:customStyle="1" w:styleId="EndNoteBibliographyTitleChar">
    <w:name w:val="EndNote Bibliography Title Char"/>
    <w:basedOn w:val="DefaultParagraphFont"/>
    <w:link w:val="EndNoteBibliographyTitle"/>
    <w:rsid w:val="00F66291"/>
    <w:rPr>
      <w:rFonts w:ascii="Times New Roman" w:hAnsi="Times New Roman" w:cs="Times New Roman"/>
      <w:noProof/>
      <w:sz w:val="24"/>
    </w:rPr>
  </w:style>
  <w:style w:type="paragraph" w:customStyle="1" w:styleId="EndNoteBibliography">
    <w:name w:val="EndNote Bibliography"/>
    <w:basedOn w:val="Normal"/>
    <w:link w:val="EndNoteBibliographyChar"/>
    <w:rsid w:val="00F66291"/>
    <w:pPr>
      <w:spacing w:line="240" w:lineRule="auto"/>
      <w:jc w:val="left"/>
    </w:pPr>
    <w:rPr>
      <w:rFonts w:cs="Times New Roman"/>
      <w:noProof/>
    </w:rPr>
  </w:style>
  <w:style w:type="character" w:customStyle="1" w:styleId="EndNoteBibliographyChar">
    <w:name w:val="EndNote Bibliography Char"/>
    <w:basedOn w:val="DefaultParagraphFont"/>
    <w:link w:val="EndNoteBibliography"/>
    <w:rsid w:val="00F66291"/>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veleth@uidah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leth@uidah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stone@uidah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9432605AC9245A1C5D834B9C4D166" ma:contentTypeVersion="13" ma:contentTypeDescription="Create a new document." ma:contentTypeScope="" ma:versionID="72004c7ba77b16a6bd033bbe1490371f">
  <xsd:schema xmlns:xsd="http://www.w3.org/2001/XMLSchema" xmlns:xs="http://www.w3.org/2001/XMLSchema" xmlns:p="http://schemas.microsoft.com/office/2006/metadata/properties" xmlns:ns3="d9649c0b-e578-4df0-b048-3b00d3f4495e" xmlns:ns4="1a06ce4e-588d-4e61-9ea3-abbed72647bc" targetNamespace="http://schemas.microsoft.com/office/2006/metadata/properties" ma:root="true" ma:fieldsID="1f6776a1ff8e7342d2cc51e026bfb498" ns3:_="" ns4:_="">
    <xsd:import namespace="d9649c0b-e578-4df0-b048-3b00d3f4495e"/>
    <xsd:import namespace="1a06ce4e-588d-4e61-9ea3-abbed7264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49c0b-e578-4df0-b048-3b00d3f449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6ce4e-588d-4e61-9ea3-abbed7264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D7357-52DE-4E9F-8332-8B138CF06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49c0b-e578-4df0-b048-3b00d3f4495e"/>
    <ds:schemaRef ds:uri="1a06ce4e-588d-4e61-9ea3-abbed726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F998B-B869-4F8C-BC45-4C374B144FAF}">
  <ds:schemaRefs>
    <ds:schemaRef ds:uri="http://schemas.microsoft.com/sharepoint/v3/contenttype/forms"/>
  </ds:schemaRefs>
</ds:datastoreItem>
</file>

<file path=customXml/itemProps3.xml><?xml version="1.0" encoding="utf-8"?>
<ds:datastoreItem xmlns:ds="http://schemas.openxmlformats.org/officeDocument/2006/customXml" ds:itemID="{A1909494-0757-48ED-96D2-F574C09402EC}">
  <ds:schemaRefs>
    <ds:schemaRef ds:uri="http://purl.org/dc/dcmitype/"/>
    <ds:schemaRef ds:uri="http://purl.org/dc/elements/1.1/"/>
    <ds:schemaRef ds:uri="http://schemas.microsoft.com/office/2006/documentManagement/types"/>
    <ds:schemaRef ds:uri="d9649c0b-e578-4df0-b048-3b00d3f4495e"/>
    <ds:schemaRef ds:uri="http://schemas.openxmlformats.org/package/2006/metadata/core-properties"/>
    <ds:schemaRef ds:uri="http://www.w3.org/XML/1998/namespace"/>
    <ds:schemaRef ds:uri="http://purl.org/dc/terms/"/>
    <ds:schemaRef ds:uri="http://schemas.microsoft.com/office/infopath/2007/PartnerControls"/>
    <ds:schemaRef ds:uri="1a06ce4e-588d-4e61-9ea3-abbed72647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9891</Words>
  <Characters>56384</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Eveleth, Lori (leveleth@uidaho.edu)</dc:creator>
  <cp:keywords/>
  <dc:description/>
  <cp:lastModifiedBy>Eveleth, Lori (leveleth@uidaho.edu)</cp:lastModifiedBy>
  <cp:revision>2</cp:revision>
  <dcterms:created xsi:type="dcterms:W3CDTF">2019-11-07T21:16:00Z</dcterms:created>
  <dcterms:modified xsi:type="dcterms:W3CDTF">2019-11-07T21:16:00Z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0x010100ECB9432605AC9245A1C5D834B9C4D166</vt:lpwstr>
  </property>
</Properties>
</file>